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3577046A" w:rsidR="004A43FC" w:rsidRPr="00380971" w:rsidRDefault="0042447B" w:rsidP="004A43FC">
      <w:pPr>
        <w:pStyle w:val="a7"/>
        <w:spacing w:line="320" w:lineRule="exact"/>
        <w:ind w:left="5760" w:right="-12"/>
        <w:rPr>
          <w:rFonts w:asciiTheme="minorHAnsi" w:hAnsiTheme="minorHAnsi" w:cstheme="minorHAnsi"/>
          <w:b/>
          <w:sz w:val="22"/>
          <w:szCs w:val="22"/>
          <w:lang w:val="en-US"/>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ΑΔΑ:</w:t>
      </w:r>
      <w:r w:rsidR="00333CE6" w:rsidRPr="00742DCB">
        <w:rPr>
          <w:rFonts w:asciiTheme="minorHAnsi" w:hAnsiTheme="minorHAnsi" w:cstheme="minorHAnsi"/>
          <w:b/>
          <w:sz w:val="22"/>
          <w:szCs w:val="22"/>
        </w:rPr>
        <w:t xml:space="preserve"> </w:t>
      </w:r>
      <w:r w:rsidR="00380971">
        <w:rPr>
          <w:rFonts w:asciiTheme="minorHAnsi" w:hAnsiTheme="minorHAnsi" w:cstheme="minorHAnsi"/>
          <w:b/>
          <w:sz w:val="22"/>
          <w:szCs w:val="22"/>
          <w:lang w:val="en-US"/>
        </w:rPr>
        <w:t xml:space="preserve"> </w:t>
      </w:r>
      <w:r w:rsidR="00380971">
        <w:rPr>
          <w:rFonts w:ascii="Helvetica" w:hAnsi="Helvetica" w:cs="Helvetica"/>
          <w:b/>
          <w:bCs/>
          <w:color w:val="000000"/>
          <w:sz w:val="20"/>
          <w:szCs w:val="20"/>
          <w:shd w:val="clear" w:color="auto" w:fill="E7E7E7"/>
        </w:rPr>
        <w:t>6Ζ6ΗΟΡΡ3-ΗΚΑ</w:t>
      </w:r>
      <w:bookmarkStart w:id="0" w:name="_GoBack"/>
      <w:bookmarkEnd w:id="0"/>
    </w:p>
    <w:p w14:paraId="242803F3" w14:textId="1AD52A6E" w:rsidR="00A63ADE" w:rsidRPr="00742DCB" w:rsidRDefault="00877F3F" w:rsidP="00F04FF1">
      <w:pPr>
        <w:pStyle w:val="a7"/>
        <w:spacing w:line="320" w:lineRule="exact"/>
        <w:ind w:left="6480" w:right="-12"/>
        <w:rPr>
          <w:rFonts w:asciiTheme="minorHAnsi" w:hAnsiTheme="minorHAnsi" w:cstheme="minorHAnsi"/>
          <w:b/>
          <w:sz w:val="22"/>
          <w:szCs w:val="22"/>
        </w:rPr>
      </w:pPr>
      <w:r w:rsidRPr="00742DCB">
        <w:rPr>
          <w:rFonts w:asciiTheme="minorHAnsi" w:hAnsiTheme="minorHAnsi" w:cstheme="minorHAnsi"/>
          <w:b/>
          <w:sz w:val="22"/>
          <w:szCs w:val="22"/>
        </w:rPr>
        <w:t xml:space="preserve">         </w:t>
      </w:r>
      <w:proofErr w:type="spellStart"/>
      <w:r w:rsidR="00A63ADE" w:rsidRPr="00742DCB">
        <w:rPr>
          <w:rFonts w:asciiTheme="minorHAnsi" w:hAnsiTheme="minorHAnsi" w:cstheme="minorHAnsi"/>
          <w:b/>
          <w:sz w:val="22"/>
          <w:szCs w:val="22"/>
        </w:rPr>
        <w:t>Αρ.Πρωτ</w:t>
      </w:r>
      <w:proofErr w:type="spellEnd"/>
      <w:r w:rsidR="00A63ADE" w:rsidRPr="00742DCB">
        <w:rPr>
          <w:rFonts w:asciiTheme="minorHAnsi" w:hAnsiTheme="minorHAnsi" w:cstheme="minorHAnsi"/>
          <w:b/>
          <w:sz w:val="22"/>
          <w:szCs w:val="22"/>
        </w:rPr>
        <w:t>.:</w:t>
      </w:r>
      <w:r w:rsidR="004F3693" w:rsidRPr="00742DCB">
        <w:rPr>
          <w:rFonts w:asciiTheme="minorHAnsi" w:hAnsiTheme="minorHAnsi" w:cstheme="minorHAnsi"/>
          <w:b/>
          <w:sz w:val="22"/>
          <w:szCs w:val="22"/>
        </w:rPr>
        <w:t xml:space="preserve"> </w:t>
      </w:r>
      <w:r w:rsidR="00E35FBC">
        <w:rPr>
          <w:rFonts w:asciiTheme="minorHAnsi" w:hAnsiTheme="minorHAnsi" w:cstheme="minorHAnsi"/>
          <w:b/>
          <w:sz w:val="22"/>
          <w:szCs w:val="22"/>
        </w:rPr>
        <w:t>7013/21.11.19</w:t>
      </w:r>
    </w:p>
    <w:p w14:paraId="74F2EEE3" w14:textId="77777777" w:rsidR="00D22A9A" w:rsidRPr="00742DCB"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742DCB" w:rsidRDefault="00A63ADE" w:rsidP="00A63ADE">
      <w:pPr>
        <w:pStyle w:val="a7"/>
        <w:spacing w:line="320" w:lineRule="exact"/>
        <w:ind w:left="709"/>
        <w:jc w:val="center"/>
        <w:rPr>
          <w:rFonts w:asciiTheme="minorHAnsi" w:hAnsiTheme="minorHAnsi" w:cstheme="minorHAnsi"/>
          <w:b/>
          <w:sz w:val="22"/>
          <w:szCs w:val="22"/>
        </w:rPr>
      </w:pPr>
      <w:r w:rsidRPr="00742DCB">
        <w:rPr>
          <w:rFonts w:asciiTheme="minorHAnsi" w:hAnsiTheme="minorHAnsi" w:cstheme="minorHAnsi"/>
          <w:b/>
          <w:sz w:val="22"/>
          <w:szCs w:val="22"/>
        </w:rPr>
        <w:t xml:space="preserve">ΠΡΟΣΚΛΗΣΗ </w:t>
      </w:r>
      <w:r w:rsidR="003D5593" w:rsidRPr="00742DCB">
        <w:rPr>
          <w:rFonts w:asciiTheme="minorHAnsi" w:hAnsiTheme="minorHAnsi" w:cstheme="minorHAnsi"/>
          <w:b/>
          <w:sz w:val="22"/>
          <w:szCs w:val="22"/>
        </w:rPr>
        <w:t xml:space="preserve">ΕΚΔΗΛΩΣΗΣ ΕΝΔΙΑΦΕΡΟΝΤΟΣ </w:t>
      </w:r>
    </w:p>
    <w:p w14:paraId="756B8E2E" w14:textId="4A827E84" w:rsidR="00A63ADE" w:rsidRPr="00742DCB" w:rsidRDefault="00A63ADE" w:rsidP="00A63ADE">
      <w:pPr>
        <w:pStyle w:val="a7"/>
        <w:spacing w:line="320" w:lineRule="exact"/>
        <w:ind w:left="709"/>
        <w:jc w:val="center"/>
        <w:rPr>
          <w:rFonts w:asciiTheme="minorHAnsi" w:hAnsiTheme="minorHAnsi" w:cstheme="minorHAnsi"/>
          <w:b/>
          <w:sz w:val="22"/>
          <w:szCs w:val="22"/>
        </w:rPr>
      </w:pPr>
    </w:p>
    <w:p w14:paraId="71450C45" w14:textId="757AD9F4" w:rsidR="00A63ADE" w:rsidRPr="00742DCB" w:rsidRDefault="00A63ADE"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ΘΕΜΑ: </w:t>
      </w:r>
      <w:r w:rsidRPr="00CE5130">
        <w:rPr>
          <w:rFonts w:asciiTheme="minorHAnsi" w:hAnsiTheme="minorHAnsi" w:cstheme="minorHAnsi"/>
          <w:b/>
          <w:sz w:val="22"/>
          <w:szCs w:val="22"/>
        </w:rPr>
        <w:t>«</w:t>
      </w:r>
      <w:r w:rsidRPr="00240410">
        <w:rPr>
          <w:rFonts w:asciiTheme="minorHAnsi" w:hAnsiTheme="minorHAnsi" w:cstheme="minorHAnsi"/>
          <w:b/>
          <w:sz w:val="22"/>
          <w:szCs w:val="22"/>
        </w:rPr>
        <w:t xml:space="preserve">Πρόσκληση </w:t>
      </w:r>
      <w:r w:rsidR="00571129">
        <w:rPr>
          <w:rFonts w:asciiTheme="minorHAnsi" w:hAnsiTheme="minorHAnsi" w:cstheme="minorHAnsi"/>
          <w:b/>
          <w:sz w:val="22"/>
          <w:szCs w:val="22"/>
        </w:rPr>
        <w:t>συλλογής προσφορών</w:t>
      </w:r>
      <w:r w:rsidR="00BD7E67" w:rsidRPr="00BD7E67">
        <w:rPr>
          <w:rFonts w:asciiTheme="minorHAnsi" w:hAnsiTheme="minorHAnsi" w:cstheme="minorHAnsi"/>
          <w:b/>
          <w:sz w:val="22"/>
          <w:szCs w:val="22"/>
        </w:rPr>
        <w:t xml:space="preserve"> </w:t>
      </w:r>
      <w:r w:rsidR="00BD7E67" w:rsidRPr="00EE7389">
        <w:rPr>
          <w:rFonts w:asciiTheme="minorHAnsi" w:hAnsiTheme="minorHAnsi" w:cstheme="minorHAnsi"/>
          <w:b/>
          <w:sz w:val="22"/>
          <w:szCs w:val="22"/>
        </w:rPr>
        <w:t xml:space="preserve">για </w:t>
      </w:r>
      <w:r w:rsidR="00571129">
        <w:rPr>
          <w:rFonts w:asciiTheme="minorHAnsi" w:hAnsiTheme="minorHAnsi" w:cstheme="minorHAnsi"/>
          <w:b/>
          <w:sz w:val="22"/>
          <w:szCs w:val="22"/>
        </w:rPr>
        <w:t xml:space="preserve">τον εξωτερικό ποιοτικό έλεγχο των αιματολογικών αναλυτών του </w:t>
      </w:r>
      <w:proofErr w:type="spellStart"/>
      <w:r w:rsidR="00571129">
        <w:rPr>
          <w:rFonts w:asciiTheme="minorHAnsi" w:hAnsiTheme="minorHAnsi" w:cstheme="minorHAnsi"/>
          <w:b/>
          <w:sz w:val="22"/>
          <w:szCs w:val="22"/>
        </w:rPr>
        <w:t>Βιοπαθολογικού</w:t>
      </w:r>
      <w:proofErr w:type="spellEnd"/>
      <w:r w:rsidR="00571129">
        <w:rPr>
          <w:rFonts w:asciiTheme="minorHAnsi" w:hAnsiTheme="minorHAnsi" w:cstheme="minorHAnsi"/>
          <w:b/>
          <w:sz w:val="22"/>
          <w:szCs w:val="22"/>
        </w:rPr>
        <w:t xml:space="preserve"> εργαστηρίου για τις ανάγκες του Γ.Ν. Θήρας ενός έτους</w:t>
      </w:r>
      <w:r w:rsidR="004759D4" w:rsidRPr="00CE5130">
        <w:rPr>
          <w:rFonts w:asciiTheme="minorHAnsi" w:hAnsiTheme="minorHAnsi" w:cstheme="minorHAnsi"/>
          <w:b/>
          <w:sz w:val="22"/>
          <w:szCs w:val="22"/>
        </w:rPr>
        <w:t>»</w:t>
      </w:r>
    </w:p>
    <w:p w14:paraId="38D90BC9" w14:textId="1E5E68A1" w:rsidR="004205D9"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ΣΧΕΤ: α.</w:t>
      </w:r>
      <w:r w:rsidR="009D781F">
        <w:rPr>
          <w:rFonts w:asciiTheme="minorHAnsi" w:hAnsiTheme="minorHAnsi" w:cstheme="minorHAnsi"/>
          <w:b/>
          <w:sz w:val="22"/>
          <w:szCs w:val="22"/>
        </w:rPr>
        <w:t xml:space="preserve"> </w:t>
      </w:r>
      <w:r w:rsidRPr="00742DCB">
        <w:rPr>
          <w:rFonts w:asciiTheme="minorHAnsi" w:hAnsiTheme="minorHAnsi" w:cstheme="minorHAnsi"/>
          <w:b/>
          <w:sz w:val="22"/>
          <w:szCs w:val="22"/>
        </w:rPr>
        <w:t>Ν.4412/16 και τις λοιπές διατάξεις κείμενης νομοθεσίας</w:t>
      </w:r>
    </w:p>
    <w:p w14:paraId="5A0E1238" w14:textId="7D0BD026"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           β.</w:t>
      </w:r>
      <w:r w:rsidR="008B29F1" w:rsidRPr="00AC61FB">
        <w:rPr>
          <w:rFonts w:asciiTheme="minorHAnsi" w:hAnsiTheme="minorHAnsi" w:cstheme="minorHAnsi"/>
          <w:b/>
          <w:sz w:val="22"/>
          <w:szCs w:val="22"/>
        </w:rPr>
        <w:t xml:space="preserve"> </w:t>
      </w:r>
      <w:r w:rsidRPr="00081192">
        <w:rPr>
          <w:rFonts w:asciiTheme="minorHAnsi" w:hAnsiTheme="minorHAnsi" w:cstheme="minorHAnsi"/>
          <w:b/>
          <w:sz w:val="22"/>
          <w:szCs w:val="22"/>
        </w:rPr>
        <w:t xml:space="preserve">Την με Αρ. </w:t>
      </w:r>
      <w:proofErr w:type="spellStart"/>
      <w:r w:rsidRPr="00081192">
        <w:rPr>
          <w:rFonts w:asciiTheme="minorHAnsi" w:hAnsiTheme="minorHAnsi" w:cstheme="minorHAnsi"/>
          <w:b/>
          <w:sz w:val="22"/>
          <w:szCs w:val="22"/>
        </w:rPr>
        <w:t>Πρωτ</w:t>
      </w:r>
      <w:proofErr w:type="spellEnd"/>
      <w:r w:rsidRPr="00081192">
        <w:rPr>
          <w:rFonts w:asciiTheme="minorHAnsi" w:hAnsiTheme="minorHAnsi" w:cstheme="minorHAnsi"/>
          <w:b/>
          <w:sz w:val="22"/>
          <w:szCs w:val="22"/>
        </w:rPr>
        <w:t>.</w:t>
      </w:r>
      <w:r w:rsidR="00AC39EC" w:rsidRPr="00081192">
        <w:rPr>
          <w:rFonts w:asciiTheme="minorHAnsi" w:hAnsiTheme="minorHAnsi" w:cstheme="minorHAnsi"/>
          <w:b/>
          <w:sz w:val="22"/>
          <w:szCs w:val="22"/>
        </w:rPr>
        <w:t xml:space="preserve"> </w:t>
      </w:r>
      <w:r w:rsidR="00571129">
        <w:rPr>
          <w:rFonts w:asciiTheme="minorHAnsi" w:hAnsiTheme="minorHAnsi" w:cstheme="minorHAnsi"/>
          <w:b/>
          <w:sz w:val="22"/>
          <w:szCs w:val="22"/>
        </w:rPr>
        <w:t>6762</w:t>
      </w:r>
      <w:r w:rsidR="000D1F68" w:rsidRPr="00081192">
        <w:rPr>
          <w:rFonts w:asciiTheme="minorHAnsi" w:hAnsiTheme="minorHAnsi" w:cstheme="minorHAnsi"/>
          <w:b/>
          <w:sz w:val="22"/>
          <w:szCs w:val="22"/>
        </w:rPr>
        <w:t>/</w:t>
      </w:r>
      <w:r w:rsidR="00571129">
        <w:rPr>
          <w:rFonts w:asciiTheme="minorHAnsi" w:hAnsiTheme="minorHAnsi" w:cstheme="minorHAnsi"/>
          <w:b/>
          <w:sz w:val="22"/>
          <w:szCs w:val="22"/>
        </w:rPr>
        <w:t>11.11.2019</w:t>
      </w:r>
      <w:r w:rsidRPr="00081192">
        <w:rPr>
          <w:rFonts w:asciiTheme="minorHAnsi" w:hAnsiTheme="minorHAnsi" w:cstheme="minorHAnsi"/>
          <w:b/>
          <w:sz w:val="22"/>
          <w:szCs w:val="22"/>
        </w:rPr>
        <w:t xml:space="preserve"> εισήγηση τ</w:t>
      </w:r>
      <w:r w:rsidR="00AC39EC" w:rsidRPr="00081192">
        <w:rPr>
          <w:rFonts w:asciiTheme="minorHAnsi" w:hAnsiTheme="minorHAnsi" w:cstheme="minorHAnsi"/>
          <w:b/>
          <w:sz w:val="22"/>
          <w:szCs w:val="22"/>
        </w:rPr>
        <w:t xml:space="preserve">ου </w:t>
      </w:r>
      <w:proofErr w:type="spellStart"/>
      <w:r w:rsidR="00571129">
        <w:rPr>
          <w:rFonts w:asciiTheme="minorHAnsi" w:hAnsiTheme="minorHAnsi" w:cstheme="minorHAnsi"/>
          <w:b/>
          <w:sz w:val="22"/>
          <w:szCs w:val="22"/>
        </w:rPr>
        <w:t>Βιοπαθολογικού</w:t>
      </w:r>
      <w:proofErr w:type="spellEnd"/>
      <w:r w:rsidR="00571129">
        <w:rPr>
          <w:rFonts w:asciiTheme="minorHAnsi" w:hAnsiTheme="minorHAnsi" w:cstheme="minorHAnsi"/>
          <w:b/>
          <w:sz w:val="22"/>
          <w:szCs w:val="22"/>
        </w:rPr>
        <w:t xml:space="preserve"> Εργαστηρίου</w:t>
      </w:r>
      <w:r w:rsidR="00376004">
        <w:rPr>
          <w:rFonts w:asciiTheme="minorHAnsi" w:hAnsiTheme="minorHAnsi" w:cstheme="minorHAnsi"/>
          <w:b/>
          <w:sz w:val="22"/>
          <w:szCs w:val="22"/>
        </w:rPr>
        <w:t xml:space="preserve"> </w:t>
      </w:r>
      <w:r w:rsidR="00974627" w:rsidRPr="00081192">
        <w:rPr>
          <w:rFonts w:asciiTheme="minorHAnsi" w:hAnsiTheme="minorHAnsi" w:cstheme="minorHAnsi"/>
          <w:b/>
          <w:sz w:val="22"/>
          <w:szCs w:val="22"/>
        </w:rPr>
        <w:t xml:space="preserve"> του</w:t>
      </w:r>
      <w:r w:rsidR="00827653" w:rsidRPr="00081192">
        <w:rPr>
          <w:rFonts w:asciiTheme="minorHAnsi" w:hAnsiTheme="minorHAnsi" w:cstheme="minorHAnsi"/>
          <w:b/>
          <w:sz w:val="22"/>
          <w:szCs w:val="22"/>
        </w:rPr>
        <w:t xml:space="preserve"> Γ.Ν. Θήρας </w:t>
      </w:r>
      <w:r w:rsidR="00974627" w:rsidRPr="00081192">
        <w:rPr>
          <w:rFonts w:asciiTheme="minorHAnsi" w:hAnsiTheme="minorHAnsi" w:cstheme="minorHAnsi"/>
          <w:b/>
          <w:sz w:val="22"/>
          <w:szCs w:val="22"/>
        </w:rPr>
        <w:t>.</w:t>
      </w:r>
    </w:p>
    <w:p w14:paraId="760C19D8" w14:textId="77777777"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7A13206C" w:rsidR="00C8176C" w:rsidRPr="00742DCB" w:rsidRDefault="00A63ADE" w:rsidP="00C8176C">
      <w:pPr>
        <w:spacing w:before="100" w:beforeAutospacing="1" w:after="100" w:afterAutospacing="1"/>
        <w:jc w:val="center"/>
        <w:rPr>
          <w:rFonts w:asciiTheme="minorHAnsi" w:hAnsiTheme="minorHAnsi" w:cstheme="minorHAnsi"/>
          <w:b/>
          <w:bCs/>
          <w:sz w:val="22"/>
          <w:szCs w:val="22"/>
        </w:rPr>
      </w:pPr>
      <w:r w:rsidRPr="00A44AB0">
        <w:rPr>
          <w:rFonts w:asciiTheme="minorHAnsi" w:hAnsiTheme="minorHAnsi" w:cstheme="minorHAnsi"/>
          <w:bCs/>
          <w:sz w:val="22"/>
          <w:szCs w:val="22"/>
        </w:rPr>
        <w:t>Προϋπολογισθείσα δαπάνη:</w:t>
      </w:r>
      <w:r w:rsidR="00AC39EC" w:rsidRPr="00742DCB">
        <w:rPr>
          <w:rFonts w:asciiTheme="minorHAnsi" w:hAnsiTheme="minorHAnsi" w:cstheme="minorHAnsi"/>
          <w:bCs/>
          <w:sz w:val="22"/>
          <w:szCs w:val="22"/>
        </w:rPr>
        <w:t xml:space="preserve"> </w:t>
      </w:r>
      <w:r w:rsidR="00571129">
        <w:rPr>
          <w:rFonts w:asciiTheme="minorHAnsi" w:hAnsiTheme="minorHAnsi" w:cstheme="minorHAnsi"/>
          <w:b/>
          <w:bCs/>
          <w:sz w:val="22"/>
          <w:szCs w:val="22"/>
        </w:rPr>
        <w:t>Πεντ</w:t>
      </w:r>
      <w:r w:rsidR="007D19A3">
        <w:rPr>
          <w:rFonts w:asciiTheme="minorHAnsi" w:hAnsiTheme="minorHAnsi" w:cstheme="minorHAnsi"/>
          <w:b/>
          <w:bCs/>
          <w:sz w:val="22"/>
          <w:szCs w:val="22"/>
        </w:rPr>
        <w:t>ακόσια</w:t>
      </w:r>
      <w:r w:rsidR="000D1F68" w:rsidRPr="00F832C8">
        <w:rPr>
          <w:rFonts w:asciiTheme="minorHAnsi" w:hAnsiTheme="minorHAnsi" w:cstheme="minorHAnsi"/>
          <w:b/>
          <w:bCs/>
          <w:sz w:val="22"/>
          <w:szCs w:val="22"/>
        </w:rPr>
        <w:t xml:space="preserve"> ευρώ </w:t>
      </w:r>
      <w:r w:rsidR="00827653" w:rsidRPr="00F832C8">
        <w:rPr>
          <w:rFonts w:asciiTheme="minorHAnsi" w:hAnsiTheme="minorHAnsi" w:cstheme="minorHAnsi"/>
          <w:bCs/>
          <w:sz w:val="22"/>
          <w:szCs w:val="22"/>
        </w:rPr>
        <w:t xml:space="preserve"> </w:t>
      </w:r>
      <w:r w:rsidR="001C5D73" w:rsidRPr="00F832C8">
        <w:rPr>
          <w:rFonts w:asciiTheme="minorHAnsi" w:hAnsiTheme="minorHAnsi" w:cstheme="minorHAnsi"/>
          <w:b/>
          <w:bCs/>
          <w:sz w:val="22"/>
          <w:szCs w:val="22"/>
        </w:rPr>
        <w:t xml:space="preserve"> </w:t>
      </w:r>
      <w:r w:rsidR="00FC2837" w:rsidRPr="00F832C8">
        <w:rPr>
          <w:rFonts w:asciiTheme="minorHAnsi" w:hAnsiTheme="minorHAnsi" w:cstheme="minorHAnsi"/>
          <w:b/>
          <w:bCs/>
          <w:sz w:val="22"/>
          <w:szCs w:val="22"/>
        </w:rPr>
        <w:t>(</w:t>
      </w:r>
      <w:r w:rsidR="003A06D3" w:rsidRPr="00F832C8">
        <w:rPr>
          <w:rFonts w:asciiTheme="minorHAnsi" w:hAnsiTheme="minorHAnsi" w:cstheme="minorHAnsi"/>
          <w:b/>
          <w:bCs/>
          <w:sz w:val="22"/>
          <w:szCs w:val="22"/>
        </w:rPr>
        <w:t xml:space="preserve"> </w:t>
      </w:r>
      <w:r w:rsidR="00571129">
        <w:rPr>
          <w:rFonts w:asciiTheme="minorHAnsi" w:hAnsiTheme="minorHAnsi" w:cstheme="minorHAnsi"/>
          <w:b/>
          <w:bCs/>
          <w:sz w:val="22"/>
          <w:szCs w:val="22"/>
        </w:rPr>
        <w:t>5</w:t>
      </w:r>
      <w:r w:rsidR="007D19A3">
        <w:rPr>
          <w:rFonts w:asciiTheme="minorHAnsi" w:hAnsiTheme="minorHAnsi" w:cstheme="minorHAnsi"/>
          <w:b/>
          <w:bCs/>
          <w:sz w:val="22"/>
          <w:szCs w:val="22"/>
        </w:rPr>
        <w:t>00</w:t>
      </w:r>
      <w:r w:rsidR="00AC39EC" w:rsidRPr="00F832C8">
        <w:rPr>
          <w:rFonts w:asciiTheme="minorHAnsi" w:hAnsiTheme="minorHAnsi" w:cstheme="minorHAnsi"/>
          <w:b/>
          <w:bCs/>
          <w:sz w:val="22"/>
          <w:szCs w:val="22"/>
        </w:rPr>
        <w:t xml:space="preserve">,00 </w:t>
      </w:r>
      <w:r w:rsidR="00FC2837" w:rsidRPr="00F832C8">
        <w:rPr>
          <w:rFonts w:asciiTheme="minorHAnsi" w:hAnsiTheme="minorHAnsi" w:cstheme="minorHAnsi"/>
          <w:b/>
          <w:bCs/>
          <w:sz w:val="22"/>
          <w:szCs w:val="22"/>
        </w:rPr>
        <w:t>€</w:t>
      </w:r>
      <w:r w:rsidR="00D33F0D" w:rsidRPr="00F832C8">
        <w:rPr>
          <w:rFonts w:asciiTheme="minorHAnsi" w:hAnsiTheme="minorHAnsi" w:cstheme="minorHAnsi"/>
          <w:b/>
          <w:bCs/>
          <w:sz w:val="22"/>
          <w:szCs w:val="22"/>
        </w:rPr>
        <w:t xml:space="preserve"> </w:t>
      </w:r>
      <w:r w:rsidR="00FC2837" w:rsidRPr="00F832C8">
        <w:rPr>
          <w:rFonts w:asciiTheme="minorHAnsi" w:hAnsiTheme="minorHAnsi" w:cstheme="minorHAnsi"/>
          <w:b/>
          <w:bCs/>
          <w:sz w:val="22"/>
          <w:szCs w:val="22"/>
        </w:rPr>
        <w:t>)</w:t>
      </w:r>
      <w:r w:rsidR="00FC2837" w:rsidRPr="00CE5130">
        <w:rPr>
          <w:rFonts w:asciiTheme="minorHAnsi" w:hAnsiTheme="minorHAnsi" w:cstheme="minorHAnsi"/>
          <w:b/>
          <w:bCs/>
          <w:sz w:val="22"/>
          <w:szCs w:val="22"/>
        </w:rPr>
        <w:t xml:space="preserve"> </w:t>
      </w:r>
      <w:r w:rsidRPr="00CE5130">
        <w:rPr>
          <w:rFonts w:asciiTheme="minorHAnsi" w:hAnsiTheme="minorHAnsi" w:cstheme="minorHAnsi"/>
          <w:b/>
          <w:bCs/>
          <w:sz w:val="22"/>
          <w:szCs w:val="22"/>
        </w:rPr>
        <w:t>συμπεριλαμβανομένου</w:t>
      </w:r>
      <w:r w:rsidR="006A6E25" w:rsidRPr="00CE5130">
        <w:rPr>
          <w:rFonts w:asciiTheme="minorHAnsi" w:hAnsiTheme="minorHAnsi" w:cstheme="minorHAnsi"/>
          <w:b/>
          <w:bCs/>
          <w:sz w:val="22"/>
          <w:szCs w:val="22"/>
        </w:rPr>
        <w:t xml:space="preserve"> </w:t>
      </w:r>
      <w:r w:rsidR="00571129">
        <w:rPr>
          <w:rFonts w:asciiTheme="minorHAnsi" w:hAnsiTheme="minorHAnsi" w:cstheme="minorHAnsi"/>
          <w:b/>
          <w:bCs/>
          <w:sz w:val="22"/>
          <w:szCs w:val="22"/>
        </w:rPr>
        <w:t xml:space="preserve">του νόμιμου </w:t>
      </w:r>
      <w:r w:rsidRPr="00CE5130">
        <w:rPr>
          <w:rFonts w:asciiTheme="minorHAnsi" w:hAnsiTheme="minorHAnsi" w:cstheme="minorHAnsi"/>
          <w:b/>
          <w:bCs/>
          <w:sz w:val="22"/>
          <w:szCs w:val="22"/>
        </w:rPr>
        <w:t>Φ.Π.Α</w:t>
      </w:r>
      <w:r w:rsidR="00AC39EC" w:rsidRPr="00CE5130">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E35FBC" w14:paraId="5C97B55C" w14:textId="77777777" w:rsidTr="004205D9">
        <w:trPr>
          <w:jc w:val="center"/>
        </w:trPr>
        <w:tc>
          <w:tcPr>
            <w:tcW w:w="2934" w:type="dxa"/>
          </w:tcPr>
          <w:p w14:paraId="1FFC58B1" w14:textId="77777777" w:rsidR="00A63ADE" w:rsidRPr="00E35FBC" w:rsidRDefault="00A63ADE" w:rsidP="008B0C6F">
            <w:pPr>
              <w:spacing w:before="100" w:beforeAutospacing="1" w:after="100" w:afterAutospacing="1"/>
              <w:jc w:val="center"/>
              <w:rPr>
                <w:rFonts w:asciiTheme="minorHAnsi" w:hAnsiTheme="minorHAnsi" w:cstheme="minorHAnsi"/>
                <w:sz w:val="22"/>
                <w:szCs w:val="22"/>
              </w:rPr>
            </w:pPr>
            <w:r w:rsidRPr="00E35FBC">
              <w:rPr>
                <w:rFonts w:asciiTheme="minorHAnsi" w:hAnsiTheme="minorHAnsi" w:cstheme="minorHAnsi"/>
                <w:sz w:val="22"/>
                <w:szCs w:val="22"/>
              </w:rPr>
              <w:t>Κριτήριο αξιολόγησης</w:t>
            </w:r>
          </w:p>
        </w:tc>
        <w:tc>
          <w:tcPr>
            <w:tcW w:w="2976" w:type="dxa"/>
          </w:tcPr>
          <w:p w14:paraId="2EE32F3B" w14:textId="77777777" w:rsidR="00A63ADE" w:rsidRPr="00E35FBC" w:rsidRDefault="00A63ADE" w:rsidP="008B0C6F">
            <w:pPr>
              <w:spacing w:before="100" w:beforeAutospacing="1" w:after="100" w:afterAutospacing="1"/>
              <w:jc w:val="center"/>
              <w:rPr>
                <w:rFonts w:asciiTheme="minorHAnsi" w:hAnsiTheme="minorHAnsi" w:cstheme="minorHAnsi"/>
                <w:sz w:val="22"/>
                <w:szCs w:val="22"/>
              </w:rPr>
            </w:pPr>
            <w:r w:rsidRPr="00E35FBC">
              <w:rPr>
                <w:rFonts w:asciiTheme="minorHAnsi" w:hAnsiTheme="minorHAnsi" w:cstheme="minorHAnsi"/>
                <w:sz w:val="22"/>
                <w:szCs w:val="22"/>
              </w:rPr>
              <w:t>Ημερομηνία δημοσίευσης στο ΔΙΑΥΓΕΙΑ</w:t>
            </w:r>
          </w:p>
        </w:tc>
      </w:tr>
      <w:tr w:rsidR="00A63ADE" w:rsidRPr="00E35FBC" w14:paraId="33DA689E" w14:textId="77777777" w:rsidTr="004205D9">
        <w:trPr>
          <w:trHeight w:val="638"/>
          <w:jc w:val="center"/>
        </w:trPr>
        <w:tc>
          <w:tcPr>
            <w:tcW w:w="2934" w:type="dxa"/>
            <w:vAlign w:val="center"/>
          </w:tcPr>
          <w:p w14:paraId="43157CD6" w14:textId="77777777" w:rsidR="00A63ADE" w:rsidRPr="00E35FBC" w:rsidRDefault="00A63ADE" w:rsidP="008B0C6F">
            <w:pPr>
              <w:spacing w:before="100" w:beforeAutospacing="1" w:after="100" w:afterAutospacing="1"/>
              <w:jc w:val="center"/>
              <w:rPr>
                <w:rFonts w:asciiTheme="minorHAnsi" w:hAnsiTheme="minorHAnsi" w:cstheme="minorHAnsi"/>
                <w:b/>
                <w:sz w:val="22"/>
                <w:szCs w:val="22"/>
              </w:rPr>
            </w:pPr>
            <w:r w:rsidRPr="00E35FBC">
              <w:rPr>
                <w:rFonts w:asciiTheme="minorHAnsi" w:hAnsiTheme="minorHAnsi" w:cstheme="minorHAnsi"/>
                <w:b/>
                <w:sz w:val="22"/>
                <w:szCs w:val="22"/>
              </w:rPr>
              <w:t>Χαμηλότερη Τιμή</w:t>
            </w:r>
          </w:p>
        </w:tc>
        <w:tc>
          <w:tcPr>
            <w:tcW w:w="2976" w:type="dxa"/>
            <w:vAlign w:val="center"/>
          </w:tcPr>
          <w:p w14:paraId="2A630598" w14:textId="20135488" w:rsidR="00A63ADE" w:rsidRPr="00E35FBC" w:rsidRDefault="00E35FBC" w:rsidP="008B0C6F">
            <w:pPr>
              <w:spacing w:before="100" w:beforeAutospacing="1" w:after="100" w:afterAutospacing="1"/>
              <w:jc w:val="center"/>
              <w:rPr>
                <w:rFonts w:asciiTheme="minorHAnsi" w:hAnsiTheme="minorHAnsi" w:cstheme="minorHAnsi"/>
                <w:sz w:val="22"/>
                <w:szCs w:val="22"/>
              </w:rPr>
            </w:pPr>
            <w:r w:rsidRPr="00E35FBC">
              <w:rPr>
                <w:rFonts w:asciiTheme="minorHAnsi" w:hAnsiTheme="minorHAnsi" w:cstheme="minorHAnsi"/>
                <w:sz w:val="22"/>
                <w:szCs w:val="22"/>
              </w:rPr>
              <w:t>21 Νοεμβρίου 2019</w:t>
            </w:r>
          </w:p>
        </w:tc>
      </w:tr>
    </w:tbl>
    <w:p w14:paraId="480A0F5D" w14:textId="77777777" w:rsidR="00222B9B" w:rsidRPr="00E35FBC"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E35FBC" w:rsidRDefault="00A63ADE" w:rsidP="008B0C6F">
      <w:pPr>
        <w:spacing w:before="100" w:beforeAutospacing="1" w:after="100" w:afterAutospacing="1"/>
        <w:jc w:val="center"/>
        <w:rPr>
          <w:rFonts w:asciiTheme="minorHAnsi" w:hAnsiTheme="minorHAnsi" w:cstheme="minorHAnsi"/>
          <w:b/>
          <w:bCs/>
          <w:sz w:val="22"/>
          <w:szCs w:val="22"/>
        </w:rPr>
      </w:pPr>
      <w:r w:rsidRPr="00E35FBC">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742DCB" w14:paraId="293CAC59" w14:textId="77777777" w:rsidTr="006E5FB5">
        <w:trPr>
          <w:trHeight w:val="1144"/>
          <w:jc w:val="center"/>
        </w:trPr>
        <w:tc>
          <w:tcPr>
            <w:tcW w:w="3397" w:type="dxa"/>
            <w:vAlign w:val="center"/>
          </w:tcPr>
          <w:p w14:paraId="076FADCF" w14:textId="77777777" w:rsidR="00A63ADE" w:rsidRPr="00E35FBC" w:rsidRDefault="00A63ADE" w:rsidP="008B0C6F">
            <w:pPr>
              <w:spacing w:before="100" w:beforeAutospacing="1" w:after="100" w:afterAutospacing="1"/>
              <w:jc w:val="center"/>
              <w:rPr>
                <w:rFonts w:asciiTheme="minorHAnsi" w:hAnsiTheme="minorHAnsi" w:cstheme="minorHAnsi"/>
                <w:b/>
                <w:sz w:val="22"/>
                <w:szCs w:val="22"/>
              </w:rPr>
            </w:pPr>
            <w:r w:rsidRPr="00E35FBC">
              <w:rPr>
                <w:rFonts w:asciiTheme="minorHAnsi" w:hAnsiTheme="minorHAnsi" w:cstheme="minorHAnsi"/>
                <w:b/>
                <w:sz w:val="22"/>
                <w:szCs w:val="22"/>
              </w:rPr>
              <w:t>ΤΡΟΠΟΣ ΥΠΟΒΟΛΗΣ</w:t>
            </w:r>
          </w:p>
          <w:p w14:paraId="626B9BF0" w14:textId="77777777" w:rsidR="00A63ADE" w:rsidRPr="00E35FBC" w:rsidRDefault="00A63ADE" w:rsidP="008B0C6F">
            <w:pPr>
              <w:spacing w:before="100" w:beforeAutospacing="1" w:after="100" w:afterAutospacing="1"/>
              <w:jc w:val="center"/>
              <w:rPr>
                <w:rFonts w:asciiTheme="minorHAnsi" w:hAnsiTheme="minorHAnsi" w:cstheme="minorHAnsi"/>
                <w:sz w:val="22"/>
                <w:szCs w:val="22"/>
              </w:rPr>
            </w:pPr>
            <w:r w:rsidRPr="00E35FBC">
              <w:rPr>
                <w:rFonts w:asciiTheme="minorHAnsi" w:hAnsiTheme="minorHAnsi" w:cstheme="minorHAnsi"/>
                <w:b/>
                <w:sz w:val="22"/>
                <w:szCs w:val="22"/>
              </w:rPr>
              <w:t>ΠΡΟΣΦΟΡΩΝ</w:t>
            </w:r>
          </w:p>
        </w:tc>
        <w:tc>
          <w:tcPr>
            <w:tcW w:w="2699" w:type="dxa"/>
            <w:vAlign w:val="center"/>
          </w:tcPr>
          <w:p w14:paraId="554A39CD" w14:textId="77777777" w:rsidR="00A63ADE" w:rsidRPr="00E35FBC" w:rsidRDefault="00A63ADE" w:rsidP="008B0C6F">
            <w:pPr>
              <w:spacing w:before="100" w:beforeAutospacing="1" w:after="100" w:afterAutospacing="1"/>
              <w:jc w:val="center"/>
              <w:rPr>
                <w:rFonts w:asciiTheme="minorHAnsi" w:hAnsiTheme="minorHAnsi" w:cstheme="minorHAnsi"/>
                <w:b/>
                <w:sz w:val="22"/>
                <w:szCs w:val="22"/>
              </w:rPr>
            </w:pPr>
            <w:r w:rsidRPr="00E35FBC">
              <w:rPr>
                <w:rFonts w:asciiTheme="minorHAnsi" w:hAnsiTheme="minorHAnsi" w:cstheme="minorHAnsi"/>
                <w:b/>
                <w:sz w:val="22"/>
                <w:szCs w:val="22"/>
              </w:rPr>
              <w:t>ΤΕΛΙΚΗ ΗΜΕΡΟΜΗΝΙΑ</w:t>
            </w:r>
          </w:p>
          <w:p w14:paraId="1B9851BB" w14:textId="77777777" w:rsidR="00A63ADE" w:rsidRPr="00E35FBC" w:rsidRDefault="00A63ADE" w:rsidP="008B0C6F">
            <w:pPr>
              <w:spacing w:before="100" w:beforeAutospacing="1" w:after="100" w:afterAutospacing="1"/>
              <w:jc w:val="center"/>
              <w:rPr>
                <w:rFonts w:asciiTheme="minorHAnsi" w:hAnsiTheme="minorHAnsi" w:cstheme="minorHAnsi"/>
                <w:b/>
                <w:sz w:val="22"/>
                <w:szCs w:val="22"/>
              </w:rPr>
            </w:pPr>
            <w:r w:rsidRPr="00E35FBC">
              <w:rPr>
                <w:rFonts w:asciiTheme="minorHAnsi" w:hAnsiTheme="minorHAnsi" w:cstheme="minorHAnsi"/>
                <w:b/>
                <w:sz w:val="22"/>
                <w:szCs w:val="22"/>
              </w:rPr>
              <w:t>ΥΠΟΒΟΛΗΣ ΠΡΟΣΦΟΡΩΝ</w:t>
            </w:r>
          </w:p>
        </w:tc>
        <w:tc>
          <w:tcPr>
            <w:tcW w:w="1417" w:type="dxa"/>
            <w:vAlign w:val="center"/>
          </w:tcPr>
          <w:p w14:paraId="3D8427C2" w14:textId="77777777" w:rsidR="00A63ADE" w:rsidRPr="00E35FBC" w:rsidRDefault="00A63ADE" w:rsidP="008B0C6F">
            <w:pPr>
              <w:spacing w:before="100" w:beforeAutospacing="1" w:after="100" w:afterAutospacing="1"/>
              <w:jc w:val="center"/>
              <w:rPr>
                <w:rFonts w:asciiTheme="minorHAnsi" w:hAnsiTheme="minorHAnsi" w:cstheme="minorHAnsi"/>
                <w:b/>
                <w:sz w:val="22"/>
                <w:szCs w:val="22"/>
              </w:rPr>
            </w:pPr>
            <w:r w:rsidRPr="00E35FBC">
              <w:rPr>
                <w:rFonts w:asciiTheme="minorHAnsi" w:hAnsiTheme="minorHAnsi" w:cstheme="minorHAnsi"/>
                <w:b/>
                <w:sz w:val="22"/>
                <w:szCs w:val="22"/>
              </w:rPr>
              <w:t>ΗΜΕΡΑ</w:t>
            </w:r>
          </w:p>
        </w:tc>
        <w:tc>
          <w:tcPr>
            <w:tcW w:w="1418" w:type="dxa"/>
            <w:vAlign w:val="center"/>
          </w:tcPr>
          <w:p w14:paraId="11F6197E"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E35FBC">
              <w:rPr>
                <w:rFonts w:asciiTheme="minorHAnsi" w:hAnsiTheme="minorHAnsi" w:cstheme="minorHAnsi"/>
                <w:b/>
                <w:sz w:val="22"/>
                <w:szCs w:val="22"/>
              </w:rPr>
              <w:t>ΩΡΑ</w:t>
            </w:r>
          </w:p>
        </w:tc>
      </w:tr>
      <w:tr w:rsidR="00A63ADE" w:rsidRPr="00742DCB" w14:paraId="7A3BE3A2" w14:textId="77777777" w:rsidTr="006E5FB5">
        <w:trPr>
          <w:cantSplit/>
          <w:trHeight w:val="1118"/>
          <w:jc w:val="center"/>
        </w:trPr>
        <w:tc>
          <w:tcPr>
            <w:tcW w:w="3397" w:type="dxa"/>
            <w:vAlign w:val="center"/>
          </w:tcPr>
          <w:p w14:paraId="17ACA74E" w14:textId="5953951A" w:rsidR="00A63ADE" w:rsidRPr="00742DCB" w:rsidRDefault="00A63ADE" w:rsidP="005772BE">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sz w:val="22"/>
                <w:szCs w:val="22"/>
              </w:rPr>
              <w:t>Ανοιχτές προσφορές στο</w:t>
            </w:r>
            <w:r w:rsidR="008E24EE" w:rsidRPr="00742DCB">
              <w:rPr>
                <w:rFonts w:asciiTheme="minorHAnsi" w:hAnsiTheme="minorHAnsi" w:cstheme="minorHAnsi"/>
                <w:sz w:val="22"/>
                <w:szCs w:val="22"/>
              </w:rPr>
              <w:t xml:space="preserve"> </w:t>
            </w:r>
            <w:r w:rsidRPr="00742DCB">
              <w:rPr>
                <w:rFonts w:asciiTheme="minorHAnsi" w:hAnsiTheme="minorHAnsi" w:cstheme="minorHAnsi"/>
                <w:sz w:val="22"/>
                <w:szCs w:val="22"/>
                <w:lang w:val="en-US"/>
              </w:rPr>
              <w:t>mail</w:t>
            </w:r>
            <w:r w:rsidRPr="00742DCB">
              <w:rPr>
                <w:rFonts w:asciiTheme="minorHAnsi" w:hAnsiTheme="minorHAnsi" w:cstheme="minorHAnsi"/>
                <w:sz w:val="22"/>
                <w:szCs w:val="22"/>
              </w:rPr>
              <w:t>:</w:t>
            </w:r>
            <w:r w:rsidR="003D5593" w:rsidRPr="00742DCB">
              <w:rPr>
                <w:rFonts w:asciiTheme="minorHAnsi" w:hAnsiTheme="minorHAnsi" w:cstheme="minorHAnsi"/>
                <w:sz w:val="22"/>
                <w:szCs w:val="22"/>
              </w:rPr>
              <w:t xml:space="preserve"> </w:t>
            </w:r>
            <w:bookmarkStart w:id="1" w:name="_Hlk20210149"/>
            <w:r w:rsidR="00671AF8">
              <w:rPr>
                <w:rFonts w:asciiTheme="minorHAnsi" w:hAnsiTheme="minorHAnsi" w:cstheme="minorHAnsi"/>
                <w:sz w:val="22"/>
                <w:szCs w:val="22"/>
                <w:lang w:val="en-US"/>
              </w:rPr>
              <w:fldChar w:fldCharType="begin"/>
            </w:r>
            <w:r w:rsidR="00671AF8" w:rsidRPr="00671AF8">
              <w:rPr>
                <w:rFonts w:asciiTheme="minorHAnsi" w:hAnsiTheme="minorHAnsi" w:cstheme="minorHAnsi"/>
                <w:sz w:val="22"/>
                <w:szCs w:val="22"/>
              </w:rPr>
              <w:instrText xml:space="preserve"> </w:instrText>
            </w:r>
            <w:r w:rsidR="00671AF8">
              <w:rPr>
                <w:rFonts w:asciiTheme="minorHAnsi" w:hAnsiTheme="minorHAnsi" w:cstheme="minorHAnsi"/>
                <w:sz w:val="22"/>
                <w:szCs w:val="22"/>
                <w:lang w:val="en-US"/>
              </w:rPr>
              <w:instrText>HYPERLINK</w:instrText>
            </w:r>
            <w:r w:rsidR="00671AF8" w:rsidRPr="00671AF8">
              <w:rPr>
                <w:rFonts w:asciiTheme="minorHAnsi" w:hAnsiTheme="minorHAnsi" w:cstheme="minorHAnsi"/>
                <w:sz w:val="22"/>
                <w:szCs w:val="22"/>
              </w:rPr>
              <w:instrText xml:space="preserve"> "</w:instrText>
            </w:r>
            <w:r w:rsidR="00671AF8">
              <w:rPr>
                <w:rFonts w:asciiTheme="minorHAnsi" w:hAnsiTheme="minorHAnsi" w:cstheme="minorHAnsi"/>
                <w:sz w:val="22"/>
                <w:szCs w:val="22"/>
                <w:lang w:val="en-US"/>
              </w:rPr>
              <w:instrText>mailto</w:instrText>
            </w:r>
            <w:r w:rsidR="00671AF8" w:rsidRPr="00671AF8">
              <w:rPr>
                <w:rFonts w:asciiTheme="minorHAnsi" w:hAnsiTheme="minorHAnsi" w:cstheme="minorHAnsi"/>
                <w:sz w:val="22"/>
                <w:szCs w:val="22"/>
              </w:rPr>
              <w:instrText>:</w:instrText>
            </w:r>
            <w:r w:rsidR="00671AF8" w:rsidRPr="00671AF8">
              <w:rPr>
                <w:rFonts w:asciiTheme="minorHAnsi" w:hAnsiTheme="minorHAnsi" w:cstheme="minorHAnsi"/>
                <w:sz w:val="22"/>
                <w:szCs w:val="22"/>
                <w:lang w:val="en-US"/>
              </w:rPr>
              <w:instrText>vfousteri</w:instrText>
            </w:r>
            <w:r w:rsidR="00671AF8" w:rsidRPr="00671AF8">
              <w:rPr>
                <w:rFonts w:asciiTheme="minorHAnsi" w:hAnsiTheme="minorHAnsi" w:cstheme="minorHAnsi"/>
                <w:sz w:val="22"/>
                <w:szCs w:val="22"/>
              </w:rPr>
              <w:instrText>@</w:instrText>
            </w:r>
            <w:r w:rsidR="00671AF8" w:rsidRPr="00671AF8">
              <w:rPr>
                <w:rFonts w:asciiTheme="minorHAnsi" w:hAnsiTheme="minorHAnsi" w:cstheme="minorHAnsi"/>
                <w:sz w:val="22"/>
                <w:szCs w:val="22"/>
                <w:lang w:val="en-US"/>
              </w:rPr>
              <w:instrText>aemy</w:instrText>
            </w:r>
            <w:r w:rsidR="00671AF8" w:rsidRPr="00671AF8">
              <w:rPr>
                <w:rFonts w:asciiTheme="minorHAnsi" w:hAnsiTheme="minorHAnsi" w:cstheme="minorHAnsi"/>
                <w:sz w:val="22"/>
                <w:szCs w:val="22"/>
              </w:rPr>
              <w:instrText>.</w:instrText>
            </w:r>
            <w:r w:rsidR="00671AF8" w:rsidRPr="00671AF8">
              <w:rPr>
                <w:rFonts w:asciiTheme="minorHAnsi" w:hAnsiTheme="minorHAnsi" w:cstheme="minorHAnsi"/>
                <w:sz w:val="22"/>
                <w:szCs w:val="22"/>
                <w:lang w:val="en-US"/>
              </w:rPr>
              <w:instrText>gr</w:instrText>
            </w:r>
            <w:r w:rsidR="00671AF8" w:rsidRPr="00671AF8">
              <w:rPr>
                <w:rFonts w:asciiTheme="minorHAnsi" w:hAnsiTheme="minorHAnsi" w:cstheme="minorHAnsi"/>
                <w:sz w:val="22"/>
                <w:szCs w:val="22"/>
              </w:rPr>
              <w:instrText xml:space="preserve">" </w:instrText>
            </w:r>
            <w:r w:rsidR="00671AF8">
              <w:rPr>
                <w:rFonts w:asciiTheme="minorHAnsi" w:hAnsiTheme="minorHAnsi" w:cstheme="minorHAnsi"/>
                <w:sz w:val="22"/>
                <w:szCs w:val="22"/>
                <w:lang w:val="en-US"/>
              </w:rPr>
              <w:fldChar w:fldCharType="separate"/>
            </w:r>
            <w:r w:rsidR="00671AF8" w:rsidRPr="00C50556">
              <w:rPr>
                <w:rStyle w:val="-"/>
                <w:rFonts w:asciiTheme="minorHAnsi" w:hAnsiTheme="minorHAnsi" w:cstheme="minorHAnsi"/>
                <w:sz w:val="22"/>
                <w:szCs w:val="22"/>
                <w:lang w:val="en-US"/>
              </w:rPr>
              <w:t>vfousteri</w:t>
            </w:r>
            <w:r w:rsidR="00671AF8" w:rsidRPr="00671AF8">
              <w:rPr>
                <w:rStyle w:val="-"/>
                <w:rFonts w:asciiTheme="minorHAnsi" w:hAnsiTheme="minorHAnsi" w:cstheme="minorHAnsi"/>
                <w:sz w:val="22"/>
                <w:szCs w:val="22"/>
              </w:rPr>
              <w:t>@</w:t>
            </w:r>
            <w:r w:rsidR="00671AF8" w:rsidRPr="00C50556">
              <w:rPr>
                <w:rStyle w:val="-"/>
                <w:rFonts w:asciiTheme="minorHAnsi" w:hAnsiTheme="minorHAnsi" w:cstheme="minorHAnsi"/>
                <w:sz w:val="22"/>
                <w:szCs w:val="22"/>
                <w:lang w:val="en-US"/>
              </w:rPr>
              <w:t>aemy</w:t>
            </w:r>
            <w:r w:rsidR="00671AF8" w:rsidRPr="00671AF8">
              <w:rPr>
                <w:rStyle w:val="-"/>
                <w:rFonts w:asciiTheme="minorHAnsi" w:hAnsiTheme="minorHAnsi" w:cstheme="minorHAnsi"/>
                <w:sz w:val="22"/>
                <w:szCs w:val="22"/>
              </w:rPr>
              <w:t>.</w:t>
            </w:r>
            <w:r w:rsidR="00671AF8" w:rsidRPr="00C50556">
              <w:rPr>
                <w:rStyle w:val="-"/>
                <w:rFonts w:asciiTheme="minorHAnsi" w:hAnsiTheme="minorHAnsi" w:cstheme="minorHAnsi"/>
                <w:sz w:val="22"/>
                <w:szCs w:val="22"/>
                <w:lang w:val="en-US"/>
              </w:rPr>
              <w:t>gr</w:t>
            </w:r>
            <w:r w:rsidR="00671AF8">
              <w:rPr>
                <w:rFonts w:asciiTheme="minorHAnsi" w:hAnsiTheme="minorHAnsi" w:cstheme="minorHAnsi"/>
                <w:sz w:val="22"/>
                <w:szCs w:val="22"/>
                <w:lang w:val="en-US"/>
              </w:rPr>
              <w:fldChar w:fldCharType="end"/>
            </w:r>
            <w:bookmarkEnd w:id="1"/>
            <w:r w:rsidR="00671AF8">
              <w:rPr>
                <w:rFonts w:asciiTheme="minorHAnsi" w:hAnsiTheme="minorHAnsi" w:cstheme="minorHAnsi"/>
                <w:sz w:val="22"/>
                <w:szCs w:val="22"/>
              </w:rPr>
              <w:t xml:space="preserve"> </w:t>
            </w:r>
            <w:r w:rsidR="00F04FF1" w:rsidRPr="00742DCB">
              <w:rPr>
                <w:rFonts w:asciiTheme="minorHAnsi" w:hAnsiTheme="minorHAnsi" w:cstheme="minorHAnsi"/>
                <w:sz w:val="22"/>
                <w:szCs w:val="22"/>
              </w:rPr>
              <w:t>και σ</w:t>
            </w:r>
            <w:r w:rsidRPr="00742DCB">
              <w:rPr>
                <w:rFonts w:asciiTheme="minorHAnsi" w:hAnsiTheme="minorHAnsi" w:cstheme="minorHAnsi"/>
                <w:sz w:val="22"/>
                <w:szCs w:val="22"/>
              </w:rPr>
              <w:t xml:space="preserve">το </w:t>
            </w:r>
            <w:r w:rsidRPr="00742DCB">
              <w:rPr>
                <w:rFonts w:asciiTheme="minorHAnsi" w:hAnsiTheme="minorHAnsi" w:cstheme="minorHAnsi"/>
                <w:sz w:val="22"/>
                <w:szCs w:val="22"/>
                <w:lang w:val="en-US"/>
              </w:rPr>
              <w:t>fax</w:t>
            </w:r>
            <w:r w:rsidRPr="00742DCB">
              <w:rPr>
                <w:rFonts w:asciiTheme="minorHAnsi" w:hAnsiTheme="minorHAnsi" w:cstheme="minorHAnsi"/>
                <w:sz w:val="22"/>
                <w:szCs w:val="22"/>
              </w:rPr>
              <w:t>: 2286035</w:t>
            </w:r>
            <w:r w:rsidR="00D747F7" w:rsidRPr="00742DCB">
              <w:rPr>
                <w:rFonts w:asciiTheme="minorHAnsi" w:hAnsiTheme="minorHAnsi" w:cstheme="minorHAnsi"/>
                <w:sz w:val="22"/>
                <w:szCs w:val="22"/>
              </w:rPr>
              <w:t>459</w:t>
            </w:r>
          </w:p>
        </w:tc>
        <w:tc>
          <w:tcPr>
            <w:tcW w:w="2699" w:type="dxa"/>
            <w:vAlign w:val="center"/>
          </w:tcPr>
          <w:p w14:paraId="559B0E10" w14:textId="0607E6C9" w:rsidR="00A63ADE" w:rsidRPr="00E35FBC" w:rsidRDefault="00E35FBC" w:rsidP="00E35FBC">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29 Νοεμβρίου 2019</w:t>
            </w:r>
          </w:p>
        </w:tc>
        <w:tc>
          <w:tcPr>
            <w:tcW w:w="1417" w:type="dxa"/>
            <w:vAlign w:val="center"/>
          </w:tcPr>
          <w:p w14:paraId="38775487" w14:textId="5F7249B7" w:rsidR="00A63ADE" w:rsidRPr="00CE5130" w:rsidRDefault="00E35FBC"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Παρασκευή</w:t>
            </w:r>
          </w:p>
        </w:tc>
        <w:tc>
          <w:tcPr>
            <w:tcW w:w="1418" w:type="dxa"/>
            <w:vAlign w:val="center"/>
          </w:tcPr>
          <w:p w14:paraId="54F29B47"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sz w:val="22"/>
                <w:szCs w:val="22"/>
              </w:rPr>
              <w:t>13:00 μ.μ.</w:t>
            </w:r>
          </w:p>
        </w:tc>
      </w:tr>
    </w:tbl>
    <w:p w14:paraId="6AC58F87" w14:textId="77777777" w:rsidR="007E2F7A" w:rsidRDefault="007E2F7A" w:rsidP="000D1F68">
      <w:pPr>
        <w:pStyle w:val="20"/>
        <w:spacing w:before="100" w:beforeAutospacing="1" w:after="100" w:afterAutospacing="1" w:line="240" w:lineRule="auto"/>
        <w:jc w:val="center"/>
        <w:rPr>
          <w:rFonts w:asciiTheme="minorHAnsi" w:hAnsiTheme="minorHAnsi" w:cstheme="minorHAnsi"/>
          <w:b/>
          <w:u w:val="single"/>
        </w:rPr>
      </w:pPr>
    </w:p>
    <w:p w14:paraId="08AFDC16" w14:textId="1A6D3637" w:rsidR="000D1F68" w:rsidRPr="00402CD0"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402CD0">
        <w:rPr>
          <w:rFonts w:asciiTheme="minorHAnsi" w:hAnsiTheme="minorHAnsi" w:cstheme="minorHAnsi"/>
          <w:b/>
          <w:u w:val="single"/>
        </w:rPr>
        <w:t>ΠΕΡΙΓΡΑΦΗ ΕΡΓΟΥ</w:t>
      </w:r>
    </w:p>
    <w:p w14:paraId="4633C9D6" w14:textId="2F6CD79E" w:rsidR="00201DD2" w:rsidRPr="00A361F6" w:rsidRDefault="000D1F68" w:rsidP="00571129">
      <w:pPr>
        <w:tabs>
          <w:tab w:val="left" w:pos="720"/>
          <w:tab w:val="center" w:pos="4153"/>
          <w:tab w:val="right" w:pos="8306"/>
        </w:tabs>
        <w:spacing w:line="276" w:lineRule="auto"/>
        <w:jc w:val="both"/>
        <w:rPr>
          <w:rFonts w:asciiTheme="minorHAnsi" w:hAnsiTheme="minorHAnsi" w:cstheme="minorHAnsi"/>
          <w:sz w:val="22"/>
          <w:szCs w:val="22"/>
        </w:rPr>
      </w:pPr>
      <w:r w:rsidRPr="00A361F6">
        <w:rPr>
          <w:rFonts w:asciiTheme="minorHAnsi" w:hAnsiTheme="minorHAnsi" w:cstheme="minorHAnsi"/>
          <w:sz w:val="22"/>
          <w:szCs w:val="22"/>
        </w:rPr>
        <w:t>Αντικείμενο της πρόσκλησης είναι η συλλογή προσφορών για τη</w:t>
      </w:r>
      <w:r w:rsidR="00571129">
        <w:rPr>
          <w:rFonts w:asciiTheme="minorHAnsi" w:hAnsiTheme="minorHAnsi" w:cstheme="minorHAnsi"/>
          <w:sz w:val="22"/>
          <w:szCs w:val="22"/>
        </w:rPr>
        <w:t xml:space="preserve">ν εκτέλεση εξωτερικού </w:t>
      </w:r>
      <w:r w:rsidR="00F42C9B">
        <w:rPr>
          <w:rFonts w:asciiTheme="minorHAnsi" w:hAnsiTheme="minorHAnsi" w:cstheme="minorHAnsi"/>
          <w:sz w:val="22"/>
          <w:szCs w:val="22"/>
        </w:rPr>
        <w:t xml:space="preserve">ποιοτικού </w:t>
      </w:r>
      <w:r w:rsidR="00571129">
        <w:rPr>
          <w:rFonts w:asciiTheme="minorHAnsi" w:hAnsiTheme="minorHAnsi" w:cstheme="minorHAnsi"/>
          <w:sz w:val="22"/>
          <w:szCs w:val="22"/>
        </w:rPr>
        <w:t xml:space="preserve">ελέγχου των αιματολογικών αναλυτών του Γ.Ν. Θήρας που θα περιλαμβάνει κλινική αξιολόγηση, </w:t>
      </w:r>
      <w:proofErr w:type="spellStart"/>
      <w:r w:rsidR="00571129">
        <w:rPr>
          <w:rFonts w:asciiTheme="minorHAnsi" w:hAnsiTheme="minorHAnsi" w:cstheme="minorHAnsi"/>
          <w:sz w:val="22"/>
          <w:szCs w:val="22"/>
        </w:rPr>
        <w:t>προαναλυτική</w:t>
      </w:r>
      <w:proofErr w:type="spellEnd"/>
      <w:r w:rsidR="00571129">
        <w:rPr>
          <w:rFonts w:asciiTheme="minorHAnsi" w:hAnsiTheme="minorHAnsi" w:cstheme="minorHAnsi"/>
          <w:sz w:val="22"/>
          <w:szCs w:val="22"/>
        </w:rPr>
        <w:t xml:space="preserve">, αναλυτική και </w:t>
      </w:r>
      <w:proofErr w:type="spellStart"/>
      <w:r w:rsidR="00571129">
        <w:rPr>
          <w:rFonts w:asciiTheme="minorHAnsi" w:hAnsiTheme="minorHAnsi" w:cstheme="minorHAnsi"/>
          <w:sz w:val="22"/>
          <w:szCs w:val="22"/>
        </w:rPr>
        <w:t>μεταναλυτική</w:t>
      </w:r>
      <w:proofErr w:type="spellEnd"/>
      <w:r w:rsidR="00571129">
        <w:rPr>
          <w:rFonts w:asciiTheme="minorHAnsi" w:hAnsiTheme="minorHAnsi" w:cstheme="minorHAnsi"/>
          <w:sz w:val="22"/>
          <w:szCs w:val="22"/>
        </w:rPr>
        <w:t xml:space="preserve"> φάση για ένα έτος σύμφωνα με τις παρακάτω αναφερόμενες τεχνικές προδιαγραφές.</w:t>
      </w:r>
    </w:p>
    <w:p w14:paraId="3A1EA129" w14:textId="774C5F28" w:rsidR="00666824" w:rsidRDefault="00666824" w:rsidP="00201DD2">
      <w:pPr>
        <w:tabs>
          <w:tab w:val="left" w:pos="720"/>
          <w:tab w:val="center" w:pos="4153"/>
          <w:tab w:val="right" w:pos="8306"/>
        </w:tabs>
        <w:spacing w:line="320" w:lineRule="exact"/>
        <w:jc w:val="both"/>
        <w:rPr>
          <w:rFonts w:cstheme="minorHAnsi"/>
          <w:b/>
          <w:sz w:val="20"/>
          <w:szCs w:val="20"/>
        </w:rPr>
      </w:pPr>
    </w:p>
    <w:p w14:paraId="7401EAD2" w14:textId="2FC834AC" w:rsidR="00014A4D" w:rsidRPr="00014A4D" w:rsidRDefault="00014A4D" w:rsidP="00014A4D">
      <w:pPr>
        <w:pStyle w:val="af"/>
        <w:jc w:val="left"/>
        <w:rPr>
          <w:rFonts w:asciiTheme="minorHAnsi" w:hAnsiTheme="minorHAnsi" w:cstheme="minorHAnsi"/>
          <w:bCs/>
          <w:sz w:val="22"/>
          <w:szCs w:val="22"/>
          <w:u w:val="none"/>
          <w:lang w:eastAsia="el-GR"/>
        </w:rPr>
      </w:pPr>
      <w:r>
        <w:rPr>
          <w:rFonts w:asciiTheme="minorHAnsi" w:hAnsiTheme="minorHAnsi" w:cstheme="minorHAnsi"/>
          <w:bCs/>
          <w:sz w:val="22"/>
          <w:szCs w:val="22"/>
          <w:u w:val="none"/>
          <w:lang w:eastAsia="el-GR"/>
        </w:rPr>
        <w:t xml:space="preserve">                  </w:t>
      </w:r>
      <w:r w:rsidRPr="00014A4D">
        <w:rPr>
          <w:rFonts w:asciiTheme="minorHAnsi" w:hAnsiTheme="minorHAnsi" w:cstheme="minorHAnsi"/>
          <w:bCs/>
          <w:sz w:val="22"/>
          <w:szCs w:val="22"/>
          <w:u w:val="none"/>
          <w:lang w:eastAsia="el-GR"/>
        </w:rPr>
        <w:t>ΠΡΟΔΙΑΓΡΑΦΕΣ ΓΙΑ ΤΟΝ ΕΞΩΤΕΡΙΚΟ  ΕΛΕΓΧΟ ΠΟΙΟΤΗΤΑΣ ΤΩΝ ΑΙΜΑΤΟΛΟΓΙΚΩΝ ΑΝΑΛΥΤΩΝ</w:t>
      </w:r>
      <w:r>
        <w:rPr>
          <w:rFonts w:asciiTheme="minorHAnsi" w:hAnsiTheme="minorHAnsi" w:cstheme="minorHAnsi"/>
          <w:bCs/>
          <w:sz w:val="22"/>
          <w:szCs w:val="22"/>
          <w:u w:val="none"/>
          <w:lang w:eastAsia="el-GR"/>
        </w:rPr>
        <w:t xml:space="preserve">                          </w:t>
      </w:r>
    </w:p>
    <w:p w14:paraId="089A5CF9" w14:textId="77777777" w:rsidR="00014A4D" w:rsidRPr="00014A4D" w:rsidRDefault="00014A4D" w:rsidP="00014A4D">
      <w:pPr>
        <w:pStyle w:val="af"/>
        <w:jc w:val="both"/>
        <w:rPr>
          <w:rFonts w:asciiTheme="minorHAnsi" w:hAnsiTheme="minorHAnsi" w:cstheme="minorHAnsi"/>
          <w:b w:val="0"/>
          <w:sz w:val="22"/>
          <w:szCs w:val="22"/>
          <w:u w:val="none"/>
          <w:lang w:eastAsia="el-GR"/>
        </w:rPr>
      </w:pPr>
    </w:p>
    <w:p w14:paraId="24ED787A" w14:textId="25AD8B33" w:rsidR="00014A4D" w:rsidRDefault="00014A4D" w:rsidP="00014A4D">
      <w:pPr>
        <w:jc w:val="both"/>
        <w:rPr>
          <w:rFonts w:asciiTheme="minorHAnsi" w:hAnsiTheme="minorHAnsi" w:cstheme="minorHAnsi"/>
          <w:sz w:val="22"/>
          <w:szCs w:val="22"/>
        </w:rPr>
      </w:pPr>
      <w:r w:rsidRPr="00014A4D">
        <w:rPr>
          <w:rFonts w:asciiTheme="minorHAnsi" w:hAnsiTheme="minorHAnsi" w:cstheme="minorHAnsi"/>
          <w:sz w:val="22"/>
          <w:szCs w:val="22"/>
        </w:rPr>
        <w:t xml:space="preserve">Πρόγραμμα εξωτερικής αξιολόγησης ποιότητας, για τις παραμέτρους των αιματολογικών αναλυτών, ( Γενική Αίματος).Hb, HCT,MCH, MCHC,MCV,PLT,RBC, RDW ,WBC. Να υπάρχει η δυνατότητα να στέλνονται ηλεκτρονικά αποτελέσματα για δύο αναλυτές χωρίς επιπλέον κόστος...Να διενεργείται σε έξι κύκλους ετησίως, ανά </w:t>
      </w:r>
      <w:proofErr w:type="spellStart"/>
      <w:r w:rsidRPr="00014A4D">
        <w:rPr>
          <w:rFonts w:asciiTheme="minorHAnsi" w:hAnsiTheme="minorHAnsi" w:cstheme="minorHAnsi"/>
          <w:sz w:val="22"/>
          <w:szCs w:val="22"/>
        </w:rPr>
        <w:t>διμηνο</w:t>
      </w:r>
      <w:proofErr w:type="spellEnd"/>
      <w:r w:rsidRPr="00014A4D">
        <w:rPr>
          <w:rFonts w:asciiTheme="minorHAnsi" w:hAnsiTheme="minorHAnsi" w:cstheme="minorHAnsi"/>
          <w:sz w:val="22"/>
          <w:szCs w:val="22"/>
        </w:rPr>
        <w:t xml:space="preserve"> από το εργαστήριο. Σε κάθε κύκλο να αναλύονται τουλάχιστον δύο διαφορετικά δείγματα, ώστε αφ ενός σε περίπτωση </w:t>
      </w:r>
      <w:r w:rsidRPr="00014A4D">
        <w:rPr>
          <w:rFonts w:asciiTheme="minorHAnsi" w:hAnsiTheme="minorHAnsi" w:cstheme="minorHAnsi"/>
          <w:sz w:val="22"/>
          <w:szCs w:val="22"/>
        </w:rPr>
        <w:lastRenderedPageBreak/>
        <w:t xml:space="preserve">σφάλματος, το εργαστήριο να μπορεί να έχει μία ένδειξη αν το σφάλμα είναι τυχαίο ή συστηματικό και αφ ετέρου να διερευνώνται ταυτόχρονα δύο περιοχές με διαφορετικές τιμές. </w:t>
      </w:r>
    </w:p>
    <w:p w14:paraId="388ADE1A" w14:textId="77777777" w:rsidR="00014A4D" w:rsidRPr="00014A4D" w:rsidRDefault="00014A4D" w:rsidP="00014A4D">
      <w:pPr>
        <w:jc w:val="both"/>
        <w:rPr>
          <w:rFonts w:asciiTheme="minorHAnsi" w:hAnsiTheme="minorHAnsi" w:cstheme="minorHAnsi"/>
          <w:sz w:val="22"/>
          <w:szCs w:val="22"/>
        </w:rPr>
      </w:pPr>
    </w:p>
    <w:p w14:paraId="4533A6C1" w14:textId="77777777" w:rsidR="00014A4D" w:rsidRPr="00014A4D" w:rsidRDefault="00014A4D" w:rsidP="00014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u w:val="single"/>
        </w:rPr>
      </w:pPr>
      <w:r w:rsidRPr="00014A4D">
        <w:rPr>
          <w:rFonts w:cstheme="minorHAnsi"/>
          <w:b/>
          <w:sz w:val="20"/>
          <w:szCs w:val="20"/>
          <w:u w:val="single"/>
        </w:rPr>
        <w:t>ΓΕΝΙΚΕΣ ΑΠΑΙΤΗΣΕΙΣ</w:t>
      </w:r>
    </w:p>
    <w:p w14:paraId="69910A0F" w14:textId="77777777" w:rsidR="00014A4D" w:rsidRPr="00014A4D" w:rsidRDefault="00014A4D" w:rsidP="00014A4D">
      <w:pPr>
        <w:jc w:val="both"/>
        <w:rPr>
          <w:rFonts w:asciiTheme="minorHAnsi" w:hAnsiTheme="minorHAnsi" w:cstheme="minorHAnsi"/>
          <w:sz w:val="22"/>
          <w:szCs w:val="22"/>
        </w:rPr>
      </w:pPr>
      <w:r w:rsidRPr="00014A4D">
        <w:rPr>
          <w:rFonts w:asciiTheme="minorHAnsi" w:hAnsiTheme="minorHAnsi" w:cstheme="minorHAnsi"/>
          <w:sz w:val="22"/>
          <w:szCs w:val="22"/>
        </w:rPr>
        <w:t>Η εταιρεία προμηθευτής , να προσφέρει υποχρεωτικά ολοκληρωμένη σειρά  προϊόντων εσωτερικού ελέγχου ποιότητας καθώς και προγραμμάτων εξωτερικής αξιολόγησης ποιότητας  ώστε να διασφαλίζονται τα ακόλουθα:</w:t>
      </w:r>
    </w:p>
    <w:p w14:paraId="7C3BDA61" w14:textId="77777777" w:rsidR="00014A4D" w:rsidRPr="00014A4D" w:rsidRDefault="00014A4D" w:rsidP="00014A4D">
      <w:pPr>
        <w:jc w:val="both"/>
        <w:rPr>
          <w:rFonts w:asciiTheme="minorHAnsi" w:hAnsiTheme="minorHAnsi" w:cstheme="minorHAnsi"/>
          <w:sz w:val="22"/>
          <w:szCs w:val="22"/>
        </w:rPr>
      </w:pPr>
      <w:r w:rsidRPr="00014A4D">
        <w:rPr>
          <w:rFonts w:asciiTheme="minorHAnsi" w:hAnsiTheme="minorHAnsi" w:cstheme="minorHAnsi"/>
          <w:sz w:val="22"/>
          <w:szCs w:val="22"/>
        </w:rPr>
        <w:t>1.Σε περίπτωση που τα αποτελέσματα παρεκκλίνουν από τα αναμενόμενα, το εργαστήριο να μπορεί να βρει άμεσα την λύση του τυχόν προβλήματος, από τον ίδιο προμηθευτή και να μην μετατοπίζεται το πρόβλημα από τον ένα προμηθευτή στον άλλο.</w:t>
      </w:r>
    </w:p>
    <w:p w14:paraId="1F35C1E3" w14:textId="77777777" w:rsidR="00014A4D" w:rsidRPr="00014A4D" w:rsidRDefault="00014A4D" w:rsidP="00014A4D">
      <w:pPr>
        <w:jc w:val="both"/>
        <w:rPr>
          <w:rFonts w:asciiTheme="minorHAnsi" w:hAnsiTheme="minorHAnsi" w:cstheme="minorHAnsi"/>
          <w:sz w:val="22"/>
          <w:szCs w:val="22"/>
        </w:rPr>
      </w:pPr>
      <w:r w:rsidRPr="00014A4D">
        <w:rPr>
          <w:rFonts w:asciiTheme="minorHAnsi" w:hAnsiTheme="minorHAnsi" w:cstheme="minorHAnsi"/>
          <w:sz w:val="22"/>
          <w:szCs w:val="22"/>
        </w:rPr>
        <w:t xml:space="preserve">2.Να γίνεται συνεκτίμηση των αποτελεσμάτων </w:t>
      </w:r>
    </w:p>
    <w:p w14:paraId="6C5BE4AC" w14:textId="77777777" w:rsidR="00014A4D" w:rsidRPr="00014A4D" w:rsidRDefault="00014A4D" w:rsidP="00014A4D">
      <w:pPr>
        <w:jc w:val="both"/>
        <w:rPr>
          <w:rFonts w:asciiTheme="minorHAnsi" w:hAnsiTheme="minorHAnsi" w:cstheme="minorHAnsi"/>
          <w:sz w:val="22"/>
          <w:szCs w:val="22"/>
        </w:rPr>
      </w:pPr>
      <w:r w:rsidRPr="00014A4D">
        <w:rPr>
          <w:rFonts w:asciiTheme="minorHAnsi" w:hAnsiTheme="minorHAnsi" w:cstheme="minorHAnsi"/>
          <w:sz w:val="22"/>
          <w:szCs w:val="22"/>
        </w:rPr>
        <w:t>3.Να μην χρειάζεται η εκπαίδευση σε διαφορετικά λογισμικά .</w:t>
      </w:r>
    </w:p>
    <w:p w14:paraId="1C609811" w14:textId="77777777" w:rsidR="00014A4D" w:rsidRPr="00014A4D" w:rsidRDefault="00014A4D" w:rsidP="00014A4D">
      <w:pPr>
        <w:jc w:val="both"/>
        <w:rPr>
          <w:rFonts w:asciiTheme="minorHAnsi" w:hAnsiTheme="minorHAnsi" w:cstheme="minorHAnsi"/>
          <w:sz w:val="22"/>
          <w:szCs w:val="22"/>
        </w:rPr>
      </w:pPr>
      <w:r w:rsidRPr="00014A4D">
        <w:rPr>
          <w:rFonts w:asciiTheme="minorHAnsi" w:hAnsiTheme="minorHAnsi" w:cstheme="minorHAnsi"/>
          <w:sz w:val="22"/>
          <w:szCs w:val="22"/>
        </w:rPr>
        <w:t>Ο Οργανισμός που θα πραγματοποιεί την εξωτερική αξιολόγηση ποιότητας  να είναι διαπιστευμένος ως προς την διενέργεια σχημάτων εξωτερικής αξιολόγησης ποιότητας με τις απαιτήσεις του πρότυπου: EN ISO/IEC 17043:2011.</w:t>
      </w:r>
    </w:p>
    <w:p w14:paraId="1CE69EF4" w14:textId="566CC76A" w:rsidR="00666824" w:rsidRPr="00014A4D" w:rsidRDefault="00666824"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14:paraId="53722C00" w14:textId="11834DA6" w:rsidR="00AC61FB" w:rsidRP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lang w:val="en-US"/>
        </w:rPr>
      </w:pPr>
      <w:r w:rsidRPr="00BD6365">
        <w:rPr>
          <w:rFonts w:cstheme="minorHAnsi"/>
          <w:b/>
          <w:sz w:val="20"/>
          <w:szCs w:val="20"/>
          <w:u w:val="single"/>
        </w:rPr>
        <w:t>ΓΕΝΙΚΟΙ ΟΡΟΙ</w:t>
      </w:r>
      <w:r>
        <w:rPr>
          <w:rFonts w:cstheme="minorHAnsi"/>
          <w:b/>
          <w:sz w:val="20"/>
          <w:szCs w:val="20"/>
        </w:rPr>
        <w:t xml:space="preserve"> </w:t>
      </w:r>
      <w:r>
        <w:rPr>
          <w:rFonts w:cstheme="minorHAnsi"/>
          <w:b/>
          <w:sz w:val="20"/>
          <w:szCs w:val="20"/>
          <w:lang w:val="en-US"/>
        </w:rPr>
        <w:t>:</w:t>
      </w:r>
    </w:p>
    <w:p w14:paraId="7CDA8BFF" w14:textId="77777777"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AC61FB"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AC61FB">
        <w:rPr>
          <w:rFonts w:asciiTheme="minorHAnsi" w:hAnsiTheme="minorHAnsi" w:cstheme="minorHAnsi"/>
          <w:b/>
          <w:sz w:val="22"/>
          <w:szCs w:val="22"/>
        </w:rPr>
        <w:t>Ισχύς Προσφορών:</w:t>
      </w:r>
      <w:r w:rsidRPr="00AC61FB">
        <w:rPr>
          <w:rFonts w:asciiTheme="minorHAnsi" w:hAnsiTheme="minorHAnsi" w:cstheme="minorHAnsi"/>
          <w:sz w:val="22"/>
          <w:szCs w:val="22"/>
        </w:rPr>
        <w:t xml:space="preserve"> </w:t>
      </w:r>
      <w:r w:rsidR="00105D5A" w:rsidRPr="00AC61FB">
        <w:rPr>
          <w:rFonts w:asciiTheme="minorHAnsi" w:hAnsiTheme="minorHAnsi" w:cstheme="minorHAnsi"/>
          <w:sz w:val="22"/>
          <w:szCs w:val="22"/>
        </w:rPr>
        <w:t>60</w:t>
      </w:r>
      <w:r w:rsidR="00A63ADE" w:rsidRPr="00AC61FB">
        <w:rPr>
          <w:rFonts w:asciiTheme="minorHAnsi" w:hAnsiTheme="minorHAnsi" w:cstheme="minorHAnsi"/>
          <w:sz w:val="22"/>
          <w:szCs w:val="22"/>
        </w:rPr>
        <w:t xml:space="preserve"> ημέρες κατ’ ελάχιστο.</w:t>
      </w:r>
    </w:p>
    <w:p w14:paraId="540F8C8A" w14:textId="1C94692A" w:rsidR="00AC61FB" w:rsidRPr="00E35FBC" w:rsidRDefault="00A31737" w:rsidP="00AC61FB">
      <w:pPr>
        <w:pStyle w:val="a7"/>
        <w:numPr>
          <w:ilvl w:val="0"/>
          <w:numId w:val="45"/>
        </w:numPr>
        <w:rPr>
          <w:rFonts w:asciiTheme="minorHAnsi" w:hAnsiTheme="minorHAnsi" w:cstheme="minorHAnsi"/>
          <w:sz w:val="22"/>
          <w:szCs w:val="22"/>
        </w:rPr>
      </w:pPr>
      <w:r w:rsidRPr="00AC61FB">
        <w:rPr>
          <w:rFonts w:asciiTheme="minorHAnsi" w:hAnsiTheme="minorHAnsi" w:cstheme="minorHAnsi"/>
          <w:b/>
          <w:sz w:val="22"/>
          <w:szCs w:val="22"/>
        </w:rPr>
        <w:t>Αποστολή προσφορών:</w:t>
      </w:r>
      <w:r w:rsidRPr="00AC61FB">
        <w:rPr>
          <w:rFonts w:asciiTheme="minorHAnsi" w:hAnsiTheme="minorHAnsi" w:cstheme="minorHAnsi"/>
          <w:sz w:val="22"/>
          <w:szCs w:val="22"/>
        </w:rPr>
        <w:t xml:space="preserve"> Ανοιχτές προσφορές στο </w:t>
      </w:r>
      <w:proofErr w:type="spellStart"/>
      <w:r w:rsidRPr="00AC61FB">
        <w:rPr>
          <w:rFonts w:asciiTheme="minorHAnsi" w:hAnsiTheme="minorHAnsi" w:cstheme="minorHAnsi"/>
          <w:sz w:val="22"/>
          <w:szCs w:val="22"/>
        </w:rPr>
        <w:t>mail</w:t>
      </w:r>
      <w:proofErr w:type="spellEnd"/>
      <w:r w:rsidRPr="00AC61FB">
        <w:rPr>
          <w:rFonts w:asciiTheme="minorHAnsi" w:hAnsiTheme="minorHAnsi" w:cstheme="minorHAnsi"/>
          <w:sz w:val="22"/>
          <w:szCs w:val="22"/>
        </w:rPr>
        <w:t>:</w:t>
      </w:r>
      <w:r w:rsidR="000D1F68" w:rsidRPr="00AC61FB">
        <w:rPr>
          <w:rFonts w:asciiTheme="minorHAnsi" w:hAnsiTheme="minorHAnsi" w:cstheme="minorHAnsi"/>
          <w:sz w:val="22"/>
          <w:szCs w:val="22"/>
        </w:rPr>
        <w:t xml:space="preserve"> </w:t>
      </w:r>
      <w:hyperlink r:id="rId9" w:history="1">
        <w:r w:rsidR="00671AF8" w:rsidRPr="00AC61FB">
          <w:rPr>
            <w:rStyle w:val="-"/>
            <w:rFonts w:asciiTheme="minorHAnsi" w:hAnsiTheme="minorHAnsi" w:cstheme="minorHAnsi"/>
            <w:sz w:val="22"/>
            <w:szCs w:val="22"/>
            <w:lang w:val="en-US"/>
          </w:rPr>
          <w:t>vfousteri</w:t>
        </w:r>
        <w:r w:rsidR="00671AF8" w:rsidRPr="00AC61FB">
          <w:rPr>
            <w:rStyle w:val="-"/>
            <w:rFonts w:asciiTheme="minorHAnsi" w:hAnsiTheme="minorHAnsi" w:cstheme="minorHAnsi"/>
            <w:sz w:val="22"/>
            <w:szCs w:val="22"/>
          </w:rPr>
          <w:t>@</w:t>
        </w:r>
        <w:r w:rsidR="00671AF8" w:rsidRPr="00AC61FB">
          <w:rPr>
            <w:rStyle w:val="-"/>
            <w:rFonts w:asciiTheme="minorHAnsi" w:hAnsiTheme="minorHAnsi" w:cstheme="minorHAnsi"/>
            <w:sz w:val="22"/>
            <w:szCs w:val="22"/>
            <w:lang w:val="en-US"/>
          </w:rPr>
          <w:t>aemy</w:t>
        </w:r>
        <w:r w:rsidR="00671AF8" w:rsidRPr="00AC61FB">
          <w:rPr>
            <w:rStyle w:val="-"/>
            <w:rFonts w:asciiTheme="minorHAnsi" w:hAnsiTheme="minorHAnsi" w:cstheme="minorHAnsi"/>
            <w:sz w:val="22"/>
            <w:szCs w:val="22"/>
          </w:rPr>
          <w:t>.</w:t>
        </w:r>
        <w:r w:rsidR="00671AF8" w:rsidRPr="00AC61FB">
          <w:rPr>
            <w:rStyle w:val="-"/>
            <w:rFonts w:asciiTheme="minorHAnsi" w:hAnsiTheme="minorHAnsi" w:cstheme="minorHAnsi"/>
            <w:sz w:val="22"/>
            <w:szCs w:val="22"/>
            <w:lang w:val="en-US"/>
          </w:rPr>
          <w:t>gr</w:t>
        </w:r>
      </w:hyperlink>
      <w:r w:rsidR="000D1F68" w:rsidRPr="00AC61FB">
        <w:rPr>
          <w:rFonts w:asciiTheme="minorHAnsi" w:hAnsiTheme="minorHAnsi" w:cstheme="minorHAnsi"/>
          <w:sz w:val="22"/>
          <w:szCs w:val="22"/>
        </w:rPr>
        <w:t xml:space="preserve"> </w:t>
      </w:r>
      <w:r w:rsidRPr="00AC61FB">
        <w:rPr>
          <w:rFonts w:asciiTheme="minorHAnsi" w:hAnsiTheme="minorHAnsi" w:cstheme="minorHAnsi"/>
          <w:sz w:val="22"/>
          <w:szCs w:val="22"/>
        </w:rPr>
        <w:t xml:space="preserve">ή στο </w:t>
      </w:r>
      <w:proofErr w:type="spellStart"/>
      <w:r w:rsidRPr="00AC61FB">
        <w:rPr>
          <w:rFonts w:asciiTheme="minorHAnsi" w:hAnsiTheme="minorHAnsi" w:cstheme="minorHAnsi"/>
          <w:sz w:val="22"/>
          <w:szCs w:val="22"/>
        </w:rPr>
        <w:t>fax</w:t>
      </w:r>
      <w:proofErr w:type="spellEnd"/>
      <w:r w:rsidRPr="00AC61FB">
        <w:rPr>
          <w:rFonts w:asciiTheme="minorHAnsi" w:hAnsiTheme="minorHAnsi" w:cstheme="minorHAnsi"/>
          <w:sz w:val="22"/>
          <w:szCs w:val="22"/>
        </w:rPr>
        <w:t>: 22860</w:t>
      </w:r>
      <w:r w:rsidR="001C1A5A" w:rsidRPr="00AC61FB">
        <w:rPr>
          <w:rFonts w:asciiTheme="minorHAnsi" w:hAnsiTheme="minorHAnsi" w:cstheme="minorHAnsi"/>
          <w:sz w:val="22"/>
          <w:szCs w:val="22"/>
        </w:rPr>
        <w:t>35</w:t>
      </w:r>
      <w:r w:rsidR="00D747F7" w:rsidRPr="00AC61FB">
        <w:rPr>
          <w:rFonts w:asciiTheme="minorHAnsi" w:hAnsiTheme="minorHAnsi" w:cstheme="minorHAnsi"/>
          <w:sz w:val="22"/>
          <w:szCs w:val="22"/>
        </w:rPr>
        <w:t>459</w:t>
      </w:r>
      <w:r w:rsidRPr="00AC61FB">
        <w:rPr>
          <w:rFonts w:asciiTheme="minorHAnsi" w:hAnsiTheme="minorHAnsi" w:cstheme="minorHAnsi"/>
          <w:sz w:val="22"/>
          <w:szCs w:val="22"/>
        </w:rPr>
        <w:t xml:space="preserve">  </w:t>
      </w:r>
      <w:r w:rsidRPr="00E35FBC">
        <w:rPr>
          <w:rFonts w:asciiTheme="minorHAnsi" w:hAnsiTheme="minorHAnsi" w:cstheme="minorHAnsi"/>
          <w:sz w:val="22"/>
          <w:szCs w:val="22"/>
        </w:rPr>
        <w:t xml:space="preserve">έως </w:t>
      </w:r>
      <w:r w:rsidR="00877F3F" w:rsidRPr="00E35FBC">
        <w:rPr>
          <w:rFonts w:asciiTheme="minorHAnsi" w:hAnsiTheme="minorHAnsi" w:cstheme="minorHAnsi"/>
          <w:sz w:val="22"/>
          <w:szCs w:val="22"/>
        </w:rPr>
        <w:t xml:space="preserve">τις </w:t>
      </w:r>
      <w:r w:rsidR="00E35FBC" w:rsidRPr="00E35FBC">
        <w:rPr>
          <w:rFonts w:asciiTheme="minorHAnsi" w:hAnsiTheme="minorHAnsi" w:cstheme="minorHAnsi"/>
          <w:sz w:val="22"/>
          <w:szCs w:val="22"/>
        </w:rPr>
        <w:t xml:space="preserve">29.11.19 </w:t>
      </w:r>
      <w:r w:rsidR="00222B9B" w:rsidRPr="00E35FBC">
        <w:rPr>
          <w:rFonts w:asciiTheme="minorHAnsi" w:hAnsiTheme="minorHAnsi" w:cstheme="minorHAnsi"/>
          <w:sz w:val="22"/>
          <w:szCs w:val="22"/>
        </w:rPr>
        <w:t>ημέρα</w:t>
      </w:r>
      <w:r w:rsidR="00E35FBC" w:rsidRPr="00E35FBC">
        <w:rPr>
          <w:rFonts w:asciiTheme="minorHAnsi" w:hAnsiTheme="minorHAnsi" w:cstheme="minorHAnsi"/>
          <w:sz w:val="22"/>
          <w:szCs w:val="22"/>
        </w:rPr>
        <w:t xml:space="preserve"> Παρασκευή </w:t>
      </w:r>
      <w:r w:rsidRPr="00E35FBC">
        <w:rPr>
          <w:rFonts w:asciiTheme="minorHAnsi" w:hAnsiTheme="minorHAnsi" w:cstheme="minorHAnsi"/>
          <w:sz w:val="22"/>
          <w:szCs w:val="22"/>
        </w:rPr>
        <w:t>και ώρα 13:00.</w:t>
      </w:r>
    </w:p>
    <w:p w14:paraId="4360DDC8" w14:textId="3014A6FF" w:rsidR="008E4B05" w:rsidRDefault="00A63ADE" w:rsidP="00AC61FB">
      <w:pPr>
        <w:pStyle w:val="a7"/>
        <w:numPr>
          <w:ilvl w:val="0"/>
          <w:numId w:val="45"/>
        </w:numPr>
        <w:rPr>
          <w:rFonts w:asciiTheme="minorHAnsi" w:hAnsiTheme="minorHAnsi" w:cstheme="minorHAnsi"/>
          <w:sz w:val="22"/>
          <w:szCs w:val="22"/>
        </w:rPr>
      </w:pPr>
      <w:r w:rsidRPr="00AC61FB">
        <w:rPr>
          <w:rFonts w:asciiTheme="minorHAnsi" w:hAnsiTheme="minorHAnsi" w:cstheme="minorHAnsi"/>
          <w:b/>
          <w:sz w:val="22"/>
          <w:szCs w:val="22"/>
        </w:rPr>
        <w:t>Τρόπος Πληρωμής:</w:t>
      </w:r>
      <w:r w:rsidRPr="00AC61FB">
        <w:rPr>
          <w:rFonts w:asciiTheme="minorHAnsi" w:hAnsiTheme="minorHAnsi" w:cstheme="minorHAnsi"/>
          <w:sz w:val="22"/>
          <w:szCs w:val="22"/>
        </w:rPr>
        <w:t xml:space="preserve"> </w:t>
      </w:r>
      <w:r w:rsidR="0031418D" w:rsidRPr="00AC61FB">
        <w:rPr>
          <w:rFonts w:asciiTheme="minorHAnsi" w:hAnsiTheme="minorHAnsi" w:cstheme="minorHAnsi"/>
          <w:sz w:val="22"/>
          <w:szCs w:val="22"/>
        </w:rPr>
        <w:t>Με δέσμευση του ποσού από τον ΚΑΕ</w:t>
      </w:r>
      <w:r w:rsidR="006954DA" w:rsidRPr="00AC61FB">
        <w:rPr>
          <w:rFonts w:asciiTheme="minorHAnsi" w:hAnsiTheme="minorHAnsi" w:cstheme="minorHAnsi"/>
          <w:sz w:val="22"/>
          <w:szCs w:val="22"/>
        </w:rPr>
        <w:t xml:space="preserve"> </w:t>
      </w:r>
      <w:r w:rsidR="00571129">
        <w:rPr>
          <w:rFonts w:asciiTheme="minorHAnsi" w:hAnsiTheme="minorHAnsi" w:cstheme="minorHAnsi"/>
          <w:sz w:val="22"/>
          <w:szCs w:val="22"/>
        </w:rPr>
        <w:t>61.98.16.80</w:t>
      </w:r>
      <w:r w:rsidR="00BE5B76" w:rsidRPr="00AC61FB">
        <w:rPr>
          <w:rFonts w:asciiTheme="minorHAnsi" w:hAnsiTheme="minorHAnsi" w:cstheme="minorHAnsi"/>
          <w:sz w:val="22"/>
          <w:szCs w:val="22"/>
        </w:rPr>
        <w:t xml:space="preserve"> </w:t>
      </w:r>
      <w:r w:rsidR="000D1F68" w:rsidRPr="00AC61FB">
        <w:rPr>
          <w:rFonts w:asciiTheme="minorHAnsi" w:hAnsiTheme="minorHAnsi" w:cstheme="minorHAnsi"/>
          <w:sz w:val="22"/>
          <w:szCs w:val="22"/>
        </w:rPr>
        <w:t>(</w:t>
      </w:r>
      <w:r w:rsidR="00571129">
        <w:rPr>
          <w:rFonts w:asciiTheme="minorHAnsi" w:hAnsiTheme="minorHAnsi" w:cstheme="minorHAnsi"/>
          <w:sz w:val="22"/>
          <w:szCs w:val="22"/>
        </w:rPr>
        <w:t>Αμοιβές Νομικών Προσώπων για Ειδικές Υπηρεσίες</w:t>
      </w:r>
      <w:r w:rsidR="000D1F68" w:rsidRPr="00AC61FB">
        <w:rPr>
          <w:rFonts w:asciiTheme="minorHAnsi" w:hAnsiTheme="minorHAnsi" w:cstheme="minorHAnsi"/>
          <w:sz w:val="22"/>
          <w:szCs w:val="22"/>
        </w:rPr>
        <w:t xml:space="preserve">) </w:t>
      </w:r>
      <w:r w:rsidR="0031418D" w:rsidRPr="00AC61FB">
        <w:rPr>
          <w:rFonts w:asciiTheme="minorHAnsi" w:hAnsiTheme="minorHAnsi" w:cstheme="minorHAnsi"/>
          <w:sz w:val="22"/>
          <w:szCs w:val="22"/>
        </w:rPr>
        <w:t>του εγκεκριμένου για το 201</w:t>
      </w:r>
      <w:r w:rsidR="000D1F68" w:rsidRPr="00AC61FB">
        <w:rPr>
          <w:rFonts w:asciiTheme="minorHAnsi" w:hAnsiTheme="minorHAnsi" w:cstheme="minorHAnsi"/>
          <w:sz w:val="22"/>
          <w:szCs w:val="22"/>
        </w:rPr>
        <w:t>9</w:t>
      </w:r>
      <w:r w:rsidR="0031418D" w:rsidRPr="00AC61FB">
        <w:rPr>
          <w:rFonts w:asciiTheme="minorHAnsi" w:hAnsiTheme="minorHAnsi" w:cstheme="minorHAnsi"/>
          <w:sz w:val="22"/>
          <w:szCs w:val="22"/>
        </w:rPr>
        <w:t xml:space="preserve"> προϋπολογισμού του Γ.Ν. Θήρας και </w:t>
      </w:r>
      <w:r w:rsidR="0031418D" w:rsidRPr="001A3562">
        <w:rPr>
          <w:rFonts w:asciiTheme="minorHAnsi" w:hAnsiTheme="minorHAnsi" w:cstheme="minorHAnsi"/>
          <w:b/>
          <w:bCs/>
          <w:sz w:val="22"/>
          <w:szCs w:val="22"/>
        </w:rPr>
        <w:t>εντός 60 ημερών</w:t>
      </w:r>
      <w:r w:rsidR="0031418D" w:rsidRPr="00AC61FB">
        <w:rPr>
          <w:rFonts w:asciiTheme="minorHAnsi" w:hAnsiTheme="minorHAnsi" w:cstheme="minorHAnsi"/>
          <w:sz w:val="22"/>
          <w:szCs w:val="22"/>
        </w:rPr>
        <w:t xml:space="preserve"> από την έκδοση τιμολογίου και την οριστική παραλαβή των ειδών.</w:t>
      </w:r>
      <w:r w:rsidRPr="00AC61FB">
        <w:rPr>
          <w:rFonts w:asciiTheme="minorHAnsi" w:hAnsiTheme="minorHAnsi" w:cstheme="minorHAnsi"/>
          <w:sz w:val="22"/>
          <w:szCs w:val="22"/>
        </w:rPr>
        <w:t xml:space="preserve"> </w:t>
      </w:r>
    </w:p>
    <w:p w14:paraId="4052ED58" w14:textId="3C55D1DD" w:rsidR="00A63ADE" w:rsidRPr="008E4B05" w:rsidRDefault="00A63ADE" w:rsidP="00AC61FB">
      <w:pPr>
        <w:pStyle w:val="a7"/>
        <w:numPr>
          <w:ilvl w:val="0"/>
          <w:numId w:val="45"/>
        </w:numPr>
        <w:rPr>
          <w:rFonts w:asciiTheme="minorHAnsi" w:hAnsiTheme="minorHAnsi" w:cstheme="minorHAnsi"/>
          <w:bCs/>
          <w:sz w:val="22"/>
          <w:szCs w:val="22"/>
        </w:rPr>
      </w:pPr>
      <w:r w:rsidRPr="008E4B05">
        <w:rPr>
          <w:rFonts w:asciiTheme="minorHAnsi" w:hAnsiTheme="minorHAnsi" w:cstheme="minorHAnsi"/>
          <w:bCs/>
          <w:sz w:val="22"/>
          <w:szCs w:val="22"/>
        </w:rPr>
        <w:t xml:space="preserve">Τα έξοδα αποστολής </w:t>
      </w:r>
      <w:r w:rsidR="003B18EC" w:rsidRPr="008E4B05">
        <w:rPr>
          <w:rFonts w:asciiTheme="minorHAnsi" w:hAnsiTheme="minorHAnsi" w:cstheme="minorHAnsi"/>
          <w:bCs/>
          <w:sz w:val="22"/>
          <w:szCs w:val="22"/>
        </w:rPr>
        <w:t>βαρύνουν τον ανάδοχο.</w:t>
      </w:r>
    </w:p>
    <w:p w14:paraId="7375299F" w14:textId="70CABAC2" w:rsidR="00AC61FB"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sidRPr="00AC61FB">
        <w:rPr>
          <w:rFonts w:cstheme="minorHAnsi"/>
          <w:bCs/>
          <w:sz w:val="20"/>
          <w:szCs w:val="20"/>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AC61FB"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Pr>
          <w:rFonts w:cstheme="minorHAnsi"/>
          <w:bCs/>
          <w:sz w:val="20"/>
          <w:szCs w:val="20"/>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0A81CEF0" w:rsidR="009D49DA" w:rsidRPr="00742DCB" w:rsidRDefault="00CA35A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02023F9C" w:rsidR="009D49DA" w:rsidRPr="00742DCB" w:rsidRDefault="00CA35A5" w:rsidP="009D49DA">
      <w:pPr>
        <w:jc w:val="center"/>
        <w:rPr>
          <w:rFonts w:asciiTheme="minorHAnsi" w:hAnsiTheme="minorHAnsi" w:cstheme="minorHAnsi"/>
          <w:b/>
          <w:sz w:val="22"/>
          <w:szCs w:val="22"/>
        </w:rPr>
      </w:pPr>
      <w:r>
        <w:rPr>
          <w:rFonts w:asciiTheme="minorHAnsi" w:hAnsiTheme="minorHAnsi" w:cstheme="minorHAnsi"/>
          <w:b/>
          <w:sz w:val="22"/>
          <w:szCs w:val="22"/>
        </w:rPr>
        <w:t>ΣΑΛΙΒΕΡΟΣ ΠΑΡΑΣΚΕΥΑΣ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9F02A" w14:textId="77777777" w:rsidR="00AF61F2" w:rsidRDefault="00AF61F2">
      <w:r>
        <w:separator/>
      </w:r>
    </w:p>
  </w:endnote>
  <w:endnote w:type="continuationSeparator" w:id="0">
    <w:p w14:paraId="7379EF2A" w14:textId="77777777" w:rsidR="00AF61F2" w:rsidRDefault="00AF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380971">
          <w:rPr>
            <w:noProof/>
            <w:sz w:val="18"/>
            <w:szCs w:val="18"/>
          </w:rPr>
          <w:t>1</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5F348" w14:textId="77777777" w:rsidR="00AF61F2" w:rsidRDefault="00AF61F2">
      <w:r>
        <w:separator/>
      </w:r>
    </w:p>
  </w:footnote>
  <w:footnote w:type="continuationSeparator" w:id="0">
    <w:p w14:paraId="27C9EB37" w14:textId="77777777" w:rsidR="00AF61F2" w:rsidRDefault="00AF6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5" name="Εικόνα 5"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7"/>
  </w:num>
  <w:num w:numId="5">
    <w:abstractNumId w:val="26"/>
  </w:num>
  <w:num w:numId="6">
    <w:abstractNumId w:val="19"/>
  </w:num>
  <w:num w:numId="7">
    <w:abstractNumId w:val="4"/>
  </w:num>
  <w:num w:numId="8">
    <w:abstractNumId w:val="17"/>
  </w:num>
  <w:num w:numId="9">
    <w:abstractNumId w:val="29"/>
  </w:num>
  <w:num w:numId="10">
    <w:abstractNumId w:val="2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41"/>
  </w:num>
  <w:num w:numId="17">
    <w:abstractNumId w:val="34"/>
  </w:num>
  <w:num w:numId="18">
    <w:abstractNumId w:val="5"/>
  </w:num>
  <w:num w:numId="19">
    <w:abstractNumId w:val="23"/>
  </w:num>
  <w:num w:numId="20">
    <w:abstractNumId w:val="31"/>
  </w:num>
  <w:num w:numId="21">
    <w:abstractNumId w:val="1"/>
  </w:num>
  <w:num w:numId="22">
    <w:abstractNumId w:val="38"/>
  </w:num>
  <w:num w:numId="23">
    <w:abstractNumId w:val="9"/>
  </w:num>
  <w:num w:numId="24">
    <w:abstractNumId w:val="6"/>
  </w:num>
  <w:num w:numId="25">
    <w:abstractNumId w:val="35"/>
  </w:num>
  <w:num w:numId="26">
    <w:abstractNumId w:val="8"/>
  </w:num>
  <w:num w:numId="27">
    <w:abstractNumId w:val="0"/>
  </w:num>
  <w:num w:numId="28">
    <w:abstractNumId w:val="3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30"/>
  </w:num>
  <w:num w:numId="35">
    <w:abstractNumId w:val="20"/>
  </w:num>
  <w:num w:numId="36">
    <w:abstractNumId w:val="7"/>
  </w:num>
  <w:num w:numId="37">
    <w:abstractNumId w:val="12"/>
  </w:num>
  <w:num w:numId="38">
    <w:abstractNumId w:val="25"/>
  </w:num>
  <w:num w:numId="39">
    <w:abstractNumId w:val="3"/>
  </w:num>
  <w:num w:numId="40">
    <w:abstractNumId w:val="16"/>
  </w:num>
  <w:num w:numId="41">
    <w:abstractNumId w:val="24"/>
  </w:num>
  <w:num w:numId="42">
    <w:abstractNumId w:val="42"/>
  </w:num>
  <w:num w:numId="43">
    <w:abstractNumId w:val="2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3F"/>
    <w:rsid w:val="00002805"/>
    <w:rsid w:val="00004877"/>
    <w:rsid w:val="000109C7"/>
    <w:rsid w:val="000109F1"/>
    <w:rsid w:val="00011F90"/>
    <w:rsid w:val="000128FC"/>
    <w:rsid w:val="00012F17"/>
    <w:rsid w:val="00014A4D"/>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A6897"/>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1527"/>
    <w:rsid w:val="00112878"/>
    <w:rsid w:val="00114278"/>
    <w:rsid w:val="00117882"/>
    <w:rsid w:val="00117932"/>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0971"/>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B18EC"/>
    <w:rsid w:val="003B430A"/>
    <w:rsid w:val="003B7BCD"/>
    <w:rsid w:val="003C439B"/>
    <w:rsid w:val="003C7715"/>
    <w:rsid w:val="003D5593"/>
    <w:rsid w:val="003E1938"/>
    <w:rsid w:val="003E22FD"/>
    <w:rsid w:val="003E3831"/>
    <w:rsid w:val="003E637A"/>
    <w:rsid w:val="003F38A0"/>
    <w:rsid w:val="003F3AC3"/>
    <w:rsid w:val="003F5C11"/>
    <w:rsid w:val="003F7390"/>
    <w:rsid w:val="00402CD0"/>
    <w:rsid w:val="004114D9"/>
    <w:rsid w:val="004205D9"/>
    <w:rsid w:val="00421568"/>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424E"/>
    <w:rsid w:val="005347EB"/>
    <w:rsid w:val="005353EE"/>
    <w:rsid w:val="00536AA5"/>
    <w:rsid w:val="00550DE0"/>
    <w:rsid w:val="00551300"/>
    <w:rsid w:val="00554101"/>
    <w:rsid w:val="00554A87"/>
    <w:rsid w:val="0055567B"/>
    <w:rsid w:val="00556143"/>
    <w:rsid w:val="00557225"/>
    <w:rsid w:val="00562ACD"/>
    <w:rsid w:val="00563E3D"/>
    <w:rsid w:val="00567163"/>
    <w:rsid w:val="005673F3"/>
    <w:rsid w:val="005676BE"/>
    <w:rsid w:val="00571129"/>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0C32"/>
    <w:rsid w:val="0068180F"/>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36996"/>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38A8"/>
    <w:rsid w:val="009161E8"/>
    <w:rsid w:val="009241CB"/>
    <w:rsid w:val="009248FA"/>
    <w:rsid w:val="0092539B"/>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57C1"/>
    <w:rsid w:val="009B5FB9"/>
    <w:rsid w:val="009B689F"/>
    <w:rsid w:val="009C66B9"/>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D21"/>
    <w:rsid w:val="00A33B44"/>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1F2"/>
    <w:rsid w:val="00AF6651"/>
    <w:rsid w:val="00AF7FF3"/>
    <w:rsid w:val="00B01A48"/>
    <w:rsid w:val="00B02798"/>
    <w:rsid w:val="00B04231"/>
    <w:rsid w:val="00B050EC"/>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7FD6"/>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40DF"/>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5FBC"/>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2C9B"/>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4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customStyle="1" w:styleId="Mention">
    <w:name w:val="Mention"/>
    <w:basedOn w:val="a0"/>
    <w:uiPriority w:val="99"/>
    <w:semiHidden/>
    <w:unhideWhenUsed/>
    <w:rsid w:val="00557225"/>
    <w:rPr>
      <w:color w:val="2B579A"/>
      <w:shd w:val="clear" w:color="auto" w:fill="E6E6E6"/>
    </w:rPr>
  </w:style>
  <w:style w:type="paragraph" w:styleId="aa">
    <w:name w:val="Body Text Indent"/>
    <w:basedOn w:val="a"/>
    <w:link w:val="Char2"/>
    <w:unhideWhenUsed/>
    <w:rsid w:val="009A5DB9"/>
    <w:pPr>
      <w:spacing w:after="120"/>
      <w:ind w:left="283"/>
    </w:pPr>
  </w:style>
  <w:style w:type="character" w:customStyle="1" w:styleId="Char2">
    <w:name w:val="Σώμα κείμενου με εσοχή Char"/>
    <w:basedOn w:val="a0"/>
    <w:link w:val="aa"/>
    <w:rsid w:val="009A5DB9"/>
    <w:rPr>
      <w:rFonts w:ascii="Tahoma" w:hAnsi="Tahoma" w:cs="Tahoma"/>
      <w:sz w:val="24"/>
      <w:szCs w:val="24"/>
    </w:rPr>
  </w:style>
  <w:style w:type="character" w:styleId="ab">
    <w:name w:val="annotation reference"/>
    <w:basedOn w:val="a0"/>
    <w:semiHidden/>
    <w:unhideWhenUsed/>
    <w:rsid w:val="00E273B5"/>
    <w:rPr>
      <w:sz w:val="16"/>
      <w:szCs w:val="16"/>
    </w:rPr>
  </w:style>
  <w:style w:type="paragraph" w:styleId="ac">
    <w:name w:val="annotation text"/>
    <w:basedOn w:val="a"/>
    <w:link w:val="Char3"/>
    <w:semiHidden/>
    <w:unhideWhenUsed/>
    <w:rsid w:val="00E273B5"/>
    <w:rPr>
      <w:sz w:val="20"/>
      <w:szCs w:val="20"/>
    </w:rPr>
  </w:style>
  <w:style w:type="character" w:customStyle="1" w:styleId="Char3">
    <w:name w:val="Κείμενο σχολίου Char"/>
    <w:basedOn w:val="a0"/>
    <w:link w:val="ac"/>
    <w:semiHidden/>
    <w:rsid w:val="00E273B5"/>
    <w:rPr>
      <w:rFonts w:ascii="Tahoma" w:hAnsi="Tahoma" w:cs="Tahoma"/>
    </w:rPr>
  </w:style>
  <w:style w:type="paragraph" w:styleId="ad">
    <w:name w:val="annotation subject"/>
    <w:basedOn w:val="ac"/>
    <w:next w:val="ac"/>
    <w:link w:val="Char4"/>
    <w:semiHidden/>
    <w:unhideWhenUsed/>
    <w:rsid w:val="00E273B5"/>
    <w:rPr>
      <w:b/>
      <w:bCs/>
    </w:rPr>
  </w:style>
  <w:style w:type="character" w:customStyle="1" w:styleId="Char4">
    <w:name w:val="Θέμα σχολίου Char"/>
    <w:basedOn w:val="Char3"/>
    <w:link w:val="ad"/>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customStyle="1" w:styleId="UnresolvedMention">
    <w:name w:val="Unresolved Mention"/>
    <w:basedOn w:val="a0"/>
    <w:uiPriority w:val="99"/>
    <w:semiHidden/>
    <w:unhideWhenUsed/>
    <w:rsid w:val="00234E9D"/>
    <w:rPr>
      <w:color w:val="808080"/>
      <w:shd w:val="clear" w:color="auto" w:fill="E6E6E6"/>
    </w:rPr>
  </w:style>
  <w:style w:type="paragraph" w:styleId="ae">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paragraph" w:styleId="af">
    <w:name w:val="Title"/>
    <w:basedOn w:val="a"/>
    <w:link w:val="Char5"/>
    <w:qFormat/>
    <w:rsid w:val="00014A4D"/>
    <w:pPr>
      <w:ind w:right="-1594"/>
      <w:jc w:val="center"/>
    </w:pPr>
    <w:rPr>
      <w:rFonts w:ascii="Arial" w:hAnsi="Arial" w:cs="Times New Roman"/>
      <w:b/>
      <w:sz w:val="32"/>
      <w:u w:val="single"/>
      <w:lang w:eastAsia="en-US"/>
    </w:rPr>
  </w:style>
  <w:style w:type="character" w:customStyle="1" w:styleId="Char5">
    <w:name w:val="Τίτλος Char"/>
    <w:basedOn w:val="a0"/>
    <w:link w:val="af"/>
    <w:rsid w:val="00014A4D"/>
    <w:rPr>
      <w:rFonts w:ascii="Arial" w:hAnsi="Arial"/>
      <w:b/>
      <w:sz w:val="32"/>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customStyle="1" w:styleId="Mention">
    <w:name w:val="Mention"/>
    <w:basedOn w:val="a0"/>
    <w:uiPriority w:val="99"/>
    <w:semiHidden/>
    <w:unhideWhenUsed/>
    <w:rsid w:val="00557225"/>
    <w:rPr>
      <w:color w:val="2B579A"/>
      <w:shd w:val="clear" w:color="auto" w:fill="E6E6E6"/>
    </w:rPr>
  </w:style>
  <w:style w:type="paragraph" w:styleId="aa">
    <w:name w:val="Body Text Indent"/>
    <w:basedOn w:val="a"/>
    <w:link w:val="Char2"/>
    <w:unhideWhenUsed/>
    <w:rsid w:val="009A5DB9"/>
    <w:pPr>
      <w:spacing w:after="120"/>
      <w:ind w:left="283"/>
    </w:pPr>
  </w:style>
  <w:style w:type="character" w:customStyle="1" w:styleId="Char2">
    <w:name w:val="Σώμα κείμενου με εσοχή Char"/>
    <w:basedOn w:val="a0"/>
    <w:link w:val="aa"/>
    <w:rsid w:val="009A5DB9"/>
    <w:rPr>
      <w:rFonts w:ascii="Tahoma" w:hAnsi="Tahoma" w:cs="Tahoma"/>
      <w:sz w:val="24"/>
      <w:szCs w:val="24"/>
    </w:rPr>
  </w:style>
  <w:style w:type="character" w:styleId="ab">
    <w:name w:val="annotation reference"/>
    <w:basedOn w:val="a0"/>
    <w:semiHidden/>
    <w:unhideWhenUsed/>
    <w:rsid w:val="00E273B5"/>
    <w:rPr>
      <w:sz w:val="16"/>
      <w:szCs w:val="16"/>
    </w:rPr>
  </w:style>
  <w:style w:type="paragraph" w:styleId="ac">
    <w:name w:val="annotation text"/>
    <w:basedOn w:val="a"/>
    <w:link w:val="Char3"/>
    <w:semiHidden/>
    <w:unhideWhenUsed/>
    <w:rsid w:val="00E273B5"/>
    <w:rPr>
      <w:sz w:val="20"/>
      <w:szCs w:val="20"/>
    </w:rPr>
  </w:style>
  <w:style w:type="character" w:customStyle="1" w:styleId="Char3">
    <w:name w:val="Κείμενο σχολίου Char"/>
    <w:basedOn w:val="a0"/>
    <w:link w:val="ac"/>
    <w:semiHidden/>
    <w:rsid w:val="00E273B5"/>
    <w:rPr>
      <w:rFonts w:ascii="Tahoma" w:hAnsi="Tahoma" w:cs="Tahoma"/>
    </w:rPr>
  </w:style>
  <w:style w:type="paragraph" w:styleId="ad">
    <w:name w:val="annotation subject"/>
    <w:basedOn w:val="ac"/>
    <w:next w:val="ac"/>
    <w:link w:val="Char4"/>
    <w:semiHidden/>
    <w:unhideWhenUsed/>
    <w:rsid w:val="00E273B5"/>
    <w:rPr>
      <w:b/>
      <w:bCs/>
    </w:rPr>
  </w:style>
  <w:style w:type="character" w:customStyle="1" w:styleId="Char4">
    <w:name w:val="Θέμα σχολίου Char"/>
    <w:basedOn w:val="Char3"/>
    <w:link w:val="ad"/>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customStyle="1" w:styleId="UnresolvedMention">
    <w:name w:val="Unresolved Mention"/>
    <w:basedOn w:val="a0"/>
    <w:uiPriority w:val="99"/>
    <w:semiHidden/>
    <w:unhideWhenUsed/>
    <w:rsid w:val="00234E9D"/>
    <w:rPr>
      <w:color w:val="808080"/>
      <w:shd w:val="clear" w:color="auto" w:fill="E6E6E6"/>
    </w:rPr>
  </w:style>
  <w:style w:type="paragraph" w:styleId="ae">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paragraph" w:styleId="af">
    <w:name w:val="Title"/>
    <w:basedOn w:val="a"/>
    <w:link w:val="Char5"/>
    <w:qFormat/>
    <w:rsid w:val="00014A4D"/>
    <w:pPr>
      <w:ind w:right="-1594"/>
      <w:jc w:val="center"/>
    </w:pPr>
    <w:rPr>
      <w:rFonts w:ascii="Arial" w:hAnsi="Arial" w:cs="Times New Roman"/>
      <w:b/>
      <w:sz w:val="32"/>
      <w:u w:val="single"/>
      <w:lang w:eastAsia="en-US"/>
    </w:rPr>
  </w:style>
  <w:style w:type="character" w:customStyle="1" w:styleId="Char5">
    <w:name w:val="Τίτλος Char"/>
    <w:basedOn w:val="a0"/>
    <w:link w:val="af"/>
    <w:rsid w:val="00014A4D"/>
    <w:rPr>
      <w:rFonts w:ascii="Arial" w:hAnsi="Arial"/>
      <w:b/>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fousteri@aemy.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89DB-C7B4-468F-A437-ECFF40DA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4</TotalTime>
  <Pages>2</Pages>
  <Words>577</Words>
  <Characters>3121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3691</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Aikaterini Tsafourou</cp:lastModifiedBy>
  <cp:revision>3</cp:revision>
  <cp:lastPrinted>2018-09-14T10:29:00Z</cp:lastPrinted>
  <dcterms:created xsi:type="dcterms:W3CDTF">2019-11-21T10:20:00Z</dcterms:created>
  <dcterms:modified xsi:type="dcterms:W3CDTF">2019-11-21T11:38:00Z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