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E025ECD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04D5" w:rsidRPr="009204D5">
        <w:rPr>
          <w:rFonts w:asciiTheme="minorHAnsi" w:hAnsiTheme="minorHAnsi" w:cstheme="minorHAnsi"/>
          <w:b/>
          <w:sz w:val="22"/>
          <w:szCs w:val="22"/>
        </w:rPr>
        <w:t>90ΖΞΟΡΡ3-Σ15</w:t>
      </w:r>
      <w:bookmarkStart w:id="0" w:name="_GoBack"/>
      <w:bookmarkEnd w:id="0"/>
    </w:p>
    <w:p w14:paraId="242803F3" w14:textId="46719815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64F">
        <w:rPr>
          <w:rFonts w:asciiTheme="minorHAnsi" w:hAnsiTheme="minorHAnsi" w:cstheme="minorHAnsi"/>
          <w:b/>
          <w:sz w:val="22"/>
          <w:szCs w:val="22"/>
        </w:rPr>
        <w:t>6353/25-10-2019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65ED5BC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009" w:rsidRPr="00926009">
        <w:rPr>
          <w:rFonts w:asciiTheme="minorHAnsi" w:hAnsiTheme="minorHAnsi" w:cstheme="minorHAnsi"/>
          <w:b/>
          <w:sz w:val="22"/>
          <w:szCs w:val="22"/>
        </w:rPr>
        <w:t>10.000 λίτρων πετρελαίου θέρμανσης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DB48E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τις </w:t>
      </w:r>
      <w:r w:rsidRPr="00DB48E0">
        <w:rPr>
          <w:rFonts w:asciiTheme="minorHAnsi" w:hAnsiTheme="minorHAnsi" w:cstheme="minorHAnsi"/>
          <w:b/>
          <w:sz w:val="22"/>
          <w:szCs w:val="22"/>
        </w:rPr>
        <w:t>λοιπές διατάξεις κείμενης νομοθεσίας</w:t>
      </w:r>
    </w:p>
    <w:p w14:paraId="5A0E1238" w14:textId="1C9CC182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8E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DB48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48E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DB48E0" w:rsidRPr="00DB48E0">
        <w:rPr>
          <w:rFonts w:asciiTheme="minorHAnsi" w:hAnsiTheme="minorHAnsi" w:cstheme="minorHAnsi"/>
          <w:b/>
          <w:sz w:val="22"/>
          <w:szCs w:val="22"/>
        </w:rPr>
        <w:t>6261</w:t>
      </w:r>
      <w:r w:rsidR="000D1F68" w:rsidRPr="00DB48E0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DB48E0">
        <w:rPr>
          <w:rFonts w:asciiTheme="minorHAnsi" w:hAnsiTheme="minorHAnsi" w:cstheme="minorHAnsi"/>
          <w:b/>
          <w:sz w:val="22"/>
          <w:szCs w:val="22"/>
        </w:rPr>
        <w:t>2</w:t>
      </w:r>
      <w:r w:rsidR="00DB48E0" w:rsidRPr="00DB48E0">
        <w:rPr>
          <w:rFonts w:asciiTheme="minorHAnsi" w:hAnsiTheme="minorHAnsi" w:cstheme="minorHAnsi"/>
          <w:b/>
          <w:sz w:val="22"/>
          <w:szCs w:val="22"/>
        </w:rPr>
        <w:t>2</w:t>
      </w:r>
      <w:r w:rsidR="000D1F68" w:rsidRPr="00DB48E0">
        <w:rPr>
          <w:rFonts w:asciiTheme="minorHAnsi" w:hAnsiTheme="minorHAnsi" w:cstheme="minorHAnsi"/>
          <w:b/>
          <w:sz w:val="22"/>
          <w:szCs w:val="22"/>
        </w:rPr>
        <w:t>-</w:t>
      </w:r>
      <w:r w:rsidR="00DB48E0" w:rsidRPr="00DB48E0">
        <w:rPr>
          <w:rFonts w:asciiTheme="minorHAnsi" w:hAnsiTheme="minorHAnsi" w:cstheme="minorHAnsi"/>
          <w:b/>
          <w:sz w:val="22"/>
          <w:szCs w:val="22"/>
        </w:rPr>
        <w:t>10</w:t>
      </w:r>
      <w:r w:rsidR="000D1F68" w:rsidRPr="00DB48E0">
        <w:rPr>
          <w:rFonts w:asciiTheme="minorHAnsi" w:hAnsiTheme="minorHAnsi" w:cstheme="minorHAnsi"/>
          <w:b/>
          <w:sz w:val="22"/>
          <w:szCs w:val="22"/>
        </w:rPr>
        <w:t>-2019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31CD3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B7CE483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6377" w:rsidRPr="00ED43E3">
        <w:rPr>
          <w:rFonts w:asciiTheme="minorHAnsi" w:hAnsiTheme="minorHAnsi" w:cstheme="minorHAnsi"/>
          <w:b/>
          <w:bCs/>
          <w:sz w:val="22"/>
          <w:szCs w:val="22"/>
        </w:rPr>
        <w:t>δώδεκα χιλιάδες</w:t>
      </w:r>
      <w:r w:rsidR="000D1F68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ED4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D43E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377" w:rsidRPr="00ED43E3">
        <w:rPr>
          <w:rFonts w:asciiTheme="minorHAnsi" w:hAnsiTheme="minorHAnsi" w:cstheme="minorHAnsi"/>
          <w:b/>
          <w:bCs/>
          <w:sz w:val="22"/>
          <w:szCs w:val="22"/>
        </w:rPr>
        <w:t>12.000</w:t>
      </w:r>
      <w:r w:rsidR="00AC39EC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ED43E3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D43E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</w:t>
      </w:r>
      <w:r w:rsidR="00484D13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7866ECA" w:rsidR="00A63ADE" w:rsidRPr="00D7051B" w:rsidRDefault="00D7051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Οκτωβρίου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D7051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E0F3396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467B81C" w:rsidR="00A63ADE" w:rsidRPr="00CE5130" w:rsidRDefault="00D7051B" w:rsidP="00D7051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Νοεμβρίου 2019</w:t>
            </w:r>
          </w:p>
        </w:tc>
        <w:tc>
          <w:tcPr>
            <w:tcW w:w="1417" w:type="dxa"/>
            <w:vAlign w:val="center"/>
          </w:tcPr>
          <w:p w14:paraId="38775487" w14:textId="6D49E9EC" w:rsidR="00A63ADE" w:rsidRPr="00CE5130" w:rsidRDefault="00D7051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07B15E55" w:rsidR="00666824" w:rsidRDefault="000D1F68" w:rsidP="007F4F6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7F4F6B" w:rsidRPr="007F4F6B">
        <w:rPr>
          <w:rFonts w:asciiTheme="minorHAnsi" w:hAnsiTheme="minorHAnsi" w:cstheme="minorHAnsi"/>
          <w:sz w:val="22"/>
          <w:szCs w:val="22"/>
        </w:rPr>
        <w:t xml:space="preserve">10.000 λίτρων πετρελαίου θέρμανσης για την απρόσκοπτη λειτουργία των </w:t>
      </w:r>
      <w:r w:rsidR="002778F5">
        <w:rPr>
          <w:rFonts w:asciiTheme="minorHAnsi" w:hAnsiTheme="minorHAnsi" w:cstheme="minorHAnsi"/>
          <w:sz w:val="22"/>
          <w:szCs w:val="22"/>
        </w:rPr>
        <w:t>κ</w:t>
      </w:r>
      <w:r w:rsidR="007F4F6B" w:rsidRPr="007F4F6B">
        <w:rPr>
          <w:rFonts w:asciiTheme="minorHAnsi" w:hAnsiTheme="minorHAnsi" w:cstheme="minorHAnsi"/>
          <w:sz w:val="22"/>
          <w:szCs w:val="22"/>
        </w:rPr>
        <w:t>αυστήρων πετρελαίου και του Heatmaster  του ζεστού νερού του Γενικού Νοσοκομείου Θήρας.</w:t>
      </w:r>
    </w:p>
    <w:p w14:paraId="1CE69EF4" w14:textId="566CC76A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3A7C9B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96D098C" w14:textId="4714278F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B3E81C6" w14:textId="58056730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25489C2" w14:textId="6035B1D7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6F46132" w14:textId="684177B4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29A2B9A" w14:textId="77777777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8AB7C9E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BD77C2">
        <w:rPr>
          <w:rFonts w:asciiTheme="minorHAnsi" w:hAnsiTheme="minorHAnsi" w:cstheme="minorHAnsi"/>
          <w:sz w:val="22"/>
          <w:szCs w:val="22"/>
        </w:rPr>
        <w:t>22860</w:t>
      </w:r>
      <w:r w:rsidR="001C1A5A" w:rsidRPr="00BD77C2">
        <w:rPr>
          <w:rFonts w:asciiTheme="minorHAnsi" w:hAnsiTheme="minorHAnsi" w:cstheme="minorHAnsi"/>
          <w:sz w:val="22"/>
          <w:szCs w:val="22"/>
        </w:rPr>
        <w:t>35</w:t>
      </w:r>
      <w:r w:rsidR="00D747F7" w:rsidRPr="00BD77C2">
        <w:rPr>
          <w:rFonts w:asciiTheme="minorHAnsi" w:hAnsiTheme="minorHAnsi" w:cstheme="minorHAnsi"/>
          <w:sz w:val="22"/>
          <w:szCs w:val="22"/>
        </w:rPr>
        <w:t>459</w:t>
      </w:r>
      <w:r w:rsidRPr="00BD77C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BD77C2">
        <w:rPr>
          <w:rFonts w:asciiTheme="minorHAnsi" w:hAnsiTheme="minorHAnsi" w:cstheme="minorHAnsi"/>
          <w:sz w:val="22"/>
          <w:szCs w:val="22"/>
        </w:rPr>
        <w:t xml:space="preserve">τις </w:t>
      </w:r>
      <w:r w:rsidR="005F7C19" w:rsidRPr="00BD77C2">
        <w:rPr>
          <w:rFonts w:asciiTheme="minorHAnsi" w:hAnsiTheme="minorHAnsi" w:cstheme="minorHAnsi"/>
          <w:sz w:val="22"/>
          <w:szCs w:val="22"/>
        </w:rPr>
        <w:t xml:space="preserve"> 01.11.2019</w:t>
      </w:r>
      <w:r w:rsidR="000D1F68" w:rsidRPr="00BD77C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BD77C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5F7C19" w:rsidRPr="00BD77C2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BD77C2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BD77C2">
        <w:rPr>
          <w:rFonts w:asciiTheme="minorHAnsi" w:hAnsiTheme="minorHAnsi" w:cstheme="minorHAnsi"/>
          <w:sz w:val="22"/>
          <w:szCs w:val="22"/>
        </w:rPr>
        <w:t xml:space="preserve"> </w:t>
      </w:r>
      <w:r w:rsidRPr="00BD77C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7D063D1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8B6231" w:rsidRPr="008B6231">
        <w:rPr>
          <w:rFonts w:asciiTheme="minorHAnsi" w:hAnsiTheme="minorHAnsi" w:cstheme="minorHAnsi"/>
          <w:sz w:val="22"/>
          <w:szCs w:val="22"/>
        </w:rPr>
        <w:t>25.01.10.80 ( Προμήθεια Υγρών Καυσίμων και Λιπαντικών )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1F41706" w14:textId="77777777" w:rsidR="0062338D" w:rsidRPr="006008F8" w:rsidRDefault="0062338D" w:rsidP="006233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2C24134D" w14:textId="77777777" w:rsidR="0062338D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F054DCE" w14:textId="77777777" w:rsidR="0062338D" w:rsidRPr="00742DCB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986DA11" w14:textId="77777777" w:rsidR="0062338D" w:rsidRPr="00742DCB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56865F7" w14:textId="77777777" w:rsidR="0062338D" w:rsidRPr="00742DCB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11C7983" w14:textId="77777777" w:rsidR="0062338D" w:rsidRPr="00742DCB" w:rsidRDefault="0062338D" w:rsidP="00623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E8D0E" w14:textId="77777777" w:rsidR="0062338D" w:rsidRPr="00742DCB" w:rsidRDefault="0062338D" w:rsidP="006233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4388" w14:textId="77777777" w:rsidR="00785920" w:rsidRDefault="00785920">
      <w:r>
        <w:separator/>
      </w:r>
    </w:p>
  </w:endnote>
  <w:endnote w:type="continuationSeparator" w:id="0">
    <w:p w14:paraId="57951F09" w14:textId="77777777" w:rsidR="00785920" w:rsidRDefault="0078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BAC4" w14:textId="77777777" w:rsidR="00785920" w:rsidRDefault="00785920">
      <w:r>
        <w:separator/>
      </w:r>
    </w:p>
  </w:footnote>
  <w:footnote w:type="continuationSeparator" w:id="0">
    <w:p w14:paraId="51FCD11B" w14:textId="77777777" w:rsidR="00785920" w:rsidRDefault="0078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1CD3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4138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778F5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D13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4BE4"/>
    <w:rsid w:val="005D5002"/>
    <w:rsid w:val="005D7679"/>
    <w:rsid w:val="005E127C"/>
    <w:rsid w:val="005E1330"/>
    <w:rsid w:val="005F1459"/>
    <w:rsid w:val="005F38F7"/>
    <w:rsid w:val="005F407C"/>
    <w:rsid w:val="005F7C19"/>
    <w:rsid w:val="00600C56"/>
    <w:rsid w:val="00601B2C"/>
    <w:rsid w:val="00604F41"/>
    <w:rsid w:val="006158B6"/>
    <w:rsid w:val="00621465"/>
    <w:rsid w:val="0062338D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920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4F6B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4BEA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231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364F"/>
    <w:rsid w:val="00904B57"/>
    <w:rsid w:val="009138A8"/>
    <w:rsid w:val="009161E8"/>
    <w:rsid w:val="009204D5"/>
    <w:rsid w:val="009241CB"/>
    <w:rsid w:val="009248FA"/>
    <w:rsid w:val="0092539B"/>
    <w:rsid w:val="00926009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401E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6377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7C2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051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8E0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43E3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1C0A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0E2A-2BE1-497E-B146-C975C97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318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2163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158</cp:revision>
  <cp:lastPrinted>2018-09-14T10:29:00Z</cp:lastPrinted>
  <dcterms:created xsi:type="dcterms:W3CDTF">2018-07-06T06:05:00Z</dcterms:created>
  <dcterms:modified xsi:type="dcterms:W3CDTF">2019-10-25T12:16:00Z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