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19D22" w14:textId="5B3FDFA8" w:rsidR="00A726D1" w:rsidRPr="00322D22" w:rsidRDefault="00A726D1" w:rsidP="00A726D1">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Αρ</w:t>
      </w:r>
      <w:proofErr w:type="spellEnd"/>
      <w:r w:rsidRPr="004A3EBD">
        <w:rPr>
          <w:rFonts w:ascii="Tahoma" w:eastAsia="Times New Roman" w:hAnsi="Tahoma" w:cs="Tahoma"/>
          <w:lang w:val="el-GR" w:eastAsia="el-GR"/>
        </w:rPr>
        <w:t xml:space="preserve">. </w:t>
      </w:r>
      <w:proofErr w:type="spellStart"/>
      <w:r w:rsidRPr="004A3EBD">
        <w:rPr>
          <w:rFonts w:ascii="Tahoma" w:eastAsia="Times New Roman" w:hAnsi="Tahoma" w:cs="Tahoma"/>
          <w:lang w:val="el-GR" w:eastAsia="el-GR"/>
        </w:rPr>
        <w:t>πρωτ</w:t>
      </w:r>
      <w:proofErr w:type="spellEnd"/>
      <w:r w:rsidRPr="004A3EBD">
        <w:rPr>
          <w:rFonts w:ascii="Tahoma" w:eastAsia="Times New Roman" w:hAnsi="Tahoma" w:cs="Tahoma"/>
          <w:lang w:val="el-GR" w:eastAsia="el-GR"/>
        </w:rPr>
        <w:t xml:space="preserve">.: </w:t>
      </w:r>
      <w:r w:rsidR="00144FA7">
        <w:rPr>
          <w:rFonts w:ascii="Tahoma" w:eastAsia="Times New Roman" w:hAnsi="Tahoma" w:cs="Tahoma"/>
          <w:lang w:val="el-GR" w:eastAsia="el-GR"/>
        </w:rPr>
        <w:t>267/20-1-2021</w:t>
      </w:r>
    </w:p>
    <w:p w14:paraId="1F15F50C" w14:textId="77777777" w:rsid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2866A314" w14:textId="77777777" w:rsidR="00FE5D68" w:rsidRPr="00A726D1" w:rsidRDefault="00FE5D68" w:rsidP="00A726D1">
      <w:pPr>
        <w:tabs>
          <w:tab w:val="left" w:pos="4253"/>
        </w:tabs>
        <w:spacing w:after="0" w:line="360" w:lineRule="auto"/>
        <w:rPr>
          <w:rFonts w:ascii="Tahoma" w:eastAsia="Times New Roman" w:hAnsi="Tahoma" w:cs="Tahoma"/>
          <w:lang w:val="el-GR" w:eastAsia="el-GR"/>
        </w:rPr>
      </w:pPr>
    </w:p>
    <w:p w14:paraId="048B0851" w14:textId="77777777" w:rsidR="00A726D1" w:rsidRPr="006D763D" w:rsidRDefault="007A556A" w:rsidP="00A726D1">
      <w:pPr>
        <w:tabs>
          <w:tab w:val="left" w:pos="4253"/>
        </w:tabs>
        <w:spacing w:after="0" w:line="360" w:lineRule="auto"/>
        <w:jc w:val="center"/>
        <w:rPr>
          <w:rFonts w:ascii="Tahoma" w:eastAsia="Times New Roman" w:hAnsi="Tahoma" w:cs="Tahoma"/>
          <w:b/>
          <w:sz w:val="36"/>
          <w:szCs w:val="36"/>
          <w:u w:val="single"/>
          <w:lang w:val="el-GR" w:eastAsia="el-GR"/>
        </w:rPr>
      </w:pPr>
      <w:r w:rsidRPr="006D763D">
        <w:rPr>
          <w:rFonts w:ascii="Tahoma" w:eastAsia="Times New Roman" w:hAnsi="Tahoma" w:cs="Tahoma"/>
          <w:b/>
          <w:sz w:val="36"/>
          <w:szCs w:val="36"/>
          <w:u w:val="single"/>
          <w:lang w:val="el-GR" w:eastAsia="el-GR"/>
        </w:rPr>
        <w:t>ΠΡΟΣΚΛΗΣΗ</w:t>
      </w:r>
    </w:p>
    <w:p w14:paraId="50721C72"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44BA0F0A" w14:textId="2EC71621"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0003798F">
        <w:rPr>
          <w:rFonts w:ascii="Tahoma" w:eastAsia="Times New Roman" w:hAnsi="Tahoma" w:cs="Tahoma"/>
          <w:color w:val="000000"/>
          <w:lang w:val="el-GR" w:eastAsia="el-GR"/>
        </w:rPr>
        <w:t xml:space="preserve">ΜΕ ΙΑΤΡΟΥΣ </w:t>
      </w:r>
      <w:r w:rsidRPr="00A726D1">
        <w:rPr>
          <w:rFonts w:ascii="Tahoma" w:eastAsia="Times New Roman" w:hAnsi="Tahoma" w:cs="Tahoma"/>
          <w:color w:val="000000"/>
          <w:lang w:val="el-GR" w:eastAsia="el-GR"/>
        </w:rPr>
        <w:t xml:space="preserve"> ΕΞΩΤΕΡΙΚ</w:t>
      </w:r>
      <w:r w:rsidR="0003798F">
        <w:rPr>
          <w:rFonts w:ascii="Tahoma" w:eastAsia="Times New Roman" w:hAnsi="Tahoma" w:cs="Tahoma"/>
          <w:color w:val="000000"/>
          <w:lang w:val="el-GR" w:eastAsia="el-GR"/>
        </w:rPr>
        <w:t>ΟΥΣ</w:t>
      </w:r>
      <w:r w:rsidRPr="00A726D1">
        <w:rPr>
          <w:rFonts w:ascii="Tahoma" w:eastAsia="Times New Roman" w:hAnsi="Tahoma" w:cs="Tahoma"/>
          <w:color w:val="000000"/>
          <w:lang w:val="el-GR" w:eastAsia="el-GR"/>
        </w:rPr>
        <w:t xml:space="preserve"> ΣΥΝΕΡΓΑΤ</w:t>
      </w:r>
      <w:r w:rsidR="0003798F">
        <w:rPr>
          <w:rFonts w:ascii="Tahoma" w:eastAsia="Times New Roman" w:hAnsi="Tahoma" w:cs="Tahoma"/>
          <w:color w:val="000000"/>
          <w:lang w:val="el-GR" w:eastAsia="el-GR"/>
        </w:rPr>
        <w:t>ΕΣ</w:t>
      </w:r>
      <w:r w:rsidRPr="00A726D1">
        <w:rPr>
          <w:rFonts w:ascii="Tahoma" w:eastAsia="Times New Roman" w:hAnsi="Tahoma" w:cs="Tahoma"/>
          <w:color w:val="000000"/>
          <w:lang w:val="el-GR" w:eastAsia="el-GR"/>
        </w:rPr>
        <w:t xml:space="preserve">   Α.Π.Υ.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ΜΕ ΤΗΝ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Α.Ε.Μ.Υ. Α.Ε.</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 xml:space="preserve"> ΓΙΑ ΤΟ </w:t>
      </w:r>
      <w:r w:rsidR="00A0778A">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30DFD35E"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15BC83BC" w14:textId="77777777" w:rsidR="00FE5D68"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7C167AD1"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0572949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17BC526F"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τους εγκεκριμένους Κανονισμούς Εσωτερικής Οργάνωσης και Λειτουργίας της  Α.Ε.Μ.Υ. Α.Ε. και το παράρτημα αυτού Γενικό Κανονισμό Εργασίας (υπ’ </w:t>
      </w:r>
      <w:proofErr w:type="spellStart"/>
      <w:r w:rsidRPr="00A726D1">
        <w:rPr>
          <w:rFonts w:ascii="Tahoma" w:eastAsia="Times New Roman" w:hAnsi="Tahoma" w:cs="Tahoma"/>
          <w:bCs/>
          <w:color w:val="000000"/>
          <w:lang w:val="el-GR" w:eastAsia="el-GR"/>
        </w:rPr>
        <w:t>αριθμ</w:t>
      </w:r>
      <w:proofErr w:type="spellEnd"/>
      <w:r w:rsidRPr="00A726D1">
        <w:rPr>
          <w:rFonts w:ascii="Tahoma" w:eastAsia="Times New Roman" w:hAnsi="Tahoma" w:cs="Tahoma"/>
          <w:bCs/>
          <w:color w:val="000000"/>
          <w:lang w:val="el-GR" w:eastAsia="el-GR"/>
        </w:rPr>
        <w:t xml:space="preserve">. ΦΕΚ </w:t>
      </w:r>
      <w:r w:rsidRPr="00A726D1">
        <w:rPr>
          <w:rFonts w:ascii="Tahoma" w:eastAsia="Times New Roman" w:hAnsi="Tahoma" w:cs="Tahoma"/>
          <w:color w:val="000000"/>
          <w:lang w:val="el-GR" w:eastAsia="el-GR"/>
        </w:rPr>
        <w:t>3638/29-05-2007</w:t>
      </w:r>
      <w:r w:rsidRPr="00A726D1">
        <w:rPr>
          <w:rFonts w:ascii="Tahoma" w:eastAsia="Times New Roman" w:hAnsi="Tahoma" w:cs="Tahoma"/>
          <w:bCs/>
          <w:color w:val="000000"/>
          <w:lang w:val="el-GR" w:eastAsia="el-GR"/>
        </w:rPr>
        <w:t>, τ. Α.Ε. &amp; Ε.Π.Ε.), όπως ισχύουν,</w:t>
      </w:r>
    </w:p>
    <w:p w14:paraId="2EB3286B" w14:textId="77777777" w:rsidR="00A726D1" w:rsidRP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την τροποποίηση του Κανονισμού Εσωτερικής Οργάνωσης και Λειτουργίας της Α.Ε.Μ.Υ. Α.Ε. όπως εγκρίθηκε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5</w:t>
      </w:r>
      <w:r w:rsidRPr="00A726D1">
        <w:rPr>
          <w:rFonts w:ascii="Tahoma" w:eastAsia="Times New Roman" w:hAnsi="Tahoma" w:cs="Tahoma"/>
          <w:bCs/>
          <w:color w:val="000000"/>
          <w:vertAlign w:val="superscript"/>
          <w:lang w:val="el-GR" w:eastAsia="el-GR"/>
        </w:rPr>
        <w:t>θέμα1</w:t>
      </w:r>
      <w:r w:rsidRPr="00A726D1">
        <w:rPr>
          <w:rFonts w:ascii="Tahoma" w:eastAsia="Times New Roman" w:hAnsi="Tahoma" w:cs="Tahoma"/>
          <w:bCs/>
          <w:color w:val="000000"/>
          <w:lang w:val="el-GR" w:eastAsia="el-GR"/>
        </w:rPr>
        <w:t xml:space="preserve">/15-3-2016 (Α.Δ.Α. 6ΚΚ4ΟΡΡ3-7ΣΙ) απόφαση του Δ.Σ.,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w:t>
      </w:r>
      <w:r w:rsidRPr="00A726D1">
        <w:rPr>
          <w:rFonts w:ascii="Tahoma" w:eastAsia="Calibri" w:hAnsi="Tahoma" w:cs="Tahoma"/>
          <w:bCs/>
          <w:color w:val="000000"/>
          <w:lang w:val="el-GR" w:eastAsia="el-GR"/>
        </w:rPr>
        <w:t>2</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/12-1-2018 απόφαση Δ.Σ. «Έγκριση Τροποποίησης ΚΕΟΛ» (</w:t>
      </w:r>
      <w:r w:rsidRPr="00A726D1">
        <w:rPr>
          <w:rFonts w:ascii="Tahoma" w:eastAsia="Times New Roman" w:hAnsi="Tahoma" w:cs="Tahoma"/>
          <w:bCs/>
          <w:color w:val="000000"/>
          <w:lang w:val="el-GR" w:eastAsia="el-GR"/>
        </w:rPr>
        <w:t xml:space="preserve">και υποβλήθηκε προς δημοσίευση στο ΓΕΜΗ με το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xml:space="preserve">. 1354/29-1-2018) και με την υπ’ </w:t>
      </w:r>
      <w:proofErr w:type="spellStart"/>
      <w:r w:rsidRPr="00A726D1">
        <w:rPr>
          <w:rFonts w:ascii="Tahoma" w:eastAsia="Times New Roman" w:hAnsi="Tahoma" w:cs="Tahoma"/>
          <w:bCs/>
          <w:color w:val="000000"/>
          <w:lang w:val="el-GR" w:eastAsia="el-GR"/>
        </w:rPr>
        <w:t>αρ</w:t>
      </w:r>
      <w:proofErr w:type="spellEnd"/>
      <w:r w:rsidRPr="00A726D1">
        <w:rPr>
          <w:rFonts w:ascii="Tahoma" w:eastAsia="Times New Roman" w:hAnsi="Tahoma" w:cs="Tahoma"/>
          <w:bCs/>
          <w:color w:val="000000"/>
          <w:lang w:val="el-GR" w:eastAsia="el-GR"/>
        </w:rPr>
        <w:t>. 6</w:t>
      </w:r>
      <w:r w:rsidRPr="00A726D1">
        <w:rPr>
          <w:rFonts w:ascii="Tahoma" w:eastAsia="Calibri" w:hAnsi="Tahoma" w:cs="Tahoma"/>
          <w:bCs/>
          <w:color w:val="000000"/>
          <w:vertAlign w:val="superscript"/>
          <w:lang w:val="el-GR" w:eastAsia="el-GR"/>
        </w:rPr>
        <w:t>θέμα6</w:t>
      </w:r>
      <w:r w:rsidRPr="00A726D1">
        <w:rPr>
          <w:rFonts w:ascii="Tahoma" w:eastAsia="Calibri" w:hAnsi="Tahoma" w:cs="Tahoma"/>
          <w:bCs/>
          <w:color w:val="000000"/>
          <w:lang w:val="el-GR" w:eastAsia="el-GR"/>
        </w:rPr>
        <w:t xml:space="preserve">/13-2-2018 απόφαση Δ.Σ. «Τροποποίηση του ΚΕΟΛ της Α.Ε.Μ.Υ. Α.Ε. όσον αφορά στο ΓΝΘ σχετικά με τη γνώση της αγγλικής γλώσσας για τους εργαζόμενους κατηγορίες ΔΕ » </w:t>
      </w:r>
      <w:r w:rsidRPr="00A726D1">
        <w:rPr>
          <w:rFonts w:ascii="Tahoma" w:eastAsia="Times New Roman" w:hAnsi="Tahoma" w:cs="Tahoma"/>
          <w:bCs/>
          <w:color w:val="000000"/>
          <w:lang w:val="el-GR" w:eastAsia="el-GR"/>
        </w:rPr>
        <w:t>(και υποβλήθηκε προς δημοσίευση στο ΓΕΜΗ με το υπ’ Α/Α 1158855/21-3-2018),</w:t>
      </w:r>
    </w:p>
    <w:p w14:paraId="2A225E46"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την τροποποίηση της παρ. 1 του άρθρου 41 του Ν.4058/2012 ( Α63 ) που αντικαταστάθηκε δυνάμει του άρθρου 14 του Ν.4486/2017 ( Α115 )</w:t>
      </w:r>
    </w:p>
    <w:p w14:paraId="03876F43"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 xml:space="preserve">τον Ν.2472/1997 όπως τροποποιήθηκε και ισχύει, </w:t>
      </w:r>
    </w:p>
    <w:p w14:paraId="7DC409EB" w14:textId="77777777" w:rsidR="00A726D1" w:rsidRPr="00A726D1" w:rsidRDefault="00A726D1" w:rsidP="00A726D1">
      <w:pPr>
        <w:numPr>
          <w:ilvl w:val="0"/>
          <w:numId w:val="1"/>
        </w:numPr>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lastRenderedPageBreak/>
        <w:t>τον Ν.3418/2005 – Κώδικα Ιατρικής Δεοντολογίας , όπως ισχύει σήμερα,</w:t>
      </w:r>
    </w:p>
    <w:p w14:paraId="64BD7F7E" w14:textId="77777777" w:rsidR="00CD3F4D" w:rsidRPr="0010473E" w:rsidRDefault="00CD3F4D" w:rsidP="0010473E">
      <w:pPr>
        <w:numPr>
          <w:ilvl w:val="0"/>
          <w:numId w:val="1"/>
        </w:numPr>
        <w:spacing w:after="0" w:line="360" w:lineRule="auto"/>
        <w:jc w:val="both"/>
        <w:rPr>
          <w:rFonts w:ascii="Tahoma" w:eastAsia="Times New Roman" w:hAnsi="Tahoma" w:cs="Tahoma"/>
          <w:bCs/>
          <w:color w:val="000000"/>
          <w:lang w:val="el-GR" w:eastAsia="el-GR"/>
        </w:rPr>
      </w:pPr>
      <w:r w:rsidRPr="0010473E">
        <w:rPr>
          <w:rFonts w:ascii="Tahoma" w:eastAsia="Times New Roman" w:hAnsi="Tahoma" w:cs="Tahoma"/>
          <w:bCs/>
          <w:color w:val="000000"/>
          <w:lang w:val="el-GR" w:eastAsia="el-GR"/>
        </w:rPr>
        <w:t>Την  </w:t>
      </w:r>
      <w:proofErr w:type="spellStart"/>
      <w:r w:rsidRPr="0010473E">
        <w:rPr>
          <w:rFonts w:ascii="Tahoma" w:eastAsia="Times New Roman" w:hAnsi="Tahoma" w:cs="Tahoma"/>
          <w:bCs/>
          <w:color w:val="000000"/>
          <w:lang w:val="el-GR" w:eastAsia="el-GR"/>
        </w:rPr>
        <w:t>υπ</w:t>
      </w:r>
      <w:proofErr w:type="spellEnd"/>
      <w:r w:rsidRPr="0010473E">
        <w:rPr>
          <w:rFonts w:ascii="Tahoma" w:eastAsia="Times New Roman" w:hAnsi="Tahoma" w:cs="Tahoma"/>
          <w:bCs/>
          <w:color w:val="000000"/>
          <w:lang w:val="el-GR" w:eastAsia="el-GR"/>
        </w:rPr>
        <w:t xml:space="preserve">΄ αριθ. Γ4β/Γ.Π.οικ.68683 (Φ.Ε.Κ. 803/τ. ΥΟΔΔ/01-10-2019) απόφαση των Υπουργών Υγείας και Οικονομικών σχετικά με τον ορισμό νέων μελών του Διοικητικού Συμβουλίου της Ανώνυμης Εταιρείας με την επωνυμία  «ΑΝΩΝΥΜΗ ΕΤΑΙΡΕΙΑ ΜΟΝΑΔΩΝ ΥΓΕΙΑΣ» που συγκροτήθηκε σε σώμα με το υπ. αριθ. 32 της 09/10/2019 πρακτικό και αναρτήθηκε με την </w:t>
      </w:r>
      <w:proofErr w:type="spellStart"/>
      <w:r w:rsidRPr="0010473E">
        <w:rPr>
          <w:rFonts w:ascii="Tahoma" w:eastAsia="Times New Roman" w:hAnsi="Tahoma" w:cs="Tahoma"/>
          <w:bCs/>
          <w:color w:val="000000"/>
          <w:lang w:val="el-GR" w:eastAsia="el-GR"/>
        </w:rPr>
        <w:t>υπ</w:t>
      </w:r>
      <w:proofErr w:type="spellEnd"/>
      <w:r w:rsidRPr="0010473E">
        <w:rPr>
          <w:rFonts w:ascii="Tahoma" w:eastAsia="Times New Roman" w:hAnsi="Tahoma" w:cs="Tahoma"/>
          <w:bCs/>
          <w:color w:val="000000"/>
          <w:lang w:val="el-GR" w:eastAsia="el-GR"/>
        </w:rPr>
        <w:t xml:space="preserve">΄ αριθ. </w:t>
      </w:r>
      <w:proofErr w:type="spellStart"/>
      <w:r w:rsidRPr="0010473E">
        <w:rPr>
          <w:rFonts w:ascii="Tahoma" w:eastAsia="Times New Roman" w:hAnsi="Tahoma" w:cs="Tahoma"/>
          <w:bCs/>
          <w:color w:val="000000"/>
          <w:lang w:val="el-GR" w:eastAsia="el-GR"/>
        </w:rPr>
        <w:t>πρωτ</w:t>
      </w:r>
      <w:proofErr w:type="spellEnd"/>
      <w:r w:rsidRPr="0010473E">
        <w:rPr>
          <w:rFonts w:ascii="Tahoma" w:eastAsia="Times New Roman" w:hAnsi="Tahoma" w:cs="Tahoma"/>
          <w:bCs/>
          <w:color w:val="000000"/>
          <w:lang w:val="el-GR" w:eastAsia="el-GR"/>
        </w:rPr>
        <w:t>. 1818808/10.10.2019  αίτηση περί καταχώρησης του στο Γ.Ε.ΜΗ. δυνάμει του οποίου χορηγήθηκε δικαίωμα υπογραφής του  τακτικού μέλους  του Δ.Σ. της Α.Ε.Μ.Υ. Α.Ε  και Εντεταλμένου Συμβούλου για το Γ.Ν. Θήρας</w:t>
      </w:r>
    </w:p>
    <w:p w14:paraId="74C1D18E" w14:textId="30810DC8" w:rsid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 xml:space="preserve">Την υπ. </w:t>
      </w:r>
      <w:proofErr w:type="spellStart"/>
      <w:r w:rsidRPr="0003798F">
        <w:rPr>
          <w:rFonts w:ascii="Tahoma" w:eastAsia="Times New Roman" w:hAnsi="Tahoma" w:cs="Tahoma"/>
          <w:bCs/>
          <w:color w:val="000000"/>
          <w:lang w:val="el-GR" w:eastAsia="el-GR"/>
        </w:rPr>
        <w:t>αρ</w:t>
      </w:r>
      <w:proofErr w:type="spellEnd"/>
      <w:r w:rsidRPr="0003798F">
        <w:rPr>
          <w:rFonts w:ascii="Tahoma" w:eastAsia="Times New Roman" w:hAnsi="Tahoma" w:cs="Tahoma"/>
          <w:bCs/>
          <w:color w:val="000000"/>
          <w:lang w:val="el-GR" w:eastAsia="el-GR"/>
        </w:rPr>
        <w:t xml:space="preserve"> </w:t>
      </w:r>
      <w:proofErr w:type="spellStart"/>
      <w:r w:rsidRPr="0003798F">
        <w:rPr>
          <w:rFonts w:ascii="Tahoma" w:eastAsia="Times New Roman" w:hAnsi="Tahoma" w:cs="Tahoma"/>
          <w:bCs/>
          <w:color w:val="000000"/>
          <w:lang w:val="el-GR" w:eastAsia="el-GR"/>
        </w:rPr>
        <w:t>πρωτ</w:t>
      </w:r>
      <w:proofErr w:type="spellEnd"/>
      <w:r w:rsidRPr="0003798F">
        <w:rPr>
          <w:rFonts w:ascii="Tahoma" w:eastAsia="Times New Roman" w:hAnsi="Tahoma" w:cs="Tahoma"/>
          <w:bCs/>
          <w:color w:val="000000"/>
          <w:lang w:val="el-GR" w:eastAsia="el-GR"/>
        </w:rPr>
        <w:t>. 977/20-2-2020 Κοινή πρόταση του Διευθυντή Ιατρικής Υπηρεσίας ΓΝ Θήρας, του Προέδρου του Επιστημονικού Συμβουλίου ΓΝ Θήρας και του Διοικητικού Υποδιευθυντή του ΓΝ Θήρας για κάλυψη κενών Ιατρικών θέσεων-ειδικοτήτων του Νοσοκομείου.</w:t>
      </w:r>
    </w:p>
    <w:p w14:paraId="61FA722B" w14:textId="75F20D14" w:rsidR="00144FA7" w:rsidRPr="0003798F" w:rsidRDefault="00144FA7" w:rsidP="0003798F">
      <w:pPr>
        <w:numPr>
          <w:ilvl w:val="0"/>
          <w:numId w:val="1"/>
        </w:numPr>
        <w:spacing w:after="0" w:line="360" w:lineRule="auto"/>
        <w:jc w:val="both"/>
        <w:rPr>
          <w:rFonts w:ascii="Tahoma" w:eastAsia="Times New Roman" w:hAnsi="Tahoma" w:cs="Tahoma"/>
          <w:bCs/>
          <w:color w:val="000000"/>
          <w:lang w:val="el-GR" w:eastAsia="el-GR"/>
        </w:rPr>
      </w:pPr>
      <w:r w:rsidRPr="00144FA7">
        <w:rPr>
          <w:rFonts w:ascii="Tahoma" w:eastAsia="Times New Roman" w:hAnsi="Tahoma" w:cs="Tahoma"/>
          <w:bCs/>
          <w:color w:val="000000"/>
          <w:lang w:val="el-GR" w:eastAsia="el-GR"/>
        </w:rPr>
        <w:t xml:space="preserve">Την υπ αρ. 42/2020 (θέμα 1ο ) 16-10-2020 απόφαση του ΔΣ της ΑΕΜΥ ΑΕ με θέμα την έγκριση του προϋπολογισμού του 2021 και αναρτήθηκε στη ΔΙΑΥΓΕΙΑ με </w:t>
      </w:r>
      <w:r w:rsidRPr="00144FA7">
        <w:rPr>
          <w:rFonts w:ascii="Tahoma" w:eastAsia="Times New Roman" w:hAnsi="Tahoma" w:cs="Tahoma"/>
          <w:bCs/>
          <w:color w:val="000000"/>
          <w:lang w:eastAsia="el-GR"/>
        </w:rPr>
        <w:t>A</w:t>
      </w:r>
      <w:r w:rsidRPr="00144FA7">
        <w:rPr>
          <w:rFonts w:ascii="Tahoma" w:eastAsia="Times New Roman" w:hAnsi="Tahoma" w:cs="Tahoma"/>
          <w:bCs/>
          <w:color w:val="000000"/>
          <w:lang w:val="el-GR" w:eastAsia="el-GR"/>
        </w:rPr>
        <w:t>ΔΑ: ΨΘ6ΠΟΡΡ3-3ΩΡ.</w:t>
      </w:r>
    </w:p>
    <w:p w14:paraId="21E40769" w14:textId="77777777" w:rsidR="0003798F" w:rsidRP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 xml:space="preserve">Τις σχετικές αποφάσεις ΔΣ της ΑΕΜΥ ΑΕ, </w:t>
      </w:r>
      <w:proofErr w:type="spellStart"/>
      <w:r w:rsidRPr="0003798F">
        <w:rPr>
          <w:rFonts w:ascii="Tahoma" w:eastAsia="Times New Roman" w:hAnsi="Tahoma" w:cs="Tahoma"/>
          <w:bCs/>
          <w:color w:val="000000"/>
          <w:lang w:val="el-GR" w:eastAsia="el-GR"/>
        </w:rPr>
        <w:t>υπ</w:t>
      </w:r>
      <w:proofErr w:type="spellEnd"/>
      <w:r w:rsidRPr="0003798F">
        <w:rPr>
          <w:rFonts w:ascii="Tahoma" w:eastAsia="Times New Roman" w:hAnsi="Tahoma" w:cs="Tahoma"/>
          <w:bCs/>
          <w:color w:val="000000"/>
          <w:lang w:val="el-GR" w:eastAsia="el-GR"/>
        </w:rPr>
        <w:t xml:space="preserve"> </w:t>
      </w:r>
      <w:proofErr w:type="spellStart"/>
      <w:r w:rsidRPr="0003798F">
        <w:rPr>
          <w:rFonts w:ascii="Tahoma" w:eastAsia="Times New Roman" w:hAnsi="Tahoma" w:cs="Tahoma"/>
          <w:bCs/>
          <w:color w:val="000000"/>
          <w:lang w:val="el-GR" w:eastAsia="el-GR"/>
        </w:rPr>
        <w:t>αρ</w:t>
      </w:r>
      <w:proofErr w:type="spellEnd"/>
      <w:r w:rsidRPr="0003798F">
        <w:rPr>
          <w:rFonts w:ascii="Tahoma" w:eastAsia="Times New Roman" w:hAnsi="Tahoma" w:cs="Tahoma"/>
          <w:bCs/>
          <w:color w:val="000000"/>
          <w:lang w:val="el-GR" w:eastAsia="el-GR"/>
        </w:rPr>
        <w:t xml:space="preserve"> 10 (θέμα 7ο) / 6-3-2020 και </w:t>
      </w:r>
      <w:proofErr w:type="spellStart"/>
      <w:r w:rsidRPr="0003798F">
        <w:rPr>
          <w:rFonts w:ascii="Tahoma" w:eastAsia="Times New Roman" w:hAnsi="Tahoma" w:cs="Tahoma"/>
          <w:bCs/>
          <w:color w:val="000000"/>
          <w:lang w:val="el-GR" w:eastAsia="el-GR"/>
        </w:rPr>
        <w:t>υπ</w:t>
      </w:r>
      <w:proofErr w:type="spellEnd"/>
      <w:r w:rsidRPr="0003798F">
        <w:rPr>
          <w:rFonts w:ascii="Tahoma" w:eastAsia="Times New Roman" w:hAnsi="Tahoma" w:cs="Tahoma"/>
          <w:bCs/>
          <w:color w:val="000000"/>
          <w:lang w:val="el-GR" w:eastAsia="el-GR"/>
        </w:rPr>
        <w:t xml:space="preserve"> </w:t>
      </w:r>
      <w:proofErr w:type="spellStart"/>
      <w:r w:rsidRPr="0003798F">
        <w:rPr>
          <w:rFonts w:ascii="Tahoma" w:eastAsia="Times New Roman" w:hAnsi="Tahoma" w:cs="Tahoma"/>
          <w:bCs/>
          <w:color w:val="000000"/>
          <w:lang w:val="el-GR" w:eastAsia="el-GR"/>
        </w:rPr>
        <w:t>αρ</w:t>
      </w:r>
      <w:proofErr w:type="spellEnd"/>
      <w:r w:rsidRPr="0003798F">
        <w:rPr>
          <w:rFonts w:ascii="Tahoma" w:eastAsia="Times New Roman" w:hAnsi="Tahoma" w:cs="Tahoma"/>
          <w:bCs/>
          <w:color w:val="000000"/>
          <w:lang w:val="el-GR" w:eastAsia="el-GR"/>
        </w:rPr>
        <w:t xml:space="preserve"> 17 (θέμα 3ο ) / 14-4-2020, για υποβολή  αιτήματος προς Υπουργείο Υγείας για έγκριση συνεργασίας με Ιατρούς ΑΠΥ.</w:t>
      </w:r>
    </w:p>
    <w:p w14:paraId="1E346EC2" w14:textId="146C6D08" w:rsid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sidRPr="0003798F">
        <w:rPr>
          <w:rFonts w:ascii="Tahoma" w:eastAsia="Times New Roman" w:hAnsi="Tahoma" w:cs="Tahoma"/>
          <w:bCs/>
          <w:color w:val="000000"/>
          <w:lang w:val="el-GR" w:eastAsia="el-GR"/>
        </w:rPr>
        <w:t xml:space="preserve">Το </w:t>
      </w:r>
      <w:proofErr w:type="spellStart"/>
      <w:r w:rsidRPr="0003798F">
        <w:rPr>
          <w:rFonts w:ascii="Tahoma" w:eastAsia="Times New Roman" w:hAnsi="Tahoma" w:cs="Tahoma"/>
          <w:bCs/>
          <w:color w:val="000000"/>
          <w:lang w:val="el-GR" w:eastAsia="el-GR"/>
        </w:rPr>
        <w:t>υπ</w:t>
      </w:r>
      <w:proofErr w:type="spellEnd"/>
      <w:r w:rsidRPr="0003798F">
        <w:rPr>
          <w:rFonts w:ascii="Tahoma" w:eastAsia="Times New Roman" w:hAnsi="Tahoma" w:cs="Tahoma"/>
          <w:bCs/>
          <w:color w:val="000000"/>
          <w:lang w:val="el-GR" w:eastAsia="el-GR"/>
        </w:rPr>
        <w:t xml:space="preserve"> </w:t>
      </w:r>
      <w:proofErr w:type="spellStart"/>
      <w:r w:rsidRPr="0003798F">
        <w:rPr>
          <w:rFonts w:ascii="Tahoma" w:eastAsia="Times New Roman" w:hAnsi="Tahoma" w:cs="Tahoma"/>
          <w:bCs/>
          <w:color w:val="000000"/>
          <w:lang w:val="el-GR" w:eastAsia="el-GR"/>
        </w:rPr>
        <w:t>αρ</w:t>
      </w:r>
      <w:proofErr w:type="spellEnd"/>
      <w:r w:rsidRPr="0003798F">
        <w:rPr>
          <w:rFonts w:ascii="Tahoma" w:eastAsia="Times New Roman" w:hAnsi="Tahoma" w:cs="Tahoma"/>
          <w:bCs/>
          <w:color w:val="000000"/>
          <w:lang w:val="el-GR" w:eastAsia="el-GR"/>
        </w:rPr>
        <w:t xml:space="preserve"> 2154/14-4-20 Αίτημα προς Υπουργείο Υγείας για έγκριση συνεργασίας με -14- Ιατρούς εξωτερικούς συνεργάτες με καθεστώς ΑΠΥ για δώδεκα μήνες.</w:t>
      </w:r>
    </w:p>
    <w:p w14:paraId="1E9F85E7" w14:textId="47077518" w:rsidR="0003798F" w:rsidRDefault="0003798F" w:rsidP="0003798F">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 xml:space="preserve">Την </w:t>
      </w:r>
      <w:proofErr w:type="spellStart"/>
      <w:r>
        <w:rPr>
          <w:rFonts w:ascii="Tahoma" w:eastAsia="Times New Roman" w:hAnsi="Tahoma" w:cs="Tahoma"/>
          <w:bCs/>
          <w:color w:val="000000"/>
          <w:lang w:val="el-GR" w:eastAsia="el-GR"/>
        </w:rPr>
        <w:t>υπ</w:t>
      </w:r>
      <w:proofErr w:type="spellEnd"/>
      <w:r>
        <w:rPr>
          <w:rFonts w:ascii="Tahoma" w:eastAsia="Times New Roman" w:hAnsi="Tahoma" w:cs="Tahoma"/>
          <w:bCs/>
          <w:color w:val="000000"/>
          <w:lang w:val="el-GR" w:eastAsia="el-GR"/>
        </w:rPr>
        <w:t xml:space="preserve"> </w:t>
      </w:r>
      <w:proofErr w:type="spellStart"/>
      <w:r>
        <w:rPr>
          <w:rFonts w:ascii="Tahoma" w:eastAsia="Times New Roman" w:hAnsi="Tahoma" w:cs="Tahoma"/>
          <w:bCs/>
          <w:color w:val="000000"/>
          <w:lang w:val="el-GR" w:eastAsia="el-GR"/>
        </w:rPr>
        <w:t>αρ</w:t>
      </w:r>
      <w:proofErr w:type="spellEnd"/>
      <w:r>
        <w:rPr>
          <w:rFonts w:ascii="Tahoma" w:eastAsia="Times New Roman" w:hAnsi="Tahoma" w:cs="Tahoma"/>
          <w:bCs/>
          <w:color w:val="000000"/>
          <w:lang w:val="el-GR" w:eastAsia="el-GR"/>
        </w:rPr>
        <w:t xml:space="preserve">. </w:t>
      </w:r>
      <w:proofErr w:type="spellStart"/>
      <w:r>
        <w:rPr>
          <w:rFonts w:ascii="Tahoma" w:eastAsia="Times New Roman" w:hAnsi="Tahoma" w:cs="Tahoma"/>
          <w:bCs/>
          <w:color w:val="000000"/>
          <w:lang w:val="el-GR" w:eastAsia="el-GR"/>
        </w:rPr>
        <w:t>πρωτ</w:t>
      </w:r>
      <w:proofErr w:type="spellEnd"/>
      <w:r>
        <w:rPr>
          <w:rFonts w:ascii="Tahoma" w:eastAsia="Times New Roman" w:hAnsi="Tahoma" w:cs="Tahoma"/>
          <w:bCs/>
          <w:color w:val="000000"/>
          <w:lang w:val="el-GR" w:eastAsia="el-GR"/>
        </w:rPr>
        <w:t xml:space="preserve">. Γ4β/Γ.Π. </w:t>
      </w:r>
      <w:proofErr w:type="spellStart"/>
      <w:r>
        <w:rPr>
          <w:rFonts w:ascii="Tahoma" w:eastAsia="Times New Roman" w:hAnsi="Tahoma" w:cs="Tahoma"/>
          <w:bCs/>
          <w:color w:val="000000"/>
          <w:lang w:val="el-GR" w:eastAsia="el-GR"/>
        </w:rPr>
        <w:t>οικ</w:t>
      </w:r>
      <w:proofErr w:type="spellEnd"/>
      <w:r w:rsidR="00455520">
        <w:rPr>
          <w:rFonts w:ascii="Tahoma" w:eastAsia="Times New Roman" w:hAnsi="Tahoma" w:cs="Tahoma"/>
          <w:bCs/>
          <w:color w:val="000000"/>
          <w:lang w:val="el-GR" w:eastAsia="el-GR"/>
        </w:rPr>
        <w:t xml:space="preserve"> 29041/7-5-2020 </w:t>
      </w:r>
      <w:r w:rsidR="00896ABA">
        <w:rPr>
          <w:rFonts w:ascii="Tahoma" w:eastAsia="Times New Roman" w:hAnsi="Tahoma" w:cs="Tahoma"/>
          <w:bCs/>
          <w:color w:val="000000"/>
          <w:lang w:val="el-GR" w:eastAsia="el-GR"/>
        </w:rPr>
        <w:t xml:space="preserve">Έγκριση συνεργασίας του ΓΝ Θήρας με Ιατρούς με καθεστώς </w:t>
      </w:r>
      <w:r w:rsidR="000D40F1">
        <w:rPr>
          <w:rFonts w:ascii="Tahoma" w:eastAsia="Times New Roman" w:hAnsi="Tahoma" w:cs="Tahoma"/>
          <w:bCs/>
          <w:color w:val="000000"/>
          <w:lang w:val="el-GR" w:eastAsia="el-GR"/>
        </w:rPr>
        <w:t>έκδοσης δελτίου απόδειξης παροχής υπηρεσιών, από τον Υπουργό Υγείας.</w:t>
      </w:r>
    </w:p>
    <w:p w14:paraId="00F15041" w14:textId="4BDCAC3E" w:rsidR="00A92D3B" w:rsidRPr="00A92D3B" w:rsidRDefault="008F2801" w:rsidP="00A92D3B">
      <w:pPr>
        <w:numPr>
          <w:ilvl w:val="0"/>
          <w:numId w:val="1"/>
        </w:numPr>
        <w:spacing w:after="0" w:line="360" w:lineRule="auto"/>
        <w:jc w:val="both"/>
        <w:rPr>
          <w:rFonts w:ascii="Tahoma" w:eastAsia="Times New Roman" w:hAnsi="Tahoma" w:cs="Tahoma"/>
          <w:bCs/>
          <w:color w:val="000000"/>
          <w:lang w:val="el-GR" w:eastAsia="el-GR"/>
        </w:rPr>
      </w:pPr>
      <w:r>
        <w:rPr>
          <w:rFonts w:ascii="Tahoma" w:eastAsia="Times New Roman" w:hAnsi="Tahoma" w:cs="Tahoma"/>
          <w:bCs/>
          <w:color w:val="000000"/>
          <w:lang w:val="el-GR" w:eastAsia="el-GR"/>
        </w:rPr>
        <w:t>Τ</w:t>
      </w:r>
      <w:r w:rsidR="00A92D3B">
        <w:rPr>
          <w:rFonts w:ascii="Tahoma" w:eastAsia="Times New Roman" w:hAnsi="Tahoma" w:cs="Tahoma"/>
          <w:bCs/>
          <w:color w:val="000000"/>
          <w:lang w:val="el-GR" w:eastAsia="el-GR"/>
        </w:rPr>
        <w:t>ις</w:t>
      </w:r>
      <w:r>
        <w:rPr>
          <w:rFonts w:ascii="Tahoma" w:eastAsia="Times New Roman" w:hAnsi="Tahoma" w:cs="Tahoma"/>
          <w:bCs/>
          <w:color w:val="000000"/>
          <w:lang w:val="el-GR" w:eastAsia="el-GR"/>
        </w:rPr>
        <w:t xml:space="preserve"> υπ. </w:t>
      </w:r>
      <w:proofErr w:type="spellStart"/>
      <w:r>
        <w:rPr>
          <w:rFonts w:ascii="Tahoma" w:eastAsia="Times New Roman" w:hAnsi="Tahoma" w:cs="Tahoma"/>
          <w:bCs/>
          <w:color w:val="000000"/>
          <w:lang w:val="el-GR" w:eastAsia="el-GR"/>
        </w:rPr>
        <w:t>αρ</w:t>
      </w:r>
      <w:proofErr w:type="spellEnd"/>
      <w:r>
        <w:rPr>
          <w:rFonts w:ascii="Tahoma" w:eastAsia="Times New Roman" w:hAnsi="Tahoma" w:cs="Tahoma"/>
          <w:bCs/>
          <w:color w:val="000000"/>
          <w:lang w:val="el-GR" w:eastAsia="el-GR"/>
        </w:rPr>
        <w:t xml:space="preserve">. </w:t>
      </w:r>
      <w:proofErr w:type="spellStart"/>
      <w:r w:rsidR="00A92D3B">
        <w:rPr>
          <w:rFonts w:ascii="Tahoma" w:eastAsia="Times New Roman" w:hAnsi="Tahoma" w:cs="Tahoma"/>
          <w:bCs/>
          <w:color w:val="000000"/>
          <w:lang w:val="el-GR" w:eastAsia="el-GR"/>
        </w:rPr>
        <w:t>πρωτ</w:t>
      </w:r>
      <w:proofErr w:type="spellEnd"/>
      <w:r w:rsidR="00A92D3B">
        <w:rPr>
          <w:rFonts w:ascii="Tahoma" w:eastAsia="Times New Roman" w:hAnsi="Tahoma" w:cs="Tahoma"/>
          <w:bCs/>
          <w:color w:val="000000"/>
          <w:lang w:val="el-GR" w:eastAsia="el-GR"/>
        </w:rPr>
        <w:t xml:space="preserve"> </w:t>
      </w:r>
      <w:r>
        <w:rPr>
          <w:rFonts w:ascii="Tahoma" w:eastAsia="Times New Roman" w:hAnsi="Tahoma" w:cs="Tahoma"/>
          <w:bCs/>
          <w:color w:val="000000"/>
          <w:lang w:val="el-GR" w:eastAsia="el-GR"/>
        </w:rPr>
        <w:t>2695/18-5-2020</w:t>
      </w:r>
      <w:r w:rsidR="00A92D3B">
        <w:rPr>
          <w:rFonts w:ascii="Tahoma" w:eastAsia="Times New Roman" w:hAnsi="Tahoma" w:cs="Tahoma"/>
          <w:bCs/>
          <w:color w:val="000000"/>
          <w:lang w:val="el-GR" w:eastAsia="el-GR"/>
        </w:rPr>
        <w:t xml:space="preserve"> και 3943/16-7-2020</w:t>
      </w:r>
      <w:r w:rsidR="00CC4A47">
        <w:rPr>
          <w:rFonts w:ascii="Tahoma" w:eastAsia="Times New Roman" w:hAnsi="Tahoma" w:cs="Tahoma"/>
          <w:bCs/>
          <w:color w:val="000000"/>
          <w:lang w:val="el-GR" w:eastAsia="el-GR"/>
        </w:rPr>
        <w:t xml:space="preserve"> και 5355/24-9-2020</w:t>
      </w:r>
      <w:r w:rsidR="00A92D3B">
        <w:rPr>
          <w:rFonts w:ascii="Tahoma" w:eastAsia="Times New Roman" w:hAnsi="Tahoma" w:cs="Tahoma"/>
          <w:bCs/>
          <w:color w:val="000000"/>
          <w:lang w:val="el-GR" w:eastAsia="el-GR"/>
        </w:rPr>
        <w:t xml:space="preserve"> </w:t>
      </w:r>
      <w:r w:rsidR="001B3A54">
        <w:rPr>
          <w:rFonts w:ascii="Tahoma" w:eastAsia="Times New Roman" w:hAnsi="Tahoma" w:cs="Tahoma"/>
          <w:bCs/>
          <w:color w:val="000000"/>
          <w:lang w:val="el-GR" w:eastAsia="el-GR"/>
        </w:rPr>
        <w:t>και 6098/2-11-2020</w:t>
      </w:r>
      <w:r w:rsidR="00144FA7">
        <w:rPr>
          <w:rFonts w:ascii="Tahoma" w:eastAsia="Times New Roman" w:hAnsi="Tahoma" w:cs="Tahoma"/>
          <w:bCs/>
          <w:color w:val="000000"/>
          <w:lang w:val="el-GR" w:eastAsia="el-GR"/>
        </w:rPr>
        <w:t xml:space="preserve"> και </w:t>
      </w:r>
      <w:r w:rsidR="001B3A54">
        <w:rPr>
          <w:rFonts w:ascii="Tahoma" w:eastAsia="Times New Roman" w:hAnsi="Tahoma" w:cs="Tahoma"/>
          <w:bCs/>
          <w:color w:val="000000"/>
          <w:lang w:val="el-GR" w:eastAsia="el-GR"/>
        </w:rPr>
        <w:t xml:space="preserve"> </w:t>
      </w:r>
      <w:r w:rsidR="00144FA7" w:rsidRPr="00144FA7">
        <w:rPr>
          <w:rFonts w:ascii="Tahoma" w:eastAsia="Times New Roman" w:hAnsi="Tahoma" w:cs="Tahoma"/>
          <w:bCs/>
          <w:color w:val="000000"/>
          <w:lang w:val="el-GR" w:eastAsia="el-GR"/>
        </w:rPr>
        <w:t>7117/21-12-2020</w:t>
      </w:r>
      <w:r w:rsidR="00144FA7">
        <w:rPr>
          <w:rFonts w:ascii="Tahoma" w:eastAsia="Times New Roman" w:hAnsi="Tahoma" w:cs="Tahoma"/>
          <w:bCs/>
          <w:color w:val="000000"/>
          <w:lang w:val="el-GR" w:eastAsia="el-GR"/>
        </w:rPr>
        <w:t xml:space="preserve"> </w:t>
      </w:r>
      <w:r w:rsidR="00A92D3B">
        <w:rPr>
          <w:rFonts w:ascii="Tahoma" w:eastAsia="Times New Roman" w:hAnsi="Tahoma" w:cs="Tahoma"/>
          <w:bCs/>
          <w:color w:val="000000"/>
          <w:lang w:val="el-GR" w:eastAsia="el-GR"/>
        </w:rPr>
        <w:t xml:space="preserve">Προσκλήσεις </w:t>
      </w:r>
      <w:r>
        <w:rPr>
          <w:rFonts w:ascii="Tahoma" w:eastAsia="Times New Roman" w:hAnsi="Tahoma" w:cs="Tahoma"/>
          <w:bCs/>
          <w:color w:val="000000"/>
          <w:lang w:val="el-GR" w:eastAsia="el-GR"/>
        </w:rPr>
        <w:t xml:space="preserve"> για υποβολή υποψηφιότητας συνεργασίας με Ιατρούς Εξωτερικούς Συνεργάτες ΑΠΥ με την ΑΕΜΥ ΑΕ για το ΓΝ </w:t>
      </w:r>
      <w:r>
        <w:rPr>
          <w:rFonts w:ascii="Tahoma" w:eastAsia="Times New Roman" w:hAnsi="Tahoma" w:cs="Tahoma"/>
          <w:bCs/>
          <w:color w:val="000000"/>
          <w:lang w:val="el-GR" w:eastAsia="el-GR"/>
        </w:rPr>
        <w:lastRenderedPageBreak/>
        <w:t xml:space="preserve">Θήρας, από </w:t>
      </w:r>
      <w:r w:rsidR="00A92D3B">
        <w:rPr>
          <w:rFonts w:ascii="Tahoma" w:eastAsia="Times New Roman" w:hAnsi="Tahoma" w:cs="Tahoma"/>
          <w:bCs/>
          <w:color w:val="000000"/>
          <w:lang w:val="el-GR" w:eastAsia="el-GR"/>
        </w:rPr>
        <w:t xml:space="preserve">τις οποίες </w:t>
      </w:r>
      <w:r>
        <w:rPr>
          <w:rFonts w:ascii="Tahoma" w:eastAsia="Times New Roman" w:hAnsi="Tahoma" w:cs="Tahoma"/>
          <w:bCs/>
          <w:color w:val="000000"/>
          <w:lang w:val="el-GR" w:eastAsia="el-GR"/>
        </w:rPr>
        <w:t xml:space="preserve"> δεν καλύφτηκαν όλες οι ειδικότητες και </w:t>
      </w:r>
      <w:proofErr w:type="spellStart"/>
      <w:r>
        <w:rPr>
          <w:rFonts w:ascii="Tahoma" w:eastAsia="Times New Roman" w:hAnsi="Tahoma" w:cs="Tahoma"/>
          <w:bCs/>
          <w:color w:val="000000"/>
          <w:lang w:val="el-GR" w:eastAsia="el-GR"/>
        </w:rPr>
        <w:t>επαναπροκηρύττουμε</w:t>
      </w:r>
      <w:proofErr w:type="spellEnd"/>
      <w:r>
        <w:rPr>
          <w:rFonts w:ascii="Tahoma" w:eastAsia="Times New Roman" w:hAnsi="Tahoma" w:cs="Tahoma"/>
          <w:bCs/>
          <w:color w:val="000000"/>
          <w:lang w:val="el-GR" w:eastAsia="el-GR"/>
        </w:rPr>
        <w:t xml:space="preserve"> τις κάτωθι</w:t>
      </w:r>
      <w:r w:rsidR="00CC4A47">
        <w:rPr>
          <w:rFonts w:ascii="Tahoma" w:eastAsia="Times New Roman" w:hAnsi="Tahoma" w:cs="Tahoma"/>
          <w:bCs/>
          <w:color w:val="000000"/>
          <w:lang w:val="el-GR" w:eastAsia="el-GR"/>
        </w:rPr>
        <w:t>.</w:t>
      </w:r>
    </w:p>
    <w:p w14:paraId="5C06FD0E" w14:textId="77777777" w:rsidR="00A726D1" w:rsidRPr="006D763D" w:rsidRDefault="00A726D1" w:rsidP="00A726D1">
      <w:pPr>
        <w:spacing w:after="0" w:line="360" w:lineRule="auto"/>
        <w:jc w:val="center"/>
        <w:rPr>
          <w:rFonts w:ascii="Tahoma" w:eastAsia="Times New Roman" w:hAnsi="Tahoma" w:cs="Tahoma"/>
          <w:b/>
          <w:sz w:val="32"/>
          <w:szCs w:val="32"/>
          <w:u w:val="single"/>
          <w:lang w:val="el-GR" w:eastAsia="el-GR"/>
        </w:rPr>
      </w:pPr>
      <w:r w:rsidRPr="006D763D">
        <w:rPr>
          <w:rFonts w:ascii="Tahoma" w:eastAsia="Times New Roman" w:hAnsi="Tahoma" w:cs="Tahoma"/>
          <w:b/>
          <w:sz w:val="32"/>
          <w:szCs w:val="32"/>
          <w:u w:val="single"/>
          <w:lang w:val="el-GR" w:eastAsia="el-GR"/>
        </w:rPr>
        <w:t>ΠΡΟΣΚΑΛΕΙ</w:t>
      </w:r>
    </w:p>
    <w:p w14:paraId="5445EAFA" w14:textId="77777777" w:rsidR="00A726D1" w:rsidRPr="00A726D1" w:rsidRDefault="00A726D1" w:rsidP="00A726D1">
      <w:pPr>
        <w:spacing w:after="0" w:line="360" w:lineRule="auto"/>
        <w:jc w:val="both"/>
        <w:rPr>
          <w:rFonts w:ascii="Tahoma" w:eastAsia="Times New Roman" w:hAnsi="Tahoma" w:cs="Tahoma"/>
          <w:lang w:val="el-GR" w:eastAsia="el-GR"/>
        </w:rPr>
      </w:pPr>
    </w:p>
    <w:p w14:paraId="19545835" w14:textId="7890F8B0" w:rsidR="00A726D1" w:rsidRDefault="0066379D" w:rsidP="00A726D1">
      <w:pPr>
        <w:spacing w:after="0" w:line="360" w:lineRule="auto"/>
        <w:jc w:val="both"/>
        <w:rPr>
          <w:rFonts w:ascii="Tahoma" w:eastAsia="Times New Roman" w:hAnsi="Tahoma" w:cs="Tahoma"/>
          <w:lang w:val="el-GR" w:eastAsia="el-GR"/>
        </w:rPr>
      </w:pPr>
      <w:r>
        <w:rPr>
          <w:rFonts w:ascii="Tahoma" w:eastAsia="Times New Roman" w:hAnsi="Tahoma" w:cs="Tahoma"/>
          <w:lang w:val="el-GR" w:eastAsia="el-GR"/>
        </w:rPr>
        <w:t xml:space="preserve">Ιατρούς </w:t>
      </w:r>
      <w:r w:rsidR="00FE5D68">
        <w:rPr>
          <w:rFonts w:ascii="Tahoma" w:eastAsia="Times New Roman" w:hAnsi="Tahoma" w:cs="Tahoma"/>
          <w:lang w:val="el-GR" w:eastAsia="el-GR"/>
        </w:rPr>
        <w:t>Συ</w:t>
      </w:r>
      <w:r w:rsidR="00A726D1" w:rsidRPr="00A726D1">
        <w:rPr>
          <w:rFonts w:ascii="Tahoma" w:eastAsia="Times New Roman" w:hAnsi="Tahoma" w:cs="Tahoma"/>
          <w:lang w:val="el-GR" w:eastAsia="el-GR"/>
        </w:rPr>
        <w:t xml:space="preserve">νεργάτες των ειδικοτήτων, όπως αποτυπώνονται στον πίνακα ακολούθως, για τη σύναψη συνεργασίας με το ΓΕΝΙΚΟ ΝΟΣΟΚΟΜΕΙΟ ΘΗΡΑΣ  </w:t>
      </w:r>
      <w:r w:rsidR="00A726D1" w:rsidRPr="00A726D1">
        <w:rPr>
          <w:rFonts w:ascii="Tahoma" w:eastAsia="Times New Roman" w:hAnsi="Tahoma" w:cs="Tahoma"/>
          <w:b/>
          <w:lang w:val="el-GR" w:eastAsia="el-GR"/>
        </w:rPr>
        <w:t xml:space="preserve">για </w:t>
      </w:r>
      <w:r w:rsidR="00C10C0E">
        <w:rPr>
          <w:rFonts w:ascii="Tahoma" w:eastAsia="Times New Roman" w:hAnsi="Tahoma" w:cs="Tahoma"/>
          <w:b/>
          <w:lang w:val="el-GR" w:eastAsia="el-GR"/>
        </w:rPr>
        <w:t>δώδεκα</w:t>
      </w:r>
      <w:r w:rsidR="00A726D1" w:rsidRPr="00A726D1">
        <w:rPr>
          <w:rFonts w:ascii="Tahoma" w:eastAsia="Times New Roman" w:hAnsi="Tahoma" w:cs="Tahoma"/>
          <w:b/>
          <w:lang w:val="el-GR" w:eastAsia="el-GR"/>
        </w:rPr>
        <w:t xml:space="preserve"> (</w:t>
      </w:r>
      <w:r w:rsidR="00C10C0E">
        <w:rPr>
          <w:rFonts w:ascii="Tahoma" w:eastAsia="Times New Roman" w:hAnsi="Tahoma" w:cs="Tahoma"/>
          <w:b/>
          <w:lang w:val="el-GR" w:eastAsia="el-GR"/>
        </w:rPr>
        <w:t>1</w:t>
      </w:r>
      <w:r w:rsidR="00A726D1" w:rsidRPr="00A726D1">
        <w:rPr>
          <w:rFonts w:ascii="Tahoma" w:eastAsia="Times New Roman" w:hAnsi="Tahoma" w:cs="Tahoma"/>
          <w:b/>
          <w:lang w:val="el-GR" w:eastAsia="el-GR"/>
        </w:rPr>
        <w:t>2) μήνες</w:t>
      </w:r>
      <w:r w:rsidR="00A726D1" w:rsidRPr="00A726D1">
        <w:rPr>
          <w:rFonts w:ascii="Tahoma" w:eastAsia="Times New Roman" w:hAnsi="Tahoma" w:cs="Tahoma"/>
          <w:lang w:val="el-GR" w:eastAsia="el-GR"/>
        </w:rPr>
        <w:t xml:space="preserve">  με καθεστώς έκδοσης από αυτούς </w:t>
      </w:r>
      <w:r w:rsidR="001C5161">
        <w:rPr>
          <w:rFonts w:ascii="Tahoma" w:eastAsia="Times New Roman" w:hAnsi="Tahoma" w:cs="Tahoma"/>
          <w:lang w:eastAsia="el-GR"/>
        </w:rPr>
        <w:t>A</w:t>
      </w:r>
      <w:proofErr w:type="spellStart"/>
      <w:r w:rsidR="00A726D1" w:rsidRPr="00A726D1">
        <w:rPr>
          <w:rFonts w:ascii="Tahoma" w:eastAsia="Times New Roman" w:hAnsi="Tahoma" w:cs="Tahoma"/>
          <w:lang w:val="el-GR" w:eastAsia="el-GR"/>
        </w:rPr>
        <w:t>πόδειξης</w:t>
      </w:r>
      <w:proofErr w:type="spellEnd"/>
      <w:r w:rsidR="00A726D1" w:rsidRPr="00A726D1">
        <w:rPr>
          <w:rFonts w:ascii="Tahoma" w:eastAsia="Times New Roman" w:hAnsi="Tahoma" w:cs="Tahoma"/>
          <w:lang w:val="el-GR" w:eastAsia="el-GR"/>
        </w:rPr>
        <w:t xml:space="preserve"> </w:t>
      </w:r>
      <w:r w:rsidR="001C5161">
        <w:rPr>
          <w:rFonts w:ascii="Tahoma" w:eastAsia="Times New Roman" w:hAnsi="Tahoma" w:cs="Tahoma"/>
          <w:lang w:val="el-GR" w:eastAsia="el-GR"/>
        </w:rPr>
        <w:t>Π</w:t>
      </w:r>
      <w:r w:rsidR="00A726D1" w:rsidRPr="00A726D1">
        <w:rPr>
          <w:rFonts w:ascii="Tahoma" w:eastAsia="Times New Roman" w:hAnsi="Tahoma" w:cs="Tahoma"/>
          <w:lang w:val="el-GR" w:eastAsia="el-GR"/>
        </w:rPr>
        <w:t xml:space="preserve">αροχής </w:t>
      </w:r>
      <w:r w:rsidR="001C5161">
        <w:rPr>
          <w:rFonts w:ascii="Tahoma" w:eastAsia="Times New Roman" w:hAnsi="Tahoma" w:cs="Tahoma"/>
          <w:lang w:val="el-GR" w:eastAsia="el-GR"/>
        </w:rPr>
        <w:t>Υ</w:t>
      </w:r>
      <w:r w:rsidR="00A726D1" w:rsidRPr="00A726D1">
        <w:rPr>
          <w:rFonts w:ascii="Tahoma" w:eastAsia="Times New Roman" w:hAnsi="Tahoma" w:cs="Tahoma"/>
          <w:lang w:val="el-GR" w:eastAsia="el-GR"/>
        </w:rPr>
        <w:t xml:space="preserve">πηρεσιών για τις παρεχόμενες υπηρεσίες τους, προκειμένου για την υποστήριξη της παροχής των υπηρεσιών  υγείας  στην Εταιρεία με την επωνυμία Α.Ε.Μ.Υ. </w:t>
      </w:r>
      <w:r w:rsidR="001C5161">
        <w:rPr>
          <w:rFonts w:ascii="Tahoma" w:eastAsia="Times New Roman" w:hAnsi="Tahoma" w:cs="Tahoma"/>
          <w:lang w:val="el-GR" w:eastAsia="el-GR"/>
        </w:rPr>
        <w:t xml:space="preserve"> </w:t>
      </w:r>
      <w:r w:rsidR="00A726D1" w:rsidRPr="00A726D1">
        <w:rPr>
          <w:rFonts w:ascii="Tahoma" w:eastAsia="Times New Roman" w:hAnsi="Tahoma" w:cs="Tahoma"/>
          <w:lang w:val="el-GR" w:eastAsia="el-GR"/>
        </w:rPr>
        <w:t>Α.Ε. και συγκεκριμένα στο ΓΕΝΙΚΟ ΝΟΣΟΚΟΜΕΙΟ ΘΗΡΑΣ</w:t>
      </w:r>
    </w:p>
    <w:p w14:paraId="53C8A57F" w14:textId="77777777" w:rsidR="00FE5D68" w:rsidRDefault="00FE5D68" w:rsidP="00A726D1">
      <w:pPr>
        <w:spacing w:after="0" w:line="360" w:lineRule="auto"/>
        <w:jc w:val="both"/>
        <w:rPr>
          <w:rFonts w:ascii="Tahoma" w:eastAsia="Times New Roman" w:hAnsi="Tahoma" w:cs="Tahoma"/>
          <w:lang w:val="el-GR" w:eastAsia="el-GR"/>
        </w:rPr>
      </w:pPr>
    </w:p>
    <w:p w14:paraId="5381D479" w14:textId="77777777" w:rsidR="000B6DD8" w:rsidRDefault="000B6DD8" w:rsidP="00A726D1">
      <w:pPr>
        <w:spacing w:after="0" w:line="360" w:lineRule="auto"/>
        <w:jc w:val="both"/>
        <w:rPr>
          <w:rFonts w:ascii="Tahoma" w:eastAsia="Times New Roman" w:hAnsi="Tahoma" w:cs="Tahoma"/>
          <w:lang w:val="el-GR" w:eastAsia="el-GR"/>
        </w:rPr>
      </w:pPr>
    </w:p>
    <w:tbl>
      <w:tblPr>
        <w:tblStyle w:val="11"/>
        <w:tblW w:w="9322" w:type="dxa"/>
        <w:tblLook w:val="04A0" w:firstRow="1" w:lastRow="0" w:firstColumn="1" w:lastColumn="0" w:noHBand="0" w:noVBand="1"/>
      </w:tblPr>
      <w:tblGrid>
        <w:gridCol w:w="665"/>
        <w:gridCol w:w="4546"/>
        <w:gridCol w:w="1560"/>
        <w:gridCol w:w="2551"/>
      </w:tblGrid>
      <w:tr w:rsidR="00760636" w:rsidRPr="00CD3F4D" w14:paraId="0B651895" w14:textId="77777777" w:rsidTr="00760636">
        <w:tc>
          <w:tcPr>
            <w:tcW w:w="665" w:type="dxa"/>
          </w:tcPr>
          <w:p w14:paraId="36C10FE8"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eastAsia="el-GR"/>
              </w:rPr>
            </w:pPr>
            <w:r w:rsidRPr="00CD3F4D">
              <w:rPr>
                <w:rFonts w:ascii="Tahoma" w:eastAsia="Times New Roman" w:hAnsi="Tahoma" w:cs="Tahoma"/>
                <w:lang w:eastAsia="el-GR"/>
              </w:rPr>
              <w:t>A/A</w:t>
            </w:r>
          </w:p>
        </w:tc>
        <w:tc>
          <w:tcPr>
            <w:tcW w:w="4546" w:type="dxa"/>
          </w:tcPr>
          <w:p w14:paraId="278C0AFA"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428DEE8A"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5A04F62E"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760636" w:rsidRPr="00144FA7" w14:paraId="25DAB0D5" w14:textId="77777777" w:rsidTr="00760636">
        <w:tc>
          <w:tcPr>
            <w:tcW w:w="665" w:type="dxa"/>
          </w:tcPr>
          <w:p w14:paraId="406CC5C0"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27EB2461" w14:textId="28B04244" w:rsidR="00760636" w:rsidRPr="00CD3F4D" w:rsidRDefault="000D40F1" w:rsidP="00CD3F4D">
            <w:pPr>
              <w:tabs>
                <w:tab w:val="left" w:pos="720"/>
                <w:tab w:val="center" w:pos="4153"/>
                <w:tab w:val="right" w:pos="8306"/>
              </w:tabs>
              <w:spacing w:line="320" w:lineRule="exact"/>
              <w:jc w:val="both"/>
              <w:rPr>
                <w:rFonts w:ascii="Tahoma" w:eastAsia="Times New Roman" w:hAnsi="Tahoma" w:cs="Tahoma"/>
                <w:lang w:val="el-GR" w:eastAsia="el-GR"/>
              </w:rPr>
            </w:pPr>
            <w:r w:rsidRPr="000D40F1">
              <w:rPr>
                <w:rFonts w:ascii="Tahoma" w:eastAsia="Times New Roman" w:hAnsi="Tahoma" w:cs="Tahoma"/>
                <w:lang w:val="el-GR" w:eastAsia="el-GR"/>
              </w:rPr>
              <w:t>*</w:t>
            </w:r>
            <w:r w:rsidR="00760636" w:rsidRPr="00A0778A">
              <w:rPr>
                <w:rFonts w:ascii="Tahoma" w:eastAsia="Times New Roman" w:hAnsi="Tahoma" w:cs="Tahoma"/>
                <w:lang w:val="el-GR" w:eastAsia="el-GR"/>
              </w:rPr>
              <w:t>ΙΑΤΡΟΣ ΠΑΘΟΛΟΓΙΑΣ</w:t>
            </w:r>
            <w:r w:rsidR="00760636" w:rsidRPr="00CD3F4D">
              <w:rPr>
                <w:rFonts w:ascii="Tahoma" w:eastAsia="Times New Roman" w:hAnsi="Tahoma" w:cs="Tahoma"/>
                <w:lang w:val="el-GR" w:eastAsia="el-GR"/>
              </w:rPr>
              <w:t xml:space="preserve"> ή ΓΕΝΙΚΗΣ ΙΑΤΡΙΚΗΣ</w:t>
            </w:r>
          </w:p>
        </w:tc>
        <w:tc>
          <w:tcPr>
            <w:tcW w:w="1560" w:type="dxa"/>
          </w:tcPr>
          <w:p w14:paraId="02DF579D" w14:textId="40B5E712"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8F2801">
              <w:rPr>
                <w:rFonts w:ascii="Tahoma" w:eastAsia="Times New Roman" w:hAnsi="Tahoma" w:cs="Tahoma"/>
                <w:lang w:val="el-GR" w:eastAsia="el-GR"/>
              </w:rPr>
              <w:t>1</w:t>
            </w:r>
            <w:r w:rsidRPr="00CD3F4D">
              <w:rPr>
                <w:rFonts w:ascii="Tahoma" w:eastAsia="Times New Roman" w:hAnsi="Tahoma" w:cs="Tahoma"/>
                <w:lang w:val="el-GR" w:eastAsia="el-GR"/>
              </w:rPr>
              <w:t>-</w:t>
            </w:r>
          </w:p>
        </w:tc>
        <w:tc>
          <w:tcPr>
            <w:tcW w:w="2551" w:type="dxa"/>
            <w:vMerge w:val="restart"/>
          </w:tcPr>
          <w:p w14:paraId="4D30C241" w14:textId="77777777" w:rsidR="00760636" w:rsidRPr="000B6DD8" w:rsidRDefault="00760636" w:rsidP="00760636">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62991580"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272 ώρες τον μήνα / Μηνιαία Μικτή Αμοιβή: </w:t>
            </w:r>
            <w:r w:rsidRPr="00760636">
              <w:rPr>
                <w:rFonts w:ascii="Tahoma" w:eastAsia="Times New Roman" w:hAnsi="Tahoma" w:cs="Tahoma"/>
                <w:b/>
                <w:bCs/>
                <w:lang w:val="el-GR" w:eastAsia="el-GR"/>
              </w:rPr>
              <w:t>4270,00€</w:t>
            </w:r>
          </w:p>
        </w:tc>
      </w:tr>
      <w:tr w:rsidR="000D40F1" w:rsidRPr="00CD3F4D" w14:paraId="539FA08C" w14:textId="77777777" w:rsidTr="00760636">
        <w:tc>
          <w:tcPr>
            <w:tcW w:w="665" w:type="dxa"/>
          </w:tcPr>
          <w:p w14:paraId="08D210EC" w14:textId="1A2A92C3" w:rsidR="000D40F1" w:rsidRPr="00CD3F4D" w:rsidRDefault="00E55815"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DDFECAC" w14:textId="698A64EC" w:rsidR="000D40F1" w:rsidRPr="00CD3F4D" w:rsidRDefault="001C5161"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 xml:space="preserve">  </w:t>
            </w:r>
            <w:r w:rsidR="000D40F1">
              <w:rPr>
                <w:rFonts w:ascii="Tahoma" w:eastAsia="Times New Roman" w:hAnsi="Tahoma" w:cs="Tahoma"/>
                <w:lang w:val="el-GR" w:eastAsia="el-GR"/>
              </w:rPr>
              <w:t>ΙΑΤΡΟΣ ΝΕΦΡΟΛΟΓΙΑΣ</w:t>
            </w:r>
          </w:p>
        </w:tc>
        <w:tc>
          <w:tcPr>
            <w:tcW w:w="1560" w:type="dxa"/>
          </w:tcPr>
          <w:p w14:paraId="12877281" w14:textId="2CE1F141" w:rsidR="000D40F1" w:rsidRPr="00CD3F4D" w:rsidRDefault="000D40F1"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vMerge/>
          </w:tcPr>
          <w:p w14:paraId="7140879E" w14:textId="77777777" w:rsidR="000D40F1" w:rsidRPr="00CD3F4D" w:rsidRDefault="000D40F1"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760636" w:rsidRPr="00CD3F4D" w14:paraId="0D39CA83" w14:textId="77777777" w:rsidTr="00760636">
        <w:tc>
          <w:tcPr>
            <w:tcW w:w="665" w:type="dxa"/>
          </w:tcPr>
          <w:p w14:paraId="43271D6E"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4EA0CBEB" w14:textId="77777777" w:rsidR="00760636" w:rsidRPr="00CD3F4D" w:rsidRDefault="00760636" w:rsidP="00CD3F4D">
            <w:pPr>
              <w:tabs>
                <w:tab w:val="left" w:pos="720"/>
                <w:tab w:val="center" w:pos="4153"/>
                <w:tab w:val="right" w:pos="8306"/>
              </w:tabs>
              <w:spacing w:line="320" w:lineRule="exact"/>
              <w:jc w:val="right"/>
              <w:rPr>
                <w:rFonts w:ascii="Tahoma" w:eastAsia="Times New Roman" w:hAnsi="Tahoma" w:cs="Tahoma"/>
                <w:lang w:val="el-GR" w:eastAsia="el-GR"/>
              </w:rPr>
            </w:pPr>
            <w:r w:rsidRPr="00CD3F4D">
              <w:rPr>
                <w:rFonts w:ascii="Tahoma" w:eastAsia="Times New Roman" w:hAnsi="Tahoma" w:cs="Tahoma"/>
                <w:lang w:val="el-GR" w:eastAsia="el-GR"/>
              </w:rPr>
              <w:t>ΣΥΝΟΛΟ</w:t>
            </w:r>
          </w:p>
        </w:tc>
        <w:tc>
          <w:tcPr>
            <w:tcW w:w="1560" w:type="dxa"/>
          </w:tcPr>
          <w:p w14:paraId="09BBD0BD" w14:textId="1C6C7240"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E55815">
              <w:rPr>
                <w:rFonts w:ascii="Tahoma" w:eastAsia="Times New Roman" w:hAnsi="Tahoma" w:cs="Tahoma"/>
                <w:lang w:val="el-GR" w:eastAsia="el-GR"/>
              </w:rPr>
              <w:t>3</w:t>
            </w:r>
            <w:r w:rsidRPr="00CD3F4D">
              <w:rPr>
                <w:rFonts w:ascii="Tahoma" w:eastAsia="Times New Roman" w:hAnsi="Tahoma" w:cs="Tahoma"/>
                <w:lang w:val="el-GR" w:eastAsia="el-GR"/>
              </w:rPr>
              <w:t>-</w:t>
            </w:r>
          </w:p>
        </w:tc>
        <w:tc>
          <w:tcPr>
            <w:tcW w:w="2551" w:type="dxa"/>
            <w:vMerge/>
          </w:tcPr>
          <w:p w14:paraId="05439863" w14:textId="77777777" w:rsidR="00760636" w:rsidRPr="00CD3F4D" w:rsidRDefault="00760636" w:rsidP="00CD3F4D">
            <w:pPr>
              <w:tabs>
                <w:tab w:val="left" w:pos="720"/>
                <w:tab w:val="center" w:pos="4153"/>
                <w:tab w:val="right" w:pos="8306"/>
              </w:tabs>
              <w:spacing w:line="320" w:lineRule="exact"/>
              <w:jc w:val="center"/>
              <w:rPr>
                <w:rFonts w:ascii="Tahoma" w:eastAsia="Times New Roman" w:hAnsi="Tahoma" w:cs="Tahoma"/>
                <w:lang w:val="el-GR" w:eastAsia="el-GR"/>
              </w:rPr>
            </w:pPr>
          </w:p>
        </w:tc>
      </w:tr>
    </w:tbl>
    <w:p w14:paraId="7D1AAE12" w14:textId="77777777" w:rsidR="00A726D1" w:rsidRPr="00A726D1" w:rsidRDefault="00A726D1" w:rsidP="00A726D1">
      <w:pPr>
        <w:spacing w:after="0" w:line="240" w:lineRule="auto"/>
        <w:rPr>
          <w:rFonts w:ascii="Tahoma" w:eastAsia="Times New Roman" w:hAnsi="Tahoma" w:cs="Tahoma"/>
          <w:sz w:val="24"/>
          <w:szCs w:val="24"/>
          <w:lang w:val="el-GR" w:eastAsia="el-GR"/>
        </w:rPr>
      </w:pPr>
    </w:p>
    <w:p w14:paraId="0394E85F" w14:textId="26A8CE24" w:rsidR="00A726D1" w:rsidRDefault="000D40F1" w:rsidP="00AB1B44">
      <w:pPr>
        <w:pStyle w:val="a7"/>
        <w:numPr>
          <w:ilvl w:val="0"/>
          <w:numId w:val="8"/>
        </w:numPr>
        <w:spacing w:after="0" w:line="360" w:lineRule="auto"/>
        <w:jc w:val="both"/>
        <w:rPr>
          <w:rFonts w:ascii="Tahoma" w:eastAsia="Times New Roman" w:hAnsi="Tahoma" w:cs="Tahoma"/>
          <w:lang w:val="el-GR" w:eastAsia="el-GR"/>
        </w:rPr>
      </w:pPr>
      <w:r w:rsidRPr="00AB1B44">
        <w:rPr>
          <w:rFonts w:ascii="Tahoma" w:eastAsia="Times New Roman" w:hAnsi="Tahoma" w:cs="Tahoma"/>
          <w:lang w:val="el-GR" w:eastAsia="el-GR"/>
        </w:rPr>
        <w:t>Ειδικά για τον Α/Α 1 συνεκτιμάται επιπρόσθετα η εμπειρία και γνώση στην επείγουσα Ιατρική</w:t>
      </w:r>
      <w:r w:rsidR="00AB1B44" w:rsidRPr="00AB1B44">
        <w:rPr>
          <w:rFonts w:ascii="Tahoma" w:eastAsia="Times New Roman" w:hAnsi="Tahoma" w:cs="Tahoma"/>
          <w:lang w:val="el-GR" w:eastAsia="el-GR"/>
        </w:rPr>
        <w:t xml:space="preserve"> ΤΕΠ , διάσωση, προ-νοσοκομειακή περίθαλψη και διαχείριση-διοίκηση-συντονισμό του έργου της εφημερίας </w:t>
      </w:r>
      <w:r w:rsidR="00A0778A">
        <w:rPr>
          <w:rFonts w:ascii="Tahoma" w:eastAsia="Times New Roman" w:hAnsi="Tahoma" w:cs="Tahoma"/>
          <w:lang w:val="el-GR" w:eastAsia="el-GR"/>
        </w:rPr>
        <w:t>.</w:t>
      </w:r>
    </w:p>
    <w:p w14:paraId="2FEF9D78" w14:textId="77777777" w:rsidR="00AB1B44" w:rsidRPr="00AB1B44" w:rsidRDefault="00AB1B44" w:rsidP="00AB1B44">
      <w:pPr>
        <w:pStyle w:val="a7"/>
        <w:spacing w:after="0" w:line="360" w:lineRule="auto"/>
        <w:jc w:val="both"/>
        <w:rPr>
          <w:rFonts w:ascii="Tahoma" w:eastAsia="Times New Roman" w:hAnsi="Tahoma" w:cs="Tahoma"/>
          <w:lang w:val="el-GR" w:eastAsia="el-GR"/>
        </w:rPr>
      </w:pPr>
    </w:p>
    <w:p w14:paraId="02A3337F"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w:t>
      </w:r>
      <w:r w:rsidRPr="00A726D1">
        <w:rPr>
          <w:rFonts w:ascii="Tahoma" w:eastAsia="Times New Roman" w:hAnsi="Tahoma" w:cs="Tahoma"/>
          <w:lang w:val="el-GR" w:eastAsia="el-GR"/>
        </w:rPr>
        <w:lastRenderedPageBreak/>
        <w:t>εφημερίες,  όπως αυτό εκάστοτε καθορίζεται από τα μηνιαία προγράμματα, σύμφωνα με τις ανάγκες για την προσήκουσα και απρόσκοπτη λειτουργία του.</w:t>
      </w:r>
    </w:p>
    <w:p w14:paraId="49FB3E57" w14:textId="77777777" w:rsidR="00A726D1" w:rsidRPr="00A726D1" w:rsidRDefault="00A726D1" w:rsidP="00A726D1">
      <w:pPr>
        <w:spacing w:after="0" w:line="360" w:lineRule="auto"/>
        <w:jc w:val="both"/>
        <w:rPr>
          <w:rFonts w:ascii="Tahoma" w:eastAsia="Times New Roman" w:hAnsi="Tahoma" w:cs="Tahoma"/>
          <w:lang w:val="el-GR" w:eastAsia="el-GR"/>
        </w:rPr>
      </w:pPr>
    </w:p>
    <w:p w14:paraId="46937A15"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Η επιλογή των εξωτερικών συνεργατών θα γίνει κατόπιν αξιολόγησης των βιογραφικών σημειωμάτων που θα υποβάλλουν 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22BF4661" w14:textId="77777777" w:rsidR="00A726D1" w:rsidRPr="00A726D1" w:rsidRDefault="00A726D1" w:rsidP="00A726D1">
      <w:pPr>
        <w:spacing w:after="0" w:line="360" w:lineRule="auto"/>
        <w:jc w:val="both"/>
        <w:rPr>
          <w:rFonts w:ascii="Tahoma" w:eastAsia="Times New Roman" w:hAnsi="Tahoma" w:cs="Tahoma"/>
          <w:lang w:val="el-GR" w:eastAsia="el-GR"/>
        </w:rPr>
      </w:pPr>
    </w:p>
    <w:p w14:paraId="1EFBCD68" w14:textId="77777777"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 προσκομίσουν τα απαραίτητα δικαιολογητικά που θα τους ζητηθούν και να υπογράψουν σύμβαση συνεργασίας με τους ειδικούς όρους όπως αυτοί αφορούν </w:t>
      </w:r>
      <w:proofErr w:type="spellStart"/>
      <w:r w:rsidRPr="00A726D1">
        <w:rPr>
          <w:rFonts w:ascii="Tahoma" w:eastAsia="Times New Roman" w:hAnsi="Tahoma" w:cs="Tahoma"/>
          <w:lang w:val="el-GR" w:eastAsia="el-GR"/>
        </w:rPr>
        <w:t>έκαστη</w:t>
      </w:r>
      <w:proofErr w:type="spellEnd"/>
      <w:r w:rsidRPr="00A726D1">
        <w:rPr>
          <w:rFonts w:ascii="Tahoma" w:eastAsia="Times New Roman" w:hAnsi="Tahoma" w:cs="Tahoma"/>
          <w:lang w:val="el-GR" w:eastAsia="el-GR"/>
        </w:rPr>
        <w:t xml:space="preserve">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595934EF"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4E50970E" w14:textId="2C98D241"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Pr="00FE5D68">
        <w:rPr>
          <w:rFonts w:ascii="Tahoma" w:eastAsia="Times New Roman" w:hAnsi="Tahoma" w:cs="Tahoma"/>
          <w:b/>
          <w:u w:val="single"/>
          <w:lang w:val="el-GR" w:eastAsia="el-GR"/>
        </w:rPr>
        <w:t xml:space="preserve">από </w:t>
      </w:r>
      <w:r w:rsidR="00144FA7">
        <w:rPr>
          <w:rFonts w:ascii="Tahoma" w:eastAsia="Times New Roman" w:hAnsi="Tahoma" w:cs="Tahoma"/>
          <w:b/>
          <w:u w:val="single"/>
          <w:lang w:val="el-GR" w:eastAsia="el-GR"/>
        </w:rPr>
        <w:t>20</w:t>
      </w:r>
      <w:r w:rsidR="00A92D3B">
        <w:rPr>
          <w:rFonts w:ascii="Tahoma" w:eastAsia="Times New Roman" w:hAnsi="Tahoma" w:cs="Tahoma"/>
          <w:b/>
          <w:u w:val="single"/>
          <w:lang w:val="el-GR" w:eastAsia="el-GR"/>
        </w:rPr>
        <w:t>/</w:t>
      </w:r>
      <w:r w:rsidR="00144FA7">
        <w:rPr>
          <w:rFonts w:ascii="Tahoma" w:eastAsia="Times New Roman" w:hAnsi="Tahoma" w:cs="Tahoma"/>
          <w:b/>
          <w:u w:val="single"/>
          <w:lang w:val="el-GR" w:eastAsia="el-GR"/>
        </w:rPr>
        <w:t>01</w:t>
      </w:r>
      <w:r w:rsidR="00A92D3B">
        <w:rPr>
          <w:rFonts w:ascii="Tahoma" w:eastAsia="Times New Roman" w:hAnsi="Tahoma" w:cs="Tahoma"/>
          <w:b/>
          <w:u w:val="single"/>
          <w:lang w:val="el-GR" w:eastAsia="el-GR"/>
        </w:rPr>
        <w:t>/202</w:t>
      </w:r>
      <w:r w:rsidR="00144FA7">
        <w:rPr>
          <w:rFonts w:ascii="Tahoma" w:eastAsia="Times New Roman" w:hAnsi="Tahoma" w:cs="Tahoma"/>
          <w:b/>
          <w:u w:val="single"/>
          <w:lang w:val="el-GR" w:eastAsia="el-GR"/>
        </w:rPr>
        <w:t>1</w:t>
      </w:r>
      <w:r w:rsidRPr="00FE5D68">
        <w:rPr>
          <w:rFonts w:ascii="Tahoma" w:eastAsia="Times New Roman" w:hAnsi="Tahoma" w:cs="Tahoma"/>
          <w:b/>
          <w:u w:val="single"/>
          <w:lang w:val="el-GR" w:eastAsia="el-GR"/>
        </w:rPr>
        <w:t xml:space="preserve"> έως και </w:t>
      </w:r>
      <w:r w:rsidR="00144FA7">
        <w:rPr>
          <w:rFonts w:ascii="Tahoma" w:eastAsia="Times New Roman" w:hAnsi="Tahoma" w:cs="Tahoma"/>
          <w:b/>
          <w:u w:val="single"/>
          <w:lang w:val="el-GR" w:eastAsia="el-GR"/>
        </w:rPr>
        <w:t>01</w:t>
      </w:r>
      <w:r w:rsidR="00A92D3B">
        <w:rPr>
          <w:rFonts w:ascii="Tahoma" w:eastAsia="Times New Roman" w:hAnsi="Tahoma" w:cs="Tahoma"/>
          <w:b/>
          <w:u w:val="single"/>
          <w:lang w:val="el-GR" w:eastAsia="el-GR"/>
        </w:rPr>
        <w:t>/</w:t>
      </w:r>
      <w:r w:rsidR="00144FA7">
        <w:rPr>
          <w:rFonts w:ascii="Tahoma" w:eastAsia="Times New Roman" w:hAnsi="Tahoma" w:cs="Tahoma"/>
          <w:b/>
          <w:u w:val="single"/>
          <w:lang w:val="el-GR" w:eastAsia="el-GR"/>
        </w:rPr>
        <w:t>02</w:t>
      </w:r>
      <w:r w:rsidR="00A92D3B">
        <w:rPr>
          <w:rFonts w:ascii="Tahoma" w:eastAsia="Times New Roman" w:hAnsi="Tahoma" w:cs="Tahoma"/>
          <w:b/>
          <w:u w:val="single"/>
          <w:lang w:val="el-GR" w:eastAsia="el-GR"/>
        </w:rPr>
        <w:t>/202</w:t>
      </w:r>
      <w:r w:rsidR="00144FA7">
        <w:rPr>
          <w:rFonts w:ascii="Tahoma" w:eastAsia="Times New Roman" w:hAnsi="Tahoma" w:cs="Tahoma"/>
          <w:b/>
          <w:u w:val="single"/>
          <w:lang w:val="el-GR" w:eastAsia="el-GR"/>
        </w:rPr>
        <w:t>1</w:t>
      </w:r>
      <w:r w:rsidRPr="00A726D1">
        <w:rPr>
          <w:rFonts w:ascii="Tahoma" w:eastAsia="Times New Roman" w:hAnsi="Tahoma" w:cs="Tahoma"/>
          <w:b/>
          <w:lang w:val="el-GR" w:eastAsia="el-GR"/>
        </w:rPr>
        <w:t xml:space="preserve">, ώρα 14.00 </w:t>
      </w:r>
      <w:r w:rsidRPr="00A726D1">
        <w:rPr>
          <w:rFonts w:ascii="Tahoma" w:eastAsia="Times New Roman" w:hAnsi="Tahoma" w:cs="Tahoma"/>
          <w:lang w:val="el-GR" w:eastAsia="el-GR"/>
        </w:rPr>
        <w:t xml:space="preserve">ως εξής: </w:t>
      </w:r>
    </w:p>
    <w:p w14:paraId="4E0C661B" w14:textId="77777777" w:rsidR="00A726D1" w:rsidRPr="00A726D1" w:rsidRDefault="00A726D1" w:rsidP="00A726D1">
      <w:pPr>
        <w:spacing w:after="0" w:line="360" w:lineRule="auto"/>
        <w:jc w:val="both"/>
        <w:rPr>
          <w:rFonts w:ascii="Tahoma" w:eastAsia="Times New Roman" w:hAnsi="Tahoma" w:cs="Tahoma"/>
          <w:sz w:val="20"/>
          <w:szCs w:val="20"/>
          <w:lang w:val="el-GR" w:eastAsia="el-GR"/>
        </w:rPr>
      </w:pPr>
    </w:p>
    <w:p w14:paraId="4CB5EBA1" w14:textId="00F8C999" w:rsidR="00A726D1" w:rsidRPr="00A92D3B"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α) </w:t>
      </w:r>
      <w:r w:rsidR="00A92D3B">
        <w:rPr>
          <w:rFonts w:ascii="Tahoma" w:eastAsia="Times New Roman" w:hAnsi="Tahoma" w:cs="Tahoma"/>
          <w:lang w:val="el-GR" w:eastAsia="el-GR"/>
        </w:rPr>
        <w:t xml:space="preserve">να την αποστείλουν στην ηλεκτρονική διεύθυνση </w:t>
      </w:r>
      <w:r w:rsidR="00A92D3B" w:rsidRPr="00A92D3B">
        <w:rPr>
          <w:rFonts w:ascii="Tahoma" w:eastAsia="Times New Roman" w:hAnsi="Tahoma" w:cs="Tahoma"/>
          <w:lang w:val="el-GR" w:eastAsia="el-GR"/>
        </w:rPr>
        <w:t xml:space="preserve">: </w:t>
      </w:r>
      <w:r w:rsidR="00005EBE">
        <w:rPr>
          <w:rFonts w:ascii="Tahoma" w:eastAsia="Times New Roman" w:hAnsi="Tahoma" w:cs="Tahoma"/>
          <w:lang w:val="el-GR" w:eastAsia="el-GR"/>
        </w:rPr>
        <w:t xml:space="preserve"> </w:t>
      </w:r>
      <w:proofErr w:type="spellStart"/>
      <w:r w:rsidR="00A92D3B" w:rsidRPr="00A92D3B">
        <w:rPr>
          <w:rFonts w:ascii="Tahoma" w:eastAsia="Times New Roman" w:hAnsi="Tahoma" w:cs="Tahoma"/>
          <w:b/>
          <w:bCs/>
          <w:sz w:val="24"/>
          <w:szCs w:val="24"/>
          <w:lang w:eastAsia="el-GR"/>
        </w:rPr>
        <w:t>hr</w:t>
      </w:r>
      <w:proofErr w:type="spellEnd"/>
      <w:r w:rsidR="00A92D3B" w:rsidRPr="00A92D3B">
        <w:rPr>
          <w:rFonts w:ascii="Tahoma" w:eastAsia="Times New Roman" w:hAnsi="Tahoma" w:cs="Tahoma"/>
          <w:b/>
          <w:bCs/>
          <w:sz w:val="24"/>
          <w:szCs w:val="24"/>
          <w:lang w:val="el-GR" w:eastAsia="el-GR"/>
        </w:rPr>
        <w:t>@</w:t>
      </w:r>
      <w:proofErr w:type="spellStart"/>
      <w:r w:rsidR="00A92D3B" w:rsidRPr="00A92D3B">
        <w:rPr>
          <w:rFonts w:ascii="Tahoma" w:eastAsia="Times New Roman" w:hAnsi="Tahoma" w:cs="Tahoma"/>
          <w:b/>
          <w:bCs/>
          <w:sz w:val="24"/>
          <w:szCs w:val="24"/>
          <w:lang w:eastAsia="el-GR"/>
        </w:rPr>
        <w:t>santorini</w:t>
      </w:r>
      <w:proofErr w:type="spellEnd"/>
      <w:r w:rsidR="00A92D3B" w:rsidRPr="00A92D3B">
        <w:rPr>
          <w:rFonts w:ascii="Tahoma" w:eastAsia="Times New Roman" w:hAnsi="Tahoma" w:cs="Tahoma"/>
          <w:b/>
          <w:bCs/>
          <w:sz w:val="24"/>
          <w:szCs w:val="24"/>
          <w:lang w:val="el-GR" w:eastAsia="el-GR"/>
        </w:rPr>
        <w:t>-</w:t>
      </w:r>
      <w:r w:rsidR="00A92D3B" w:rsidRPr="00A92D3B">
        <w:rPr>
          <w:rFonts w:ascii="Tahoma" w:eastAsia="Times New Roman" w:hAnsi="Tahoma" w:cs="Tahoma"/>
          <w:b/>
          <w:bCs/>
          <w:sz w:val="24"/>
          <w:szCs w:val="24"/>
          <w:lang w:eastAsia="el-GR"/>
        </w:rPr>
        <w:t>hospital</w:t>
      </w:r>
      <w:r w:rsidR="00A92D3B" w:rsidRPr="00A92D3B">
        <w:rPr>
          <w:rFonts w:ascii="Tahoma" w:eastAsia="Times New Roman" w:hAnsi="Tahoma" w:cs="Tahoma"/>
          <w:b/>
          <w:bCs/>
          <w:sz w:val="24"/>
          <w:szCs w:val="24"/>
          <w:lang w:val="el-GR" w:eastAsia="el-GR"/>
        </w:rPr>
        <w:t>.</w:t>
      </w:r>
      <w:r w:rsidR="00A92D3B" w:rsidRPr="00A92D3B">
        <w:rPr>
          <w:rFonts w:ascii="Tahoma" w:eastAsia="Times New Roman" w:hAnsi="Tahoma" w:cs="Tahoma"/>
          <w:b/>
          <w:bCs/>
          <w:sz w:val="24"/>
          <w:szCs w:val="24"/>
          <w:lang w:eastAsia="el-GR"/>
        </w:rPr>
        <w:t>gr</w:t>
      </w:r>
    </w:p>
    <w:p w14:paraId="7A1D66D0" w14:textId="1E920009" w:rsidR="00A726D1" w:rsidRPr="00A92D3B"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 </w:t>
      </w:r>
      <w:r w:rsidR="00A92D3B" w:rsidRPr="00A92D3B">
        <w:rPr>
          <w:rFonts w:ascii="Tahoma" w:eastAsia="Times New Roman" w:hAnsi="Tahoma" w:cs="Tahoma"/>
          <w:lang w:val="el-GR" w:eastAsia="el-GR"/>
        </w:rPr>
        <w:t>να την αποστείλουν ταχυδρομικά με Ταχυμεταφορές ΕΛΤΑ ή</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μέσω ιδιωτικής εταιρείας </w:t>
      </w:r>
      <w:r w:rsidR="00A92D3B">
        <w:rPr>
          <w:rFonts w:ascii="Tahoma" w:eastAsia="Times New Roman" w:hAnsi="Tahoma" w:cs="Tahoma"/>
          <w:lang w:val="el-GR" w:eastAsia="el-GR"/>
        </w:rPr>
        <w:t xml:space="preserve">  </w:t>
      </w:r>
      <w:r w:rsidRPr="00A726D1">
        <w:rPr>
          <w:rFonts w:ascii="Tahoma" w:eastAsia="Times New Roman" w:hAnsi="Tahoma" w:cs="Tahoma"/>
          <w:lang w:val="el-GR" w:eastAsia="el-GR"/>
        </w:rPr>
        <w:t>ταχυμεταφορών</w:t>
      </w:r>
      <w:r w:rsidR="00A92D3B" w:rsidRPr="00A92D3B">
        <w:rPr>
          <w:rFonts w:ascii="Tahoma" w:eastAsia="Times New Roman" w:hAnsi="Tahoma" w:cs="Tahoma"/>
          <w:lang w:val="el-GR" w:eastAsia="el-GR"/>
        </w:rPr>
        <w:t>.</w:t>
      </w:r>
    </w:p>
    <w:p w14:paraId="54FE25E8" w14:textId="5683294E"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γ)</w:t>
      </w:r>
      <w:r w:rsidR="00005EBE">
        <w:rPr>
          <w:rFonts w:ascii="Tahoma" w:eastAsia="Times New Roman" w:hAnsi="Tahoma" w:cs="Tahoma"/>
          <w:lang w:val="el-GR" w:eastAsia="el-GR"/>
        </w:rPr>
        <w:t xml:space="preserve"> </w:t>
      </w:r>
      <w:r w:rsidRPr="00A726D1">
        <w:rPr>
          <w:rFonts w:ascii="Tahoma" w:eastAsia="Times New Roman" w:hAnsi="Tahoma" w:cs="Tahoma"/>
          <w:lang w:val="el-GR" w:eastAsia="el-GR"/>
        </w:rPr>
        <w:t xml:space="preserve">να την  υποβάλλουν αυτοπροσώπως, καθημερινά 08.00 – 14.00, στο Γενικό Νοσοκομείο Θήρας, </w:t>
      </w:r>
      <w:proofErr w:type="spellStart"/>
      <w:r w:rsidRPr="00A726D1">
        <w:rPr>
          <w:rFonts w:ascii="Tahoma" w:eastAsia="Times New Roman" w:hAnsi="Tahoma" w:cs="Tahoma"/>
          <w:lang w:val="el-GR" w:eastAsia="el-GR"/>
        </w:rPr>
        <w:t>Καρτεράδος</w:t>
      </w:r>
      <w:proofErr w:type="spellEnd"/>
      <w:r w:rsidRPr="00A726D1">
        <w:rPr>
          <w:rFonts w:ascii="Tahoma" w:eastAsia="Times New Roman" w:hAnsi="Tahoma" w:cs="Tahoma"/>
          <w:lang w:val="el-GR" w:eastAsia="el-GR"/>
        </w:rPr>
        <w:t xml:space="preserve">, Θήρα, </w:t>
      </w:r>
      <w:r w:rsidR="001C5161">
        <w:rPr>
          <w:rFonts w:ascii="Tahoma" w:eastAsia="Times New Roman" w:hAnsi="Tahoma" w:cs="Tahoma"/>
          <w:lang w:val="el-GR" w:eastAsia="el-GR"/>
        </w:rPr>
        <w:t>Τ</w:t>
      </w:r>
      <w:r w:rsidRPr="00A726D1">
        <w:rPr>
          <w:rFonts w:ascii="Tahoma" w:eastAsia="Times New Roman" w:hAnsi="Tahoma" w:cs="Tahoma"/>
          <w:lang w:val="el-GR" w:eastAsia="el-GR"/>
        </w:rPr>
        <w:t>.</w:t>
      </w:r>
      <w:r w:rsidR="001C5161">
        <w:rPr>
          <w:rFonts w:ascii="Tahoma" w:eastAsia="Times New Roman" w:hAnsi="Tahoma" w:cs="Tahoma"/>
          <w:lang w:val="el-GR" w:eastAsia="el-GR"/>
        </w:rPr>
        <w:t>Κ</w:t>
      </w:r>
      <w:r w:rsidRPr="00A726D1">
        <w:rPr>
          <w:rFonts w:ascii="Tahoma" w:eastAsia="Times New Roman" w:hAnsi="Tahoma" w:cs="Tahoma"/>
          <w:lang w:val="el-GR" w:eastAsia="el-GR"/>
        </w:rPr>
        <w:t>. 84700,  Υπόψη Τμήματος  Ανθρώπινου Δυναμικού</w:t>
      </w:r>
      <w:r w:rsidR="00915273">
        <w:rPr>
          <w:rFonts w:ascii="Tahoma" w:eastAsia="Times New Roman" w:hAnsi="Tahoma" w:cs="Tahoma"/>
          <w:lang w:val="el-GR" w:eastAsia="el-GR"/>
        </w:rPr>
        <w:t xml:space="preserve">. </w:t>
      </w:r>
      <w:r w:rsidRPr="00A726D1">
        <w:rPr>
          <w:rFonts w:ascii="Tahoma" w:eastAsia="Times New Roman" w:hAnsi="Tahoma" w:cs="Tahoma"/>
          <w:lang w:val="el-GR" w:eastAsia="el-GR"/>
        </w:rPr>
        <w:t>Στο φάκελο θα αναγράφεται η ένδειξη:</w:t>
      </w:r>
    </w:p>
    <w:p w14:paraId="0873BE7C" w14:textId="328BC857" w:rsidR="00CF209E" w:rsidRDefault="00CF209E" w:rsidP="00A726D1">
      <w:pPr>
        <w:spacing w:after="0" w:line="360" w:lineRule="auto"/>
        <w:rPr>
          <w:rFonts w:ascii="Tahoma" w:eastAsia="Times New Roman" w:hAnsi="Tahoma" w:cs="Tahoma"/>
          <w:b/>
          <w:lang w:val="el-GR" w:eastAsia="el-GR"/>
        </w:rPr>
      </w:pPr>
    </w:p>
    <w:p w14:paraId="37919244" w14:textId="66A4FA51" w:rsidR="006D763D" w:rsidRDefault="006D763D" w:rsidP="00A726D1">
      <w:pPr>
        <w:spacing w:after="0" w:line="360" w:lineRule="auto"/>
        <w:rPr>
          <w:rFonts w:ascii="Tahoma" w:eastAsia="Times New Roman" w:hAnsi="Tahoma" w:cs="Tahoma"/>
          <w:b/>
          <w:lang w:val="el-GR" w:eastAsia="el-GR"/>
        </w:rPr>
      </w:pPr>
    </w:p>
    <w:p w14:paraId="6223D76E" w14:textId="77777777" w:rsidR="006D763D" w:rsidRPr="00A726D1" w:rsidRDefault="006D763D" w:rsidP="00A726D1">
      <w:pPr>
        <w:spacing w:after="0" w:line="360" w:lineRule="auto"/>
        <w:rPr>
          <w:rFonts w:ascii="Tahoma" w:eastAsia="Times New Roman" w:hAnsi="Tahoma" w:cs="Tahoma"/>
          <w:b/>
          <w:lang w:val="el-GR" w:eastAsia="el-GR"/>
        </w:rPr>
      </w:pPr>
    </w:p>
    <w:p w14:paraId="5B5F4A7A" w14:textId="77777777"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71B90355" w14:textId="77777777" w:rsidR="00915273" w:rsidRPr="00A726D1" w:rsidRDefault="00915273" w:rsidP="00A726D1">
      <w:pPr>
        <w:spacing w:after="0" w:line="360" w:lineRule="auto"/>
        <w:rPr>
          <w:rFonts w:ascii="Tahoma" w:eastAsia="Times New Roman" w:hAnsi="Tahoma" w:cs="Tahoma"/>
          <w:b/>
          <w:lang w:val="el-GR" w:eastAsia="el-GR"/>
        </w:rPr>
      </w:pPr>
    </w:p>
    <w:p w14:paraId="61C1CBFD"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w:t>
      </w:r>
      <w:r w:rsidR="00254E8F" w:rsidRPr="00A726D1">
        <w:rPr>
          <w:rFonts w:ascii="Tahoma" w:eastAsia="Times New Roman" w:hAnsi="Tahoma" w:cs="Tahoma"/>
          <w:lang w:val="el-GR" w:eastAsia="el-GR"/>
        </w:rPr>
        <w:t xml:space="preserve"> </w:t>
      </w:r>
      <w:r w:rsidRPr="00A726D1">
        <w:rPr>
          <w:rFonts w:ascii="Tahoma" w:eastAsia="Times New Roman" w:hAnsi="Tahoma" w:cs="Tahoma"/>
          <w:lang w:val="el-GR" w:eastAsia="el-GR"/>
        </w:rPr>
        <w:t>-ΓΕΝΙΚΟ ΝΟΣΟΚΟΜΕΙΟ ΘΗΡΑΣ</w:t>
      </w:r>
    </w:p>
    <w:p w14:paraId="62BB895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4F90C60A"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000A5C02"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28785B32" w14:textId="01217741" w:rsidR="00A726D1" w:rsidRPr="001C5161" w:rsidRDefault="00A726D1" w:rsidP="00A726D1">
      <w:pPr>
        <w:spacing w:after="0" w:line="360" w:lineRule="auto"/>
        <w:rPr>
          <w:rFonts w:ascii="Tahoma" w:eastAsia="Times New Roman" w:hAnsi="Tahoma" w:cs="Tahoma"/>
          <w:caps/>
          <w:lang w:val="el-GR" w:eastAsia="el-GR"/>
        </w:rPr>
      </w:pPr>
      <w:r w:rsidRPr="001C5161">
        <w:rPr>
          <w:rFonts w:ascii="Tahoma" w:eastAsia="Times New Roman" w:hAnsi="Tahoma" w:cs="Tahoma"/>
          <w:b/>
          <w:caps/>
          <w:lang w:val="el-GR" w:eastAsia="el-GR"/>
        </w:rPr>
        <w:t>ΘΕΜΑ:</w:t>
      </w:r>
      <w:r w:rsidRPr="001C5161">
        <w:rPr>
          <w:rFonts w:ascii="Tahoma" w:eastAsia="Times New Roman" w:hAnsi="Tahoma" w:cs="Tahoma"/>
          <w:caps/>
          <w:lang w:val="el-GR" w:eastAsia="el-GR"/>
        </w:rPr>
        <w:t xml:space="preserve"> Υποψηφιότητα για πρόσκληση </w:t>
      </w:r>
      <w:r w:rsidR="00140FAB" w:rsidRPr="001C5161">
        <w:rPr>
          <w:rFonts w:ascii="Tahoma" w:eastAsia="Times New Roman" w:hAnsi="Tahoma" w:cs="Tahoma"/>
          <w:caps/>
          <w:lang w:val="el-GR" w:eastAsia="el-GR"/>
        </w:rPr>
        <w:t xml:space="preserve">ΙΑΤΡΩΝ </w:t>
      </w:r>
      <w:r w:rsidRPr="001C5161">
        <w:rPr>
          <w:rFonts w:ascii="Tahoma" w:eastAsia="Times New Roman" w:hAnsi="Tahoma" w:cs="Tahoma"/>
          <w:caps/>
          <w:lang w:val="el-GR" w:eastAsia="el-GR"/>
        </w:rPr>
        <w:t xml:space="preserve">εξωτερικών συνεργατών </w:t>
      </w:r>
      <w:r w:rsidR="00AB1B44" w:rsidRPr="001C5161">
        <w:rPr>
          <w:rFonts w:ascii="Tahoma" w:eastAsia="Times New Roman" w:hAnsi="Tahoma" w:cs="Tahoma"/>
          <w:caps/>
          <w:lang w:val="el-GR" w:eastAsia="el-GR"/>
        </w:rPr>
        <w:t>ΑΠΥ</w:t>
      </w:r>
    </w:p>
    <w:p w14:paraId="2C4F55EC"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7AA00E2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694C030C"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241DE091"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293CE229" w14:textId="77777777" w:rsidR="00A726D1" w:rsidRPr="00A726D1" w:rsidRDefault="00A726D1" w:rsidP="00A726D1">
      <w:pPr>
        <w:spacing w:after="0" w:line="240" w:lineRule="auto"/>
        <w:jc w:val="center"/>
        <w:rPr>
          <w:rFonts w:ascii="Tahoma" w:eastAsia="Times New Roman" w:hAnsi="Tahoma" w:cs="Tahoma"/>
          <w:lang w:val="el-GR" w:eastAsia="el-GR"/>
        </w:rPr>
      </w:pPr>
    </w:p>
    <w:p w14:paraId="1FBCFD50" w14:textId="58A65EA9"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w:t>
      </w:r>
      <w:r w:rsidR="001C5161">
        <w:rPr>
          <w:rFonts w:ascii="Tahoma" w:eastAsia="Times New Roman" w:hAnsi="Tahoma" w:cs="Tahoma"/>
          <w:lang w:val="el-GR" w:eastAsia="el-GR"/>
        </w:rPr>
        <w:t xml:space="preserve"> ή δ) η ημερομηνία και ώρα παραλαβής του </w:t>
      </w:r>
      <w:r w:rsidR="001C5161">
        <w:rPr>
          <w:rFonts w:ascii="Tahoma" w:eastAsia="Times New Roman" w:hAnsi="Tahoma" w:cs="Tahoma"/>
          <w:lang w:eastAsia="el-GR"/>
        </w:rPr>
        <w:t>email</w:t>
      </w:r>
      <w:r w:rsidR="001C5161" w:rsidRPr="001C5161">
        <w:rPr>
          <w:rFonts w:ascii="Tahoma" w:eastAsia="Times New Roman" w:hAnsi="Tahoma" w:cs="Tahoma"/>
          <w:lang w:val="el-GR" w:eastAsia="el-GR"/>
        </w:rPr>
        <w:t xml:space="preserve"> </w:t>
      </w:r>
      <w:r w:rsidR="001C5161">
        <w:rPr>
          <w:rFonts w:ascii="Tahoma" w:eastAsia="Times New Roman" w:hAnsi="Tahoma" w:cs="Tahoma"/>
          <w:lang w:val="el-GR" w:eastAsia="el-GR"/>
        </w:rPr>
        <w:t xml:space="preserve">από το </w:t>
      </w:r>
      <w:r w:rsidR="001C5161">
        <w:rPr>
          <w:rFonts w:ascii="Tahoma" w:eastAsia="Times New Roman" w:hAnsi="Tahoma" w:cs="Tahoma"/>
          <w:lang w:eastAsia="el-GR"/>
        </w:rPr>
        <w:t>HR</w:t>
      </w:r>
      <w:r w:rsidR="001C5161" w:rsidRPr="001C5161">
        <w:rPr>
          <w:rFonts w:ascii="Tahoma" w:eastAsia="Times New Roman" w:hAnsi="Tahoma" w:cs="Tahoma"/>
          <w:lang w:val="el-GR" w:eastAsia="el-GR"/>
        </w:rPr>
        <w:t>.</w:t>
      </w:r>
      <w:r w:rsidRPr="00A726D1">
        <w:rPr>
          <w:rFonts w:ascii="Tahoma" w:eastAsia="Times New Roman" w:hAnsi="Tahoma" w:cs="Tahoma"/>
          <w:lang w:val="el-GR" w:eastAsia="el-GR"/>
        </w:rPr>
        <w:t xml:space="preserve"> Δεκτές προς αξιολόγηση θα γίνουν οι υποψηφιότητες των</w:t>
      </w:r>
      <w:r w:rsidR="001C5161" w:rsidRPr="001C5161">
        <w:rPr>
          <w:rFonts w:ascii="Tahoma" w:eastAsia="Times New Roman" w:hAnsi="Tahoma" w:cs="Tahoma"/>
          <w:lang w:val="el-GR" w:eastAsia="el-GR"/>
        </w:rPr>
        <w:t xml:space="preserve"> </w:t>
      </w:r>
      <w:r w:rsidR="001C5161">
        <w:rPr>
          <w:rFonts w:ascii="Tahoma" w:eastAsia="Times New Roman" w:hAnsi="Tahoma" w:cs="Tahoma"/>
          <w:lang w:val="el-GR" w:eastAsia="el-GR"/>
        </w:rPr>
        <w:t xml:space="preserve">Ιατρών </w:t>
      </w:r>
      <w:r w:rsidRPr="00A726D1">
        <w:rPr>
          <w:rFonts w:ascii="Tahoma" w:eastAsia="Times New Roman" w:hAnsi="Tahoma" w:cs="Tahoma"/>
          <w:lang w:val="el-GR" w:eastAsia="el-GR"/>
        </w:rPr>
        <w:t xml:space="preserve"> των οποίων οι αιτήσεις σε περίπτωση </w:t>
      </w:r>
      <w:r w:rsidR="001C5161">
        <w:rPr>
          <w:rFonts w:ascii="Tahoma" w:eastAsia="Times New Roman" w:hAnsi="Tahoma" w:cs="Tahoma"/>
          <w:lang w:val="el-GR" w:eastAsia="el-GR"/>
        </w:rPr>
        <w:t xml:space="preserve">φυσικής </w:t>
      </w:r>
      <w:r w:rsidRPr="00A726D1">
        <w:rPr>
          <w:rFonts w:ascii="Tahoma" w:eastAsia="Times New Roman" w:hAnsi="Tahoma" w:cs="Tahoma"/>
          <w:lang w:val="el-GR" w:eastAsia="el-GR"/>
        </w:rPr>
        <w:t xml:space="preserve">αποστολής, θα παραληφθούν από την Εταιρεία το αργότερο μέχρι </w:t>
      </w:r>
      <w:r w:rsidR="00144FA7">
        <w:rPr>
          <w:rFonts w:ascii="Tahoma" w:eastAsia="Times New Roman" w:hAnsi="Tahoma" w:cs="Tahoma"/>
          <w:lang w:val="el-GR" w:eastAsia="el-GR"/>
        </w:rPr>
        <w:t>2/2/2021</w:t>
      </w:r>
      <w:r w:rsidRPr="00A726D1">
        <w:rPr>
          <w:rFonts w:ascii="Tahoma" w:eastAsia="Times New Roman" w:hAnsi="Tahoma" w:cs="Tahoma"/>
          <w:lang w:val="el-GR" w:eastAsia="el-GR"/>
        </w:rPr>
        <w:t>, ώρα 1</w:t>
      </w:r>
      <w:r w:rsidR="00E55815">
        <w:rPr>
          <w:rFonts w:ascii="Tahoma" w:eastAsia="Times New Roman" w:hAnsi="Tahoma" w:cs="Tahoma"/>
          <w:lang w:val="el-GR" w:eastAsia="el-GR"/>
        </w:rPr>
        <w:t>2</w:t>
      </w:r>
      <w:r w:rsidRPr="00A726D1">
        <w:rPr>
          <w:rFonts w:ascii="Tahoma" w:eastAsia="Times New Roman" w:hAnsi="Tahoma" w:cs="Tahoma"/>
          <w:lang w:val="el-GR" w:eastAsia="el-GR"/>
        </w:rPr>
        <w:t>.00. Αιτήσεις που θα ληφθούν/υποβληθούν εκπρόθεσμα δεν θα ληφθούν υπόψη.</w:t>
      </w:r>
    </w:p>
    <w:p w14:paraId="304EA54E" w14:textId="77777777" w:rsidR="00A726D1" w:rsidRDefault="00A726D1" w:rsidP="00A726D1">
      <w:pPr>
        <w:spacing w:after="0" w:line="240" w:lineRule="auto"/>
        <w:jc w:val="center"/>
        <w:rPr>
          <w:rFonts w:ascii="Tahoma" w:eastAsia="Times New Roman" w:hAnsi="Tahoma" w:cs="Tahoma"/>
          <w:i/>
          <w:lang w:val="el-GR" w:eastAsia="el-GR"/>
        </w:rPr>
      </w:pPr>
    </w:p>
    <w:p w14:paraId="54286080" w14:textId="77777777" w:rsidR="00CF209E" w:rsidRPr="00A726D1" w:rsidRDefault="00CF209E" w:rsidP="00A726D1">
      <w:pPr>
        <w:spacing w:after="0" w:line="240" w:lineRule="auto"/>
        <w:jc w:val="center"/>
        <w:rPr>
          <w:rFonts w:ascii="Tahoma" w:eastAsia="Times New Roman" w:hAnsi="Tahoma" w:cs="Tahoma"/>
          <w:i/>
          <w:lang w:val="el-GR" w:eastAsia="el-GR"/>
        </w:rPr>
      </w:pPr>
    </w:p>
    <w:p w14:paraId="2C0AED10"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3A353B21" w14:textId="77777777" w:rsidR="00A726D1" w:rsidRDefault="00A726D1" w:rsidP="00A726D1">
      <w:pPr>
        <w:spacing w:after="0" w:line="360" w:lineRule="auto"/>
        <w:jc w:val="both"/>
        <w:rPr>
          <w:rFonts w:ascii="Tahoma" w:eastAsia="Times New Roman" w:hAnsi="Tahoma" w:cs="Tahoma"/>
          <w:b/>
          <w:u w:val="single"/>
          <w:lang w:val="el-GR" w:eastAsia="el-GR"/>
        </w:rPr>
      </w:pPr>
    </w:p>
    <w:p w14:paraId="272A434C" w14:textId="77777777" w:rsidR="00CF209E" w:rsidRPr="00A726D1" w:rsidRDefault="00CF209E" w:rsidP="00A726D1">
      <w:pPr>
        <w:spacing w:after="0" w:line="360" w:lineRule="auto"/>
        <w:jc w:val="both"/>
        <w:rPr>
          <w:rFonts w:ascii="Tahoma" w:eastAsia="Times New Roman" w:hAnsi="Tahoma" w:cs="Tahoma"/>
          <w:b/>
          <w:u w:val="single"/>
          <w:lang w:val="el-GR" w:eastAsia="el-GR"/>
        </w:rPr>
      </w:pPr>
    </w:p>
    <w:p w14:paraId="1B647A14"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78ABFEF8"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796168A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F8B28D"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67E683A4"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1155222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0A0C7B34"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BDF3A7B"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5DD34A30"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DD1F48C"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0"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4A9F61E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04"/>
      <w:bookmarkEnd w:id="0"/>
      <w:r w:rsidRPr="00A726D1">
        <w:rPr>
          <w:rFonts w:ascii="Tahoma" w:eastAsia="Times New Roman" w:hAnsi="Tahoma" w:cs="Tahoma"/>
          <w:lang w:val="el-GR" w:eastAsia="el-GR"/>
        </w:rPr>
        <w:t xml:space="preserve">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w:t>
      </w:r>
      <w:r w:rsidRPr="00A726D1">
        <w:rPr>
          <w:rFonts w:ascii="Tahoma" w:eastAsia="Times New Roman" w:hAnsi="Tahoma" w:cs="Tahoma"/>
          <w:lang w:val="el-GR" w:eastAsia="el-GR"/>
        </w:rPr>
        <w:lastRenderedPageBreak/>
        <w:t>Οποιαδήποτε έλλειψη ή εκπρόθεσμη υποβολή δικαιολογητικών επιφέρει την απόρριψη της συμμετοχής.</w:t>
      </w:r>
    </w:p>
    <w:bookmarkEnd w:id="1"/>
    <w:p w14:paraId="5F7C6403"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4215B9A8" w14:textId="77777777" w:rsid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56803174" w14:textId="77777777" w:rsidR="00CF209E" w:rsidRPr="00A726D1" w:rsidRDefault="00CF209E" w:rsidP="00CF209E">
      <w:pPr>
        <w:spacing w:after="0" w:line="360" w:lineRule="auto"/>
        <w:jc w:val="both"/>
        <w:rPr>
          <w:rFonts w:ascii="Tahoma" w:eastAsia="Times New Roman" w:hAnsi="Tahoma" w:cs="Tahoma"/>
          <w:lang w:val="el-GR" w:eastAsia="el-GR"/>
        </w:rPr>
      </w:pPr>
    </w:p>
    <w:p w14:paraId="0EF61DAA" w14:textId="77777777" w:rsidR="00A726D1" w:rsidRPr="00A726D1" w:rsidRDefault="00A726D1" w:rsidP="00A726D1">
      <w:pPr>
        <w:spacing w:after="0" w:line="240" w:lineRule="auto"/>
        <w:jc w:val="both"/>
        <w:rPr>
          <w:rFonts w:ascii="Tahoma" w:eastAsia="Times New Roman" w:hAnsi="Tahoma" w:cs="Tahoma"/>
          <w:lang w:val="el-GR" w:eastAsia="el-GR"/>
        </w:rPr>
      </w:pPr>
    </w:p>
    <w:p w14:paraId="12DCB32A" w14:textId="3E126C59" w:rsidR="00A726D1" w:rsidRDefault="00A726D1" w:rsidP="00CF209E">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37D212C6" w14:textId="77777777" w:rsidR="00CF209E" w:rsidRPr="00A726D1" w:rsidRDefault="00CF209E" w:rsidP="00CF209E">
      <w:pPr>
        <w:spacing w:after="0" w:line="360" w:lineRule="auto"/>
        <w:jc w:val="both"/>
        <w:rPr>
          <w:rFonts w:ascii="Tahoma" w:eastAsia="Times New Roman" w:hAnsi="Tahoma" w:cs="Tahoma"/>
          <w:lang w:val="el-GR" w:eastAsia="el-GR"/>
        </w:rPr>
      </w:pPr>
    </w:p>
    <w:p w14:paraId="1126F878" w14:textId="42EC2E82" w:rsidR="0066379D"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w:t>
      </w:r>
      <w:r w:rsidR="001C5161">
        <w:rPr>
          <w:rFonts w:ascii="Tahoma" w:eastAsia="Times New Roman" w:hAnsi="Tahoma" w:cs="Tahoma"/>
          <w:lang w:val="el-GR" w:eastAsia="el-GR"/>
        </w:rPr>
        <w:t>Α</w:t>
      </w:r>
      <w:r w:rsidRPr="00A726D1">
        <w:rPr>
          <w:rFonts w:ascii="Tahoma" w:eastAsia="Times New Roman" w:hAnsi="Tahoma" w:cs="Tahoma"/>
          <w:lang w:val="el-GR" w:eastAsia="el-GR"/>
        </w:rPr>
        <w:t xml:space="preserve">νθρωπίνου Δυναμικού </w:t>
      </w:r>
      <w:proofErr w:type="spellStart"/>
      <w:r w:rsidRPr="00A726D1">
        <w:rPr>
          <w:rFonts w:ascii="Tahoma" w:eastAsia="Times New Roman" w:hAnsi="Tahoma" w:cs="Tahoma"/>
          <w:lang w:val="el-GR" w:eastAsia="el-GR"/>
        </w:rPr>
        <w:t>Γ.Ν.Θήρας</w:t>
      </w:r>
      <w:proofErr w:type="spellEnd"/>
      <w:r w:rsidRPr="00A726D1">
        <w:rPr>
          <w:rFonts w:ascii="Tahoma" w:eastAsia="Times New Roman" w:hAnsi="Tahoma" w:cs="Tahoma"/>
          <w:lang w:val="el-GR" w:eastAsia="el-GR"/>
        </w:rPr>
        <w:t xml:space="preserve"> καθημερινά 08.00-14.00 στο τηλέφωνο 22860 </w:t>
      </w:r>
      <w:r w:rsidR="0066379D">
        <w:rPr>
          <w:rFonts w:ascii="Tahoma" w:eastAsia="Times New Roman" w:hAnsi="Tahoma" w:cs="Tahoma"/>
          <w:lang w:val="el-GR" w:eastAsia="el-GR"/>
        </w:rPr>
        <w:t>–</w:t>
      </w:r>
      <w:r w:rsidRPr="00A726D1">
        <w:rPr>
          <w:rFonts w:ascii="Tahoma" w:eastAsia="Times New Roman" w:hAnsi="Tahoma" w:cs="Tahoma"/>
          <w:lang w:val="el-GR" w:eastAsia="el-GR"/>
        </w:rPr>
        <w:t xml:space="preserve"> 35466</w:t>
      </w:r>
    </w:p>
    <w:p w14:paraId="1F16D276" w14:textId="77777777"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994BB8E" w14:textId="77777777" w:rsidR="00CF209E" w:rsidRDefault="00CF209E"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03798F" w14:paraId="48D1242C" w14:textId="77777777" w:rsidTr="00925E85">
        <w:tc>
          <w:tcPr>
            <w:tcW w:w="4169" w:type="dxa"/>
          </w:tcPr>
          <w:p w14:paraId="131DE028" w14:textId="77777777" w:rsidR="00A726D1" w:rsidRPr="00A726D1" w:rsidRDefault="00A726D1" w:rsidP="00A726D1">
            <w:pPr>
              <w:spacing w:line="360" w:lineRule="auto"/>
              <w:jc w:val="center"/>
              <w:rPr>
                <w:rFonts w:ascii="Tahoma" w:hAnsi="Tahoma" w:cs="Tahoma"/>
              </w:rPr>
            </w:pPr>
          </w:p>
        </w:tc>
        <w:tc>
          <w:tcPr>
            <w:tcW w:w="4170" w:type="dxa"/>
          </w:tcPr>
          <w:p w14:paraId="7C2D172C" w14:textId="77777777"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 Θήρας</w:t>
            </w:r>
          </w:p>
          <w:p w14:paraId="4DFBB4F9" w14:textId="140C8748" w:rsidR="00D72012" w:rsidRDefault="00D72012" w:rsidP="00A726D1">
            <w:pPr>
              <w:spacing w:line="360" w:lineRule="auto"/>
              <w:jc w:val="center"/>
              <w:rPr>
                <w:rFonts w:ascii="Tahoma" w:hAnsi="Tahoma" w:cs="Tahoma"/>
              </w:rPr>
            </w:pPr>
          </w:p>
          <w:p w14:paraId="3FAE9359" w14:textId="77777777" w:rsidR="006D763D" w:rsidRDefault="006D763D" w:rsidP="00A726D1">
            <w:pPr>
              <w:spacing w:line="360" w:lineRule="auto"/>
              <w:jc w:val="center"/>
              <w:rPr>
                <w:rFonts w:ascii="Tahoma" w:hAnsi="Tahoma" w:cs="Tahoma"/>
              </w:rPr>
            </w:pPr>
          </w:p>
          <w:p w14:paraId="4C5AA380" w14:textId="77777777" w:rsidR="00D72012" w:rsidRPr="00A726D1" w:rsidRDefault="00D72012" w:rsidP="00A726D1">
            <w:pPr>
              <w:spacing w:line="360" w:lineRule="auto"/>
              <w:jc w:val="center"/>
              <w:rPr>
                <w:rFonts w:ascii="Tahoma" w:hAnsi="Tahoma" w:cs="Tahoma"/>
              </w:rPr>
            </w:pPr>
          </w:p>
          <w:p w14:paraId="4C3F46AE" w14:textId="32EC2AF4" w:rsidR="00A726D1" w:rsidRPr="0003798F" w:rsidRDefault="0003798F" w:rsidP="00A726D1">
            <w:pPr>
              <w:spacing w:line="360" w:lineRule="auto"/>
              <w:jc w:val="center"/>
              <w:rPr>
                <w:rFonts w:ascii="Tahoma" w:hAnsi="Tahoma" w:cs="Tahoma"/>
                <w:sz w:val="22"/>
                <w:szCs w:val="22"/>
              </w:rPr>
            </w:pPr>
            <w:r>
              <w:rPr>
                <w:rFonts w:ascii="Tahoma" w:hAnsi="Tahoma" w:cs="Tahoma"/>
                <w:sz w:val="22"/>
                <w:szCs w:val="22"/>
              </w:rPr>
              <w:t>Βασίλειος Μαλαματένιος</w:t>
            </w:r>
          </w:p>
          <w:p w14:paraId="111E0C78" w14:textId="1EC57110" w:rsidR="00A726D1" w:rsidRPr="00A726D1" w:rsidRDefault="0003798F" w:rsidP="0003798F">
            <w:pPr>
              <w:spacing w:line="360" w:lineRule="auto"/>
              <w:jc w:val="center"/>
              <w:rPr>
                <w:rFonts w:ascii="Tahoma" w:hAnsi="Tahoma" w:cs="Tahoma"/>
              </w:rPr>
            </w:pPr>
            <w:r>
              <w:rPr>
                <w:rFonts w:ascii="Tahoma" w:hAnsi="Tahoma" w:cs="Tahoma"/>
                <w:sz w:val="22"/>
                <w:szCs w:val="22"/>
              </w:rPr>
              <w:t xml:space="preserve">Εντεταλμένος </w:t>
            </w:r>
            <w:r w:rsidR="00CD3F4D" w:rsidRPr="00FE5D68">
              <w:rPr>
                <w:rFonts w:ascii="Tahoma" w:hAnsi="Tahoma" w:cs="Tahoma"/>
                <w:sz w:val="22"/>
                <w:szCs w:val="22"/>
              </w:rPr>
              <w:t xml:space="preserve"> Σύμβουλος </w:t>
            </w:r>
            <w:r w:rsidR="00D72012" w:rsidRPr="00FE5D68">
              <w:rPr>
                <w:rFonts w:ascii="Tahoma" w:hAnsi="Tahoma" w:cs="Tahoma"/>
                <w:sz w:val="22"/>
                <w:szCs w:val="22"/>
              </w:rPr>
              <w:t xml:space="preserve"> </w:t>
            </w:r>
          </w:p>
        </w:tc>
      </w:tr>
    </w:tbl>
    <w:p w14:paraId="1A6577E4" w14:textId="77777777"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5B9B76E1" w14:textId="77777777" w:rsidR="00CD3F4D" w:rsidRDefault="00CD3F4D" w:rsidP="00A726D1">
      <w:pPr>
        <w:spacing w:after="0" w:line="360" w:lineRule="auto"/>
        <w:ind w:left="426"/>
        <w:rPr>
          <w:rFonts w:ascii="Tahoma" w:eastAsia="Times New Roman" w:hAnsi="Tahoma" w:cs="Tahoma"/>
          <w:sz w:val="20"/>
          <w:szCs w:val="20"/>
          <w:u w:val="single"/>
          <w:lang w:val="el-GR" w:eastAsia="el-GR"/>
        </w:rPr>
      </w:pPr>
    </w:p>
    <w:p w14:paraId="762C6B01"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49BD30D2" w14:textId="77777777" w:rsidR="0024654B" w:rsidRDefault="00A726D1" w:rsidP="00A726D1">
      <w:pPr>
        <w:spacing w:after="0" w:line="360" w:lineRule="auto"/>
        <w:ind w:left="426"/>
        <w:rPr>
          <w:rFonts w:ascii="Tahoma" w:eastAsia="Times New Roman" w:hAnsi="Tahoma" w:cs="Tahoma"/>
          <w:sz w:val="20"/>
          <w:szCs w:val="20"/>
          <w:lang w:val="el-GR" w:eastAsia="el-GR"/>
        </w:rPr>
      </w:pPr>
      <w:r w:rsidRPr="00A726D1">
        <w:rPr>
          <w:rFonts w:ascii="Tahoma" w:eastAsia="Times New Roman" w:hAnsi="Tahoma" w:cs="Tahoma"/>
          <w:sz w:val="20"/>
          <w:szCs w:val="20"/>
          <w:lang w:val="el-GR" w:eastAsia="el-GR"/>
        </w:rPr>
        <w:lastRenderedPageBreak/>
        <w:t>Αίτηση – Υπεύθυνη Δήλωση</w:t>
      </w:r>
    </w:p>
    <w:p w14:paraId="5328681F" w14:textId="77777777" w:rsidR="009D6DFE" w:rsidRDefault="009D6DFE" w:rsidP="00140FAB">
      <w:pPr>
        <w:tabs>
          <w:tab w:val="left" w:pos="4253"/>
        </w:tabs>
        <w:spacing w:after="0" w:line="360" w:lineRule="auto"/>
        <w:jc w:val="center"/>
        <w:rPr>
          <w:rFonts w:ascii="Tahoma" w:eastAsia="Times New Roman" w:hAnsi="Tahoma" w:cs="Tahoma"/>
          <w:b/>
          <w:u w:val="single"/>
          <w:lang w:val="el-GR" w:eastAsia="el-GR"/>
        </w:rPr>
        <w:sectPr w:rsidR="009D6DFE">
          <w:headerReference w:type="default" r:id="rId8"/>
          <w:pgSz w:w="12240" w:h="15840"/>
          <w:pgMar w:top="1440" w:right="1800" w:bottom="1440" w:left="1800" w:header="708" w:footer="708" w:gutter="0"/>
          <w:cols w:space="708"/>
          <w:docGrid w:linePitch="360"/>
        </w:sectPr>
      </w:pPr>
      <w:bookmarkStart w:id="2" w:name="_Hlk513658831"/>
    </w:p>
    <w:p w14:paraId="131A893C" w14:textId="502F4AB2" w:rsidR="00140FAB" w:rsidRPr="00140FAB" w:rsidRDefault="00140FAB" w:rsidP="00140FAB">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140FAB" w:rsidRPr="00144FA7" w14:paraId="44DE09A2" w14:textId="77777777" w:rsidTr="00DE10D3">
        <w:tc>
          <w:tcPr>
            <w:tcW w:w="4679" w:type="dxa"/>
          </w:tcPr>
          <w:p w14:paraId="7C0F8B2D"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u w:val="single"/>
              </w:rPr>
              <w:t>ΠΡΟΣ</w:t>
            </w:r>
          </w:p>
          <w:p w14:paraId="7B5B2904" w14:textId="77777777" w:rsidR="00140FAB" w:rsidRPr="00140FAB" w:rsidRDefault="00140FAB" w:rsidP="00140FAB">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73417F67" w14:textId="77777777" w:rsidR="00140FAB" w:rsidRPr="00140FAB" w:rsidRDefault="00140FAB" w:rsidP="00140FAB">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32C1837C" w14:textId="23645A11" w:rsidR="00140FAB" w:rsidRPr="00140FAB" w:rsidRDefault="00140FAB" w:rsidP="00140FAB">
            <w:pPr>
              <w:tabs>
                <w:tab w:val="left" w:pos="4253"/>
              </w:tabs>
              <w:spacing w:line="360" w:lineRule="auto"/>
              <w:jc w:val="both"/>
              <w:rPr>
                <w:rFonts w:ascii="Tahoma" w:hAnsi="Tahoma" w:cs="Tahoma"/>
                <w:i/>
              </w:rPr>
            </w:pPr>
            <w:r w:rsidRPr="00140FAB">
              <w:rPr>
                <w:rFonts w:ascii="Tahoma" w:hAnsi="Tahoma" w:cs="Tahoma"/>
                <w:i/>
              </w:rPr>
              <w:t>«</w:t>
            </w:r>
            <w:r w:rsidR="00AB1B44" w:rsidRPr="00A726D1">
              <w:rPr>
                <w:rFonts w:ascii="Tahoma" w:hAnsi="Tahoma" w:cs="Tahoma"/>
                <w:color w:val="000000"/>
              </w:rPr>
              <w:t>ΥΠΟΒΟΛΗ</w:t>
            </w:r>
            <w:r w:rsidR="00AB1B44">
              <w:rPr>
                <w:rFonts w:ascii="Tahoma" w:hAnsi="Tahoma" w:cs="Tahoma"/>
                <w:color w:val="000000"/>
              </w:rPr>
              <w:t xml:space="preserve"> </w:t>
            </w:r>
            <w:r w:rsidR="00AB1B44" w:rsidRPr="00A726D1">
              <w:rPr>
                <w:rFonts w:ascii="Tahoma" w:hAnsi="Tahoma" w:cs="Tahoma"/>
                <w:color w:val="000000"/>
              </w:rPr>
              <w:t>ΥΠΟΨΗΦΙΟΤΗΤΑΣ ΣΥΝΕΡΓΑΣΙΑΣ</w:t>
            </w:r>
            <w:r w:rsidR="00AB1B44">
              <w:rPr>
                <w:rFonts w:ascii="Tahoma" w:hAnsi="Tahoma" w:cs="Tahoma"/>
                <w:color w:val="000000"/>
              </w:rPr>
              <w:t xml:space="preserve"> ΜΕ ΙΑΤΡΟΥΣ </w:t>
            </w:r>
            <w:r w:rsidR="00AB1B44" w:rsidRPr="00A726D1">
              <w:rPr>
                <w:rFonts w:ascii="Tahoma" w:hAnsi="Tahoma" w:cs="Tahoma"/>
                <w:color w:val="000000"/>
              </w:rPr>
              <w:t xml:space="preserve"> ΕΞΩΤΕΡΙΚ</w:t>
            </w:r>
            <w:r w:rsidR="00AB1B44">
              <w:rPr>
                <w:rFonts w:ascii="Tahoma" w:hAnsi="Tahoma" w:cs="Tahoma"/>
                <w:color w:val="000000"/>
              </w:rPr>
              <w:t>ΟΥΣ</w:t>
            </w:r>
            <w:r w:rsidR="00AB1B44" w:rsidRPr="00A726D1">
              <w:rPr>
                <w:rFonts w:ascii="Tahoma" w:hAnsi="Tahoma" w:cs="Tahoma"/>
                <w:color w:val="000000"/>
              </w:rPr>
              <w:t xml:space="preserve"> ΣΥΝΕΡΓΑΤ</w:t>
            </w:r>
            <w:r w:rsidR="00AB1B44">
              <w:rPr>
                <w:rFonts w:ascii="Tahoma" w:hAnsi="Tahoma" w:cs="Tahoma"/>
                <w:color w:val="000000"/>
              </w:rPr>
              <w:t>ΕΣ</w:t>
            </w:r>
            <w:r w:rsidR="00AB1B44" w:rsidRPr="00A726D1">
              <w:rPr>
                <w:rFonts w:ascii="Tahoma" w:hAnsi="Tahoma" w:cs="Tahoma"/>
                <w:color w:val="000000"/>
              </w:rPr>
              <w:t xml:space="preserve">   Α.Π.Υ. ΜΕ ΤΗΝ Α.Ε.Μ.Υ. Α.Ε. ΓΙΑ ΤΟ Γ.Ν.</w:t>
            </w:r>
            <w:r w:rsidR="00AB1B44">
              <w:rPr>
                <w:rFonts w:ascii="Tahoma" w:hAnsi="Tahoma" w:cs="Tahoma"/>
                <w:color w:val="000000"/>
              </w:rPr>
              <w:t xml:space="preserve"> </w:t>
            </w:r>
            <w:r w:rsidR="00AB1B44" w:rsidRPr="00A726D1">
              <w:rPr>
                <w:rFonts w:ascii="Tahoma" w:hAnsi="Tahoma" w:cs="Tahoma"/>
                <w:color w:val="000000"/>
              </w:rPr>
              <w:t>ΘΗΡΑΣ</w:t>
            </w:r>
            <w:r w:rsidRPr="00140FAB">
              <w:rPr>
                <w:rFonts w:ascii="Tahoma" w:hAnsi="Tahoma" w:cs="Tahoma"/>
              </w:rPr>
              <w:t>»</w:t>
            </w:r>
          </w:p>
        </w:tc>
      </w:tr>
      <w:tr w:rsidR="00140FAB" w:rsidRPr="00140FAB" w14:paraId="14900908" w14:textId="77777777" w:rsidTr="00DE10D3">
        <w:tc>
          <w:tcPr>
            <w:tcW w:w="4679" w:type="dxa"/>
          </w:tcPr>
          <w:p w14:paraId="152460A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ΕΠΩΝΥΜΟ:</w:t>
            </w:r>
          </w:p>
          <w:p w14:paraId="2F9D71A4"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61D5B2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ΟΝΟΜΑ:</w:t>
            </w:r>
          </w:p>
          <w:p w14:paraId="6F3F827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27D2D7A"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ΠΑΤΡΩΝΥΜΟ:</w:t>
            </w:r>
          </w:p>
          <w:p w14:paraId="47469323"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9877C4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ΜΗΤΡΩΝΥΜΟ:</w:t>
            </w:r>
          </w:p>
          <w:p w14:paraId="5DB6C1F2"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473B5654"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4A6BA031"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1DED632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ΑΦΜ:</w:t>
            </w:r>
          </w:p>
          <w:p w14:paraId="370273FD"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7428850D"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51854340"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0071CE16"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ΠΕΡΙΟΧΗ, T.K.:</w:t>
            </w:r>
          </w:p>
          <w:p w14:paraId="28FBE1AF"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620DB92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ΤΗΛΕΦΩΝΟ:</w:t>
            </w:r>
          </w:p>
          <w:p w14:paraId="438637C6"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0F16741C"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KINHTO:</w:t>
            </w:r>
          </w:p>
          <w:p w14:paraId="6B710D18"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p w14:paraId="6B103106" w14:textId="77777777" w:rsidR="00140FAB" w:rsidRPr="00140FAB" w:rsidRDefault="00140FAB" w:rsidP="00140FAB">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6735B52E"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c>
          <w:tcPr>
            <w:tcW w:w="5528" w:type="dxa"/>
          </w:tcPr>
          <w:p w14:paraId="1274853F" w14:textId="1DCE489F"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140FAB">
              <w:rPr>
                <w:rFonts w:ascii="Tahoma" w:hAnsi="Tahoma" w:cs="Tahoma"/>
              </w:rPr>
              <w:t>αριθμ.</w:t>
            </w:r>
            <w:r w:rsidR="004A3EBD" w:rsidRPr="00140FAB">
              <w:rPr>
                <w:rFonts w:ascii="Tahoma" w:hAnsi="Tahoma" w:cs="Tahoma"/>
              </w:rPr>
              <w:t>Π</w:t>
            </w:r>
            <w:r w:rsidRPr="00140FAB">
              <w:rPr>
                <w:rFonts w:ascii="Tahoma" w:hAnsi="Tahoma" w:cs="Tahoma"/>
              </w:rPr>
              <w:t>ρωτ</w:t>
            </w:r>
            <w:proofErr w:type="spellEnd"/>
            <w:r w:rsidR="004A3EBD">
              <w:rPr>
                <w:rFonts w:ascii="Tahoma" w:hAnsi="Tahoma" w:cs="Tahoma"/>
              </w:rPr>
              <w:t xml:space="preserve">. </w:t>
            </w:r>
            <w:r w:rsidR="001B3A54">
              <w:rPr>
                <w:rFonts w:ascii="Tahoma" w:hAnsi="Tahoma" w:cs="Tahoma"/>
              </w:rPr>
              <w:t>7117</w:t>
            </w:r>
            <w:r w:rsidR="00E55815">
              <w:rPr>
                <w:rFonts w:ascii="Tahoma" w:hAnsi="Tahoma" w:cs="Tahoma"/>
              </w:rPr>
              <w:t>/</w:t>
            </w:r>
            <w:r w:rsidR="001B3A54">
              <w:rPr>
                <w:rFonts w:ascii="Tahoma" w:hAnsi="Tahoma" w:cs="Tahoma"/>
              </w:rPr>
              <w:t>21-12-2020</w:t>
            </w:r>
            <w:r w:rsidR="0003798F" w:rsidRPr="0003798F">
              <w:rPr>
                <w:rFonts w:ascii="Tahoma" w:hAnsi="Tahoma" w:cs="Tahoma"/>
              </w:rPr>
              <w:t xml:space="preserve">  </w:t>
            </w:r>
            <w:r w:rsidRPr="00140FAB">
              <w:rPr>
                <w:rFonts w:ascii="Tahoma" w:hAnsi="Tahoma" w:cs="Tahoma"/>
              </w:rPr>
              <w:t xml:space="preserve">πρόσκληση της Α.Ε.Μ.Υ. Α.Ε. ως </w:t>
            </w:r>
            <w:r w:rsidR="001C5161">
              <w:rPr>
                <w:rFonts w:ascii="Tahoma" w:hAnsi="Tahoma" w:cs="Tahoma"/>
              </w:rPr>
              <w:t>Ι</w:t>
            </w:r>
            <w:r w:rsidRPr="00140FAB">
              <w:rPr>
                <w:rFonts w:ascii="Tahoma" w:hAnsi="Tahoma" w:cs="Tahoma"/>
              </w:rPr>
              <w:t xml:space="preserve">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1B288C11"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7D923B45"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6DF8B0C3"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8A21BDA"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7E137380" w14:textId="77777777" w:rsidR="00140FAB" w:rsidRPr="00140FAB" w:rsidRDefault="00140FAB" w:rsidP="00140FAB">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4B42F8B3"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634BC6F6" w14:textId="77777777" w:rsidR="00140FAB" w:rsidRPr="00140FAB" w:rsidRDefault="00140FAB" w:rsidP="00140FAB">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6D1CC6B2" w14:textId="77777777" w:rsidR="00140FAB" w:rsidRPr="00140FAB" w:rsidRDefault="00140FAB" w:rsidP="00140FAB">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03FF9A1F" w14:textId="77777777" w:rsidR="00140FAB" w:rsidRPr="00140FAB" w:rsidRDefault="00140FAB" w:rsidP="00140FAB">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7FC849AF"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41BFC825" w14:textId="77777777" w:rsidR="00140FAB" w:rsidRPr="00140FAB" w:rsidRDefault="00140FAB" w:rsidP="00140FAB">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756DF9CC" w14:textId="77777777" w:rsidR="00140FAB" w:rsidRPr="00140FAB" w:rsidRDefault="00140FAB" w:rsidP="00140FAB">
            <w:pPr>
              <w:tabs>
                <w:tab w:val="left" w:pos="4253"/>
              </w:tabs>
              <w:jc w:val="center"/>
              <w:rPr>
                <w:rFonts w:ascii="Tahoma" w:hAnsi="Tahoma" w:cs="Tahoma"/>
                <w:b/>
              </w:rPr>
            </w:pPr>
          </w:p>
          <w:p w14:paraId="1714F675" w14:textId="1BAA738F" w:rsidR="00140FAB" w:rsidRDefault="00140FAB" w:rsidP="00140FAB">
            <w:pPr>
              <w:tabs>
                <w:tab w:val="left" w:pos="4253"/>
              </w:tabs>
              <w:spacing w:line="480" w:lineRule="auto"/>
              <w:jc w:val="center"/>
              <w:rPr>
                <w:rFonts w:ascii="Tahoma" w:hAnsi="Tahoma" w:cs="Tahoma"/>
                <w:b/>
              </w:rPr>
            </w:pPr>
            <w:r w:rsidRPr="00140FAB">
              <w:rPr>
                <w:rFonts w:ascii="Tahoma" w:hAnsi="Tahoma" w:cs="Tahoma"/>
                <w:b/>
              </w:rPr>
              <w:t>Ο/Η ΑΙΤΩΝ/ΟΥΣΑ</w:t>
            </w:r>
          </w:p>
          <w:p w14:paraId="751FF90E" w14:textId="77777777" w:rsidR="000E49DC" w:rsidRPr="00140FAB" w:rsidRDefault="000E49DC" w:rsidP="00140FAB">
            <w:pPr>
              <w:tabs>
                <w:tab w:val="left" w:pos="4253"/>
              </w:tabs>
              <w:spacing w:line="480" w:lineRule="auto"/>
              <w:jc w:val="center"/>
              <w:rPr>
                <w:rFonts w:ascii="Tahoma" w:hAnsi="Tahoma" w:cs="Tahoma"/>
                <w:b/>
              </w:rPr>
            </w:pPr>
          </w:p>
          <w:p w14:paraId="1A3F96FC" w14:textId="77777777" w:rsidR="00140FAB" w:rsidRPr="00140FAB" w:rsidRDefault="00140FAB" w:rsidP="00140FAB">
            <w:pPr>
              <w:tabs>
                <w:tab w:val="left" w:pos="4253"/>
              </w:tabs>
              <w:spacing w:line="360" w:lineRule="auto"/>
              <w:rPr>
                <w:rFonts w:ascii="Tahoma" w:hAnsi="Tahoma" w:cs="Tahoma"/>
              </w:rPr>
            </w:pPr>
            <w:r w:rsidRPr="00140FAB">
              <w:rPr>
                <w:rFonts w:ascii="Tahoma" w:hAnsi="Tahoma" w:cs="Tahoma"/>
              </w:rPr>
              <w:t>……………………………………………………………………………</w:t>
            </w:r>
          </w:p>
        </w:tc>
      </w:tr>
      <w:bookmarkEnd w:id="2"/>
    </w:tbl>
    <w:p w14:paraId="74B73652" w14:textId="77777777" w:rsidR="00140FAB" w:rsidRPr="00140FAB" w:rsidRDefault="00140FAB" w:rsidP="00140FAB">
      <w:pPr>
        <w:spacing w:after="0" w:line="240" w:lineRule="auto"/>
        <w:ind w:left="5040"/>
        <w:jc w:val="both"/>
        <w:rPr>
          <w:rFonts w:ascii="Tahoma" w:eastAsia="Times New Roman" w:hAnsi="Tahoma" w:cs="Tahoma"/>
          <w:lang w:val="el-GR" w:eastAsia="el-GR"/>
        </w:rPr>
      </w:pPr>
    </w:p>
    <w:p w14:paraId="33ABCD65" w14:textId="77777777" w:rsidR="00140FAB" w:rsidRDefault="00140FAB" w:rsidP="00A726D1">
      <w:pPr>
        <w:spacing w:after="0" w:line="360" w:lineRule="auto"/>
        <w:ind w:left="426"/>
      </w:pPr>
    </w:p>
    <w:sectPr w:rsidR="00140FAB">
      <w:head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F3F61" w14:textId="77777777" w:rsidR="00DC7DBC" w:rsidRDefault="00DC7DBC" w:rsidP="00792DBF">
      <w:pPr>
        <w:spacing w:after="0" w:line="240" w:lineRule="auto"/>
      </w:pPr>
      <w:r>
        <w:separator/>
      </w:r>
    </w:p>
  </w:endnote>
  <w:endnote w:type="continuationSeparator" w:id="0">
    <w:p w14:paraId="61CBC2BF" w14:textId="77777777" w:rsidR="00DC7DBC" w:rsidRDefault="00DC7DBC"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2D709" w14:textId="77777777" w:rsidR="00DC7DBC" w:rsidRDefault="00DC7DBC" w:rsidP="00792DBF">
      <w:pPr>
        <w:spacing w:after="0" w:line="240" w:lineRule="auto"/>
      </w:pPr>
      <w:r>
        <w:separator/>
      </w:r>
    </w:p>
  </w:footnote>
  <w:footnote w:type="continuationSeparator" w:id="0">
    <w:p w14:paraId="4F4572C9" w14:textId="77777777" w:rsidR="00DC7DBC" w:rsidRDefault="00DC7DBC"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51C3DFAF" w14:textId="77777777" w:rsidTr="006659A1">
      <w:trPr>
        <w:trHeight w:val="1702"/>
      </w:trPr>
      <w:tc>
        <w:tcPr>
          <w:tcW w:w="2583" w:type="dxa"/>
        </w:tcPr>
        <w:p w14:paraId="01767E5C"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7216" behindDoc="0" locked="0" layoutInCell="1" allowOverlap="1" wp14:anchorId="75F960D0" wp14:editId="7B03EF5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39DA38DC"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03C41490" w14:textId="77777777" w:rsidR="00792DBF" w:rsidRPr="00374781" w:rsidRDefault="00792DBF" w:rsidP="00792DBF">
          <w:pPr>
            <w:rPr>
              <w:rFonts w:ascii="Times New Roman" w:hAnsi="Times New Roman" w:cs="Times New Roman"/>
              <w:lang w:val="el-GR"/>
            </w:rPr>
          </w:pPr>
        </w:p>
        <w:p w14:paraId="14557F94" w14:textId="77777777" w:rsidR="00792DBF" w:rsidRPr="00374781" w:rsidRDefault="00792DBF" w:rsidP="00792DBF">
          <w:pPr>
            <w:rPr>
              <w:rFonts w:ascii="Times New Roman" w:hAnsi="Times New Roman" w:cs="Times New Roman"/>
              <w:lang w:val="el-GR"/>
            </w:rPr>
          </w:pPr>
        </w:p>
        <w:p w14:paraId="2F0C0B23"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proofErr w:type="spellStart"/>
          <w:r w:rsidRPr="00374781">
            <w:rPr>
              <w:rFonts w:ascii="Times New Roman" w:hAnsi="Times New Roman" w:cs="Times New Roman"/>
              <w:lang w:val="el-GR"/>
            </w:rPr>
            <w:t>Καρτεράδος</w:t>
          </w:r>
          <w:proofErr w:type="spellEnd"/>
          <w:r w:rsidRPr="00374781">
            <w:rPr>
              <w:rFonts w:ascii="Times New Roman" w:hAnsi="Times New Roman" w:cs="Times New Roman"/>
              <w:lang w:val="el-GR"/>
            </w:rPr>
            <w:t xml:space="preserve"> Τ.Κ 84700 Θήρα                                                            </w:t>
          </w:r>
        </w:p>
        <w:p w14:paraId="7C14044B"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w:t>
          </w:r>
          <w:proofErr w:type="spellStart"/>
          <w:r w:rsidRPr="00374781">
            <w:rPr>
              <w:rFonts w:ascii="Times New Roman" w:hAnsi="Times New Roman" w:cs="Times New Roman"/>
              <w:lang w:val="el-GR"/>
            </w:rPr>
            <w:t>Τηλ</w:t>
          </w:r>
          <w:proofErr w:type="spellEnd"/>
          <w:r w:rsidRPr="00374781">
            <w:rPr>
              <w:rFonts w:ascii="Times New Roman" w:hAnsi="Times New Roman" w:cs="Times New Roman"/>
              <w:lang w:val="el-GR"/>
            </w:rPr>
            <w:t>: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26F5B57F"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3B40938B" w14:textId="77777777" w:rsidR="00792DBF" w:rsidRPr="00374781" w:rsidRDefault="00792DBF">
          <w:pPr>
            <w:pStyle w:val="a3"/>
            <w:rPr>
              <w:rFonts w:ascii="Times New Roman" w:hAnsi="Times New Roman" w:cs="Times New Roman"/>
            </w:rPr>
          </w:pPr>
        </w:p>
      </w:tc>
      <w:tc>
        <w:tcPr>
          <w:tcW w:w="2223" w:type="dxa"/>
        </w:tcPr>
        <w:p w14:paraId="3768FD22" w14:textId="77777777" w:rsidR="00792DBF" w:rsidRDefault="00792DBF" w:rsidP="00792DBF">
          <w:pPr>
            <w:pStyle w:val="a3"/>
            <w:jc w:val="center"/>
          </w:pPr>
          <w:r>
            <w:rPr>
              <w:noProof/>
              <w:lang w:val="el-GR" w:eastAsia="el-GR"/>
            </w:rPr>
            <w:drawing>
              <wp:inline distT="0" distB="0" distL="0" distR="0" wp14:anchorId="6102C0E3" wp14:editId="41AEB947">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626930B6" w14:textId="77777777" w:rsidR="00792DBF" w:rsidRDefault="00792D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F630E" w14:textId="77777777" w:rsidR="009D6DFE" w:rsidRDefault="009D6DF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90173B8"/>
    <w:multiLevelType w:val="hybridMultilevel"/>
    <w:tmpl w:val="A0CE69EA"/>
    <w:lvl w:ilvl="0" w:tplc="F60CCCF6">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3798F"/>
    <w:rsid w:val="000965FE"/>
    <w:rsid w:val="000B6DD8"/>
    <w:rsid w:val="000D40F1"/>
    <w:rsid w:val="000E49DC"/>
    <w:rsid w:val="0010473E"/>
    <w:rsid w:val="00140FAB"/>
    <w:rsid w:val="00144FA7"/>
    <w:rsid w:val="001947FD"/>
    <w:rsid w:val="001B3A54"/>
    <w:rsid w:val="001C5161"/>
    <w:rsid w:val="002049E4"/>
    <w:rsid w:val="0022757F"/>
    <w:rsid w:val="00242CDA"/>
    <w:rsid w:val="00252479"/>
    <w:rsid w:val="00254E8F"/>
    <w:rsid w:val="00257688"/>
    <w:rsid w:val="0026637A"/>
    <w:rsid w:val="00284809"/>
    <w:rsid w:val="0029677F"/>
    <w:rsid w:val="002B486D"/>
    <w:rsid w:val="002E58D2"/>
    <w:rsid w:val="002E64D3"/>
    <w:rsid w:val="00322D22"/>
    <w:rsid w:val="0033604F"/>
    <w:rsid w:val="003367C8"/>
    <w:rsid w:val="00352DCD"/>
    <w:rsid w:val="00374781"/>
    <w:rsid w:val="00451050"/>
    <w:rsid w:val="00455520"/>
    <w:rsid w:val="004A3EBD"/>
    <w:rsid w:val="00517B6F"/>
    <w:rsid w:val="00566FE8"/>
    <w:rsid w:val="005A57D1"/>
    <w:rsid w:val="00626375"/>
    <w:rsid w:val="0064305A"/>
    <w:rsid w:val="00662EC1"/>
    <w:rsid w:val="0066379D"/>
    <w:rsid w:val="006659A1"/>
    <w:rsid w:val="00670BBE"/>
    <w:rsid w:val="006D763D"/>
    <w:rsid w:val="006E0B8B"/>
    <w:rsid w:val="006E3865"/>
    <w:rsid w:val="00746931"/>
    <w:rsid w:val="00760636"/>
    <w:rsid w:val="00763402"/>
    <w:rsid w:val="00790B01"/>
    <w:rsid w:val="00792DBF"/>
    <w:rsid w:val="007A556A"/>
    <w:rsid w:val="007B4996"/>
    <w:rsid w:val="007B6617"/>
    <w:rsid w:val="007C5624"/>
    <w:rsid w:val="007F6071"/>
    <w:rsid w:val="0084139B"/>
    <w:rsid w:val="00876A9E"/>
    <w:rsid w:val="00896ABA"/>
    <w:rsid w:val="008C1932"/>
    <w:rsid w:val="008F2801"/>
    <w:rsid w:val="00915273"/>
    <w:rsid w:val="0091772D"/>
    <w:rsid w:val="00946862"/>
    <w:rsid w:val="009B2D6A"/>
    <w:rsid w:val="009D6DFE"/>
    <w:rsid w:val="00A0778A"/>
    <w:rsid w:val="00A1109E"/>
    <w:rsid w:val="00A55CDE"/>
    <w:rsid w:val="00A6631D"/>
    <w:rsid w:val="00A726D1"/>
    <w:rsid w:val="00A92D3B"/>
    <w:rsid w:val="00AA4A82"/>
    <w:rsid w:val="00AB1B44"/>
    <w:rsid w:val="00BB3DE4"/>
    <w:rsid w:val="00BB6316"/>
    <w:rsid w:val="00BD4875"/>
    <w:rsid w:val="00BF7E9D"/>
    <w:rsid w:val="00C10C0E"/>
    <w:rsid w:val="00C1133B"/>
    <w:rsid w:val="00CB5A5F"/>
    <w:rsid w:val="00CB6881"/>
    <w:rsid w:val="00CC4A47"/>
    <w:rsid w:val="00CD3F4D"/>
    <w:rsid w:val="00CF209E"/>
    <w:rsid w:val="00CF3D73"/>
    <w:rsid w:val="00D72012"/>
    <w:rsid w:val="00DC036C"/>
    <w:rsid w:val="00DC7DBC"/>
    <w:rsid w:val="00E22036"/>
    <w:rsid w:val="00E502DE"/>
    <w:rsid w:val="00E50565"/>
    <w:rsid w:val="00E55815"/>
    <w:rsid w:val="00F46E7A"/>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556C2"/>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4BF11-CBCC-4581-971E-A77B8E42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1800</Words>
  <Characters>9721</Characters>
  <Application>Microsoft Office Word</Application>
  <DocSecurity>0</DocSecurity>
  <Lines>81</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Loukas Katsoulis</cp:lastModifiedBy>
  <cp:revision>25</cp:revision>
  <cp:lastPrinted>2020-07-16T08:36:00Z</cp:lastPrinted>
  <dcterms:created xsi:type="dcterms:W3CDTF">2020-03-09T08:41:00Z</dcterms:created>
  <dcterms:modified xsi:type="dcterms:W3CDTF">2021-01-20T08:24:00Z</dcterms:modified>
</cp:coreProperties>
</file>