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A" w14:textId="07F3F903" w:rsidR="0042447B" w:rsidRPr="006D20E0" w:rsidRDefault="004965C9" w:rsidP="006D20E0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3C08E9F3" w:rsidR="004A43FC" w:rsidRPr="00911C65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55D4" w:rsidRPr="00DD55D4">
        <w:rPr>
          <w:rFonts w:asciiTheme="minorHAnsi" w:hAnsiTheme="minorHAnsi" w:cstheme="minorHAnsi"/>
          <w:b/>
          <w:sz w:val="22"/>
          <w:szCs w:val="22"/>
        </w:rPr>
        <w:t>ΨΧΨΝΟΡΡ3-ΕΛ6</w:t>
      </w:r>
    </w:p>
    <w:p w14:paraId="242803F3" w14:textId="48C65F65" w:rsidR="00A63ADE" w:rsidRPr="004B1149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3B93">
        <w:rPr>
          <w:rFonts w:asciiTheme="minorHAnsi" w:hAnsiTheme="minorHAnsi" w:cstheme="minorHAnsi"/>
          <w:b/>
          <w:sz w:val="22"/>
          <w:szCs w:val="22"/>
        </w:rPr>
        <w:t>1631/11.03.22</w:t>
      </w:r>
    </w:p>
    <w:p w14:paraId="74F2EEE3" w14:textId="77777777" w:rsidR="00D22A9A" w:rsidRPr="00911C65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11C65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6BE53516" w:rsidR="00A63ADE" w:rsidRPr="00E34C1D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911C65">
        <w:rPr>
          <w:rFonts w:asciiTheme="minorHAnsi" w:hAnsiTheme="minorHAnsi" w:cstheme="minorHAnsi"/>
          <w:b/>
          <w:sz w:val="22"/>
          <w:szCs w:val="22"/>
        </w:rPr>
        <w:t>συλλογής προσφορών για</w:t>
      </w:r>
      <w:r w:rsidR="003849D8" w:rsidRPr="00911C65">
        <w:rPr>
          <w:b/>
        </w:rPr>
        <w:t xml:space="preserve"> </w:t>
      </w:r>
      <w:r w:rsidR="00004FF3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1A1770">
        <w:rPr>
          <w:rFonts w:asciiTheme="minorHAnsi" w:hAnsiTheme="minorHAnsi" w:cstheme="minorHAnsi"/>
          <w:b/>
          <w:sz w:val="22"/>
          <w:szCs w:val="22"/>
        </w:rPr>
        <w:t>και τοποθέτηση πυράντοχου ανοιγόμενου εξωτερικού κουφώματος για το</w:t>
      </w:r>
      <w:r w:rsidR="00BD7E67" w:rsidRPr="00E34C1D">
        <w:rPr>
          <w:rFonts w:asciiTheme="minorHAnsi" w:hAnsiTheme="minorHAnsi" w:cstheme="minorHAnsi"/>
          <w:b/>
          <w:sz w:val="22"/>
          <w:szCs w:val="22"/>
        </w:rPr>
        <w:t xml:space="preserve"> Γ.Ν. Θήρας</w:t>
      </w:r>
      <w:r w:rsidR="004759D4" w:rsidRPr="00E34C1D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E34C1D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5FD8092E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F9437D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1770">
        <w:rPr>
          <w:rFonts w:asciiTheme="minorHAnsi" w:hAnsiTheme="minorHAnsi" w:cstheme="minorHAnsi"/>
          <w:b/>
          <w:sz w:val="22"/>
          <w:szCs w:val="22"/>
        </w:rPr>
        <w:t>1346</w:t>
      </w:r>
      <w:r w:rsidR="000D1F68" w:rsidRPr="00E34C1D">
        <w:rPr>
          <w:rFonts w:asciiTheme="minorHAnsi" w:hAnsiTheme="minorHAnsi" w:cstheme="minorHAnsi"/>
          <w:b/>
          <w:sz w:val="22"/>
          <w:szCs w:val="22"/>
        </w:rPr>
        <w:t>/</w:t>
      </w:r>
      <w:r w:rsidR="00992A71" w:rsidRPr="001A1770">
        <w:rPr>
          <w:rFonts w:asciiTheme="minorHAnsi" w:hAnsiTheme="minorHAnsi" w:cstheme="minorHAnsi"/>
          <w:b/>
          <w:sz w:val="22"/>
          <w:szCs w:val="22"/>
        </w:rPr>
        <w:t>0</w:t>
      </w:r>
      <w:r w:rsidR="001A1770">
        <w:rPr>
          <w:rFonts w:asciiTheme="minorHAnsi" w:hAnsiTheme="minorHAnsi" w:cstheme="minorHAnsi"/>
          <w:b/>
          <w:sz w:val="22"/>
          <w:szCs w:val="22"/>
        </w:rPr>
        <w:t>1</w:t>
      </w:r>
      <w:r w:rsidR="00CB6DE6">
        <w:rPr>
          <w:rFonts w:asciiTheme="minorHAnsi" w:hAnsiTheme="minorHAnsi" w:cstheme="minorHAnsi"/>
          <w:b/>
          <w:sz w:val="22"/>
          <w:szCs w:val="22"/>
        </w:rPr>
        <w:t>.</w:t>
      </w:r>
      <w:r w:rsidR="000C5643">
        <w:rPr>
          <w:rFonts w:asciiTheme="minorHAnsi" w:hAnsiTheme="minorHAnsi" w:cstheme="minorHAnsi"/>
          <w:b/>
          <w:sz w:val="22"/>
          <w:szCs w:val="22"/>
        </w:rPr>
        <w:t>0</w:t>
      </w:r>
      <w:r w:rsidR="001A1770">
        <w:rPr>
          <w:rFonts w:asciiTheme="minorHAnsi" w:hAnsiTheme="minorHAnsi" w:cstheme="minorHAnsi"/>
          <w:b/>
          <w:sz w:val="22"/>
          <w:szCs w:val="22"/>
        </w:rPr>
        <w:t>3</w:t>
      </w:r>
      <w:r w:rsidR="00632882" w:rsidRPr="00E34C1D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E34C1D">
        <w:rPr>
          <w:rFonts w:asciiTheme="minorHAnsi" w:hAnsiTheme="minorHAnsi" w:cstheme="minorHAnsi"/>
          <w:b/>
          <w:sz w:val="22"/>
          <w:szCs w:val="22"/>
        </w:rPr>
        <w:t>20</w:t>
      </w:r>
      <w:r w:rsidR="00421D1A" w:rsidRPr="00E34C1D">
        <w:rPr>
          <w:rFonts w:asciiTheme="minorHAnsi" w:hAnsiTheme="minorHAnsi" w:cstheme="minorHAnsi"/>
          <w:b/>
          <w:sz w:val="22"/>
          <w:szCs w:val="22"/>
        </w:rPr>
        <w:t>2</w:t>
      </w:r>
      <w:r w:rsidR="000C5643">
        <w:rPr>
          <w:rFonts w:asciiTheme="minorHAnsi" w:hAnsiTheme="minorHAnsi" w:cstheme="minorHAnsi"/>
          <w:b/>
          <w:sz w:val="22"/>
          <w:szCs w:val="22"/>
        </w:rPr>
        <w:t>2</w:t>
      </w:r>
      <w:r w:rsidRPr="00E34C1D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F9437D" w:rsidRPr="00E34C1D">
        <w:rPr>
          <w:rFonts w:asciiTheme="minorHAnsi" w:hAnsiTheme="minorHAnsi" w:cstheme="minorHAnsi"/>
          <w:b/>
          <w:sz w:val="22"/>
          <w:szCs w:val="22"/>
        </w:rPr>
        <w:t>της Τεχνικής Υπηρεσίας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E34C1D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60298E75" w:rsidR="00C8176C" w:rsidRPr="00911C65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31C8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EF3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1770">
        <w:rPr>
          <w:rFonts w:asciiTheme="minorHAnsi" w:hAnsiTheme="minorHAnsi" w:cstheme="minorHAnsi"/>
          <w:b/>
          <w:bCs/>
          <w:sz w:val="22"/>
          <w:szCs w:val="22"/>
        </w:rPr>
        <w:t>Χίλια</w:t>
      </w:r>
      <w:r w:rsidR="001306F3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1770">
        <w:rPr>
          <w:rFonts w:asciiTheme="minorHAnsi" w:hAnsiTheme="minorHAnsi" w:cstheme="minorHAnsi"/>
          <w:b/>
          <w:bCs/>
          <w:sz w:val="22"/>
          <w:szCs w:val="22"/>
        </w:rPr>
        <w:t xml:space="preserve">επτακόσια </w:t>
      </w:r>
      <w:r w:rsidR="001306F3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ευρώ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849D8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1770">
        <w:rPr>
          <w:rFonts w:asciiTheme="minorHAnsi" w:hAnsiTheme="minorHAnsi" w:cstheme="minorHAnsi"/>
          <w:b/>
          <w:bCs/>
          <w:sz w:val="22"/>
          <w:szCs w:val="22"/>
        </w:rPr>
        <w:t>1.70</w:t>
      </w:r>
      <w:r w:rsidR="00AC39EC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EF31C8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911C65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11C65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521873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54FE1875" w:rsidR="00A63ADE" w:rsidRPr="00521873" w:rsidRDefault="001A1770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4B11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Μαρτίου</w:t>
            </w:r>
            <w:r w:rsidR="006F2549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0C56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80A0F5D" w14:textId="77777777" w:rsidR="00222B9B" w:rsidRPr="00521873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521873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873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521873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11C65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AED1D3A" w:rsidR="00A63ADE" w:rsidRPr="00502B33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0210149"/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mailto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supplies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@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santorini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-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hospital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.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gr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supplies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@</w:t>
            </w:r>
            <w:bookmarkEnd w:id="0"/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-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.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502B33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502B33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798F25F1" w:rsidR="00A63ADE" w:rsidRPr="00502B33" w:rsidRDefault="00802641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</w:t>
            </w:r>
            <w:r w:rsidR="001A1770">
              <w:rPr>
                <w:rFonts w:asciiTheme="minorHAnsi" w:hAnsiTheme="minorHAnsi" w:cstheme="minorHAnsi"/>
                <w:sz w:val="22"/>
                <w:szCs w:val="22"/>
              </w:rPr>
              <w:t xml:space="preserve"> Μαρτίου</w:t>
            </w:r>
            <w:r w:rsidR="00FF4B6E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2549" w:rsidRPr="00502B3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175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38775487" w14:textId="095140AD" w:rsidR="00A63ADE" w:rsidRPr="00802641" w:rsidRDefault="00802641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Παρασκευή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Pr="00911C65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AFDC16" w14:textId="1A6D3637" w:rsidR="000D1F68" w:rsidRPr="00004FF3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FF3">
        <w:rPr>
          <w:rFonts w:asciiTheme="minorHAnsi" w:hAnsiTheme="minorHAnsi" w:cstheme="minorHAnsi"/>
          <w:b/>
          <w:bCs/>
          <w:sz w:val="22"/>
          <w:szCs w:val="22"/>
        </w:rPr>
        <w:t>ΠΕΡΙΓΡΑΦΗ ΕΡΓΟΥ</w:t>
      </w:r>
    </w:p>
    <w:p w14:paraId="3A1EA129" w14:textId="557E06B1" w:rsidR="00666824" w:rsidRPr="00802641" w:rsidRDefault="000D1F68" w:rsidP="00004FF3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11C65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9C1EDF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1A1770">
        <w:rPr>
          <w:rFonts w:asciiTheme="minorHAnsi" w:hAnsiTheme="minorHAnsi" w:cstheme="minorHAnsi"/>
          <w:sz w:val="22"/>
          <w:szCs w:val="22"/>
        </w:rPr>
        <w:t xml:space="preserve">και τοποθέτηση πυράντοχου ανοιγόμενου εξωτερικού κουφώματος στο </w:t>
      </w:r>
      <w:r w:rsidR="00515F4E">
        <w:rPr>
          <w:rFonts w:asciiTheme="minorHAnsi" w:hAnsiTheme="minorHAnsi" w:cstheme="minorHAnsi"/>
          <w:sz w:val="22"/>
          <w:szCs w:val="22"/>
        </w:rPr>
        <w:t>Γ.Ν. Θήρας</w:t>
      </w:r>
      <w:r w:rsidR="001A1770">
        <w:rPr>
          <w:rFonts w:asciiTheme="minorHAnsi" w:hAnsiTheme="minorHAnsi" w:cstheme="minorHAnsi"/>
          <w:sz w:val="22"/>
          <w:szCs w:val="22"/>
        </w:rPr>
        <w:t xml:space="preserve"> καθώς είναι απαραίτητη η αντικατάσταση του υπάρχοντος</w:t>
      </w:r>
      <w:r w:rsidR="00515F4E">
        <w:rPr>
          <w:rFonts w:asciiTheme="minorHAnsi" w:hAnsiTheme="minorHAnsi" w:cstheme="minorHAnsi"/>
          <w:sz w:val="22"/>
          <w:szCs w:val="22"/>
        </w:rPr>
        <w:t>.</w:t>
      </w:r>
      <w:r w:rsidR="001A1770">
        <w:rPr>
          <w:rFonts w:asciiTheme="minorHAnsi" w:hAnsiTheme="minorHAnsi" w:cstheme="minorHAnsi"/>
          <w:sz w:val="22"/>
          <w:szCs w:val="22"/>
        </w:rPr>
        <w:t xml:space="preserve"> Οι αιτούμενες τεχνικές προδιαγραφές είναι οι κάτωθι</w:t>
      </w:r>
      <w:r w:rsidR="001A1770" w:rsidRPr="00802641">
        <w:rPr>
          <w:rFonts w:asciiTheme="minorHAnsi" w:hAnsiTheme="minorHAnsi" w:cstheme="minorHAnsi"/>
          <w:sz w:val="22"/>
          <w:szCs w:val="22"/>
        </w:rPr>
        <w:t>:</w:t>
      </w:r>
    </w:p>
    <w:p w14:paraId="4C09EE9E" w14:textId="77777777" w:rsidR="001A1770" w:rsidRPr="001A1770" w:rsidRDefault="001A1770" w:rsidP="001A1770">
      <w:pPr>
        <w:pStyle w:val="Garamod"/>
        <w:tabs>
          <w:tab w:val="left" w:pos="1134"/>
        </w:tabs>
        <w:spacing w:line="320" w:lineRule="exact"/>
        <w:ind w:right="-23"/>
        <w:rPr>
          <w:rFonts w:asciiTheme="minorHAnsi" w:hAnsiTheme="minorHAnsi" w:cstheme="minorHAnsi"/>
          <w:sz w:val="22"/>
          <w:szCs w:val="22"/>
          <w:lang w:val="el-GR"/>
        </w:rPr>
      </w:pPr>
      <w:r w:rsidRPr="001A1770">
        <w:rPr>
          <w:rFonts w:asciiTheme="minorHAnsi" w:hAnsiTheme="minorHAnsi" w:cstheme="minorHAnsi"/>
          <w:sz w:val="22"/>
          <w:szCs w:val="22"/>
          <w:lang w:val="el-GR"/>
        </w:rPr>
        <w:t>Διαστάσεις κουφώματος : 1.40 x 2.15 ( 0.90+0.50)</w:t>
      </w:r>
    </w:p>
    <w:p w14:paraId="3413EE8D" w14:textId="77777777" w:rsidR="001A1770" w:rsidRPr="001A1770" w:rsidRDefault="001A1770" w:rsidP="001A1770">
      <w:pPr>
        <w:pStyle w:val="Garamod"/>
        <w:tabs>
          <w:tab w:val="left" w:pos="1134"/>
        </w:tabs>
        <w:spacing w:line="320" w:lineRule="exact"/>
        <w:ind w:right="-23"/>
        <w:rPr>
          <w:rFonts w:asciiTheme="minorHAnsi" w:hAnsiTheme="minorHAnsi" w:cstheme="minorHAnsi"/>
          <w:sz w:val="22"/>
          <w:szCs w:val="22"/>
          <w:lang w:val="el-GR"/>
        </w:rPr>
      </w:pPr>
      <w:r w:rsidRPr="001A1770">
        <w:rPr>
          <w:rFonts w:asciiTheme="minorHAnsi" w:hAnsiTheme="minorHAnsi" w:cstheme="minorHAnsi"/>
          <w:sz w:val="22"/>
          <w:szCs w:val="22"/>
          <w:lang w:val="el-GR"/>
        </w:rPr>
        <w:t xml:space="preserve">Η κάσα είναι γαλβανισμένη στραντζαριστή με πάχος ελάσματος 1,5 – 2mm. </w:t>
      </w:r>
    </w:p>
    <w:p w14:paraId="7BB3782D" w14:textId="77777777" w:rsidR="001A1770" w:rsidRPr="001A1770" w:rsidRDefault="001A1770" w:rsidP="001A1770">
      <w:pPr>
        <w:pStyle w:val="Garamod"/>
        <w:tabs>
          <w:tab w:val="left" w:pos="1134"/>
        </w:tabs>
        <w:spacing w:line="320" w:lineRule="exact"/>
        <w:ind w:right="-23"/>
        <w:rPr>
          <w:rFonts w:asciiTheme="minorHAnsi" w:hAnsiTheme="minorHAnsi" w:cstheme="minorHAnsi"/>
          <w:sz w:val="22"/>
          <w:szCs w:val="22"/>
          <w:lang w:val="el-GR"/>
        </w:rPr>
      </w:pPr>
      <w:r w:rsidRPr="001A1770">
        <w:rPr>
          <w:rFonts w:asciiTheme="minorHAnsi" w:hAnsiTheme="minorHAnsi" w:cstheme="minorHAnsi"/>
          <w:sz w:val="22"/>
          <w:szCs w:val="22"/>
          <w:lang w:val="el-GR"/>
        </w:rPr>
        <w:t xml:space="preserve">Τα θυρόφυλλα αποτελούνται από στραντζαριστές λαμαρίνες (γαλβανισμένες) με εσωτερική πλήρωση στο μεταξύ τους διάκενο από πετροβάμβακα, και είναι συνολικού πάχους 60-65mm. Η θύρα να έχει μεντεσέδες, κλειδαριές και χειρολαβές και μπάρα πανικού από ανοξείδωτο χάλυβα, όλα πιστοποιημένα πυράντοχα μεμονωμένα ή ως ενιαία </w:t>
      </w:r>
      <w:r w:rsidRPr="001A1770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σύνολα.  Περιμετρικά τα θυρόφυλλα ή η κάσα να έχουν θερμοδιογκούμενη ταινία και κάτω μηχανισμό, για την εξασφάλιση της καπνοστεγανώτητας. </w:t>
      </w:r>
    </w:p>
    <w:p w14:paraId="2F165833" w14:textId="77777777" w:rsidR="001A1770" w:rsidRPr="001A1770" w:rsidRDefault="001A1770" w:rsidP="001A1770">
      <w:pPr>
        <w:pStyle w:val="Garamod"/>
        <w:tabs>
          <w:tab w:val="left" w:pos="1134"/>
        </w:tabs>
        <w:spacing w:line="320" w:lineRule="exact"/>
        <w:ind w:right="-23"/>
        <w:rPr>
          <w:rFonts w:asciiTheme="minorHAnsi" w:hAnsiTheme="minorHAnsi" w:cstheme="minorHAnsi"/>
          <w:sz w:val="22"/>
          <w:szCs w:val="22"/>
          <w:lang w:val="el-GR"/>
        </w:rPr>
      </w:pPr>
      <w:r w:rsidRPr="001A1770">
        <w:rPr>
          <w:rFonts w:asciiTheme="minorHAnsi" w:hAnsiTheme="minorHAnsi" w:cstheme="minorHAnsi"/>
          <w:sz w:val="22"/>
          <w:szCs w:val="22"/>
          <w:lang w:val="el-GR"/>
        </w:rPr>
        <w:t xml:space="preserve">Η θύρα να βαφεί με εποξειδικό χρώμα δύο συστατικών. </w:t>
      </w:r>
    </w:p>
    <w:p w14:paraId="07426E21" w14:textId="77777777" w:rsidR="001A1770" w:rsidRPr="001A1770" w:rsidRDefault="001A1770" w:rsidP="001A1770">
      <w:pPr>
        <w:pStyle w:val="Garamod"/>
        <w:tabs>
          <w:tab w:val="left" w:pos="1134"/>
        </w:tabs>
        <w:spacing w:line="320" w:lineRule="exact"/>
        <w:ind w:right="-23"/>
        <w:rPr>
          <w:rFonts w:asciiTheme="minorHAnsi" w:hAnsiTheme="minorHAnsi" w:cstheme="minorHAnsi"/>
          <w:sz w:val="22"/>
          <w:szCs w:val="22"/>
          <w:lang w:val="el-GR"/>
        </w:rPr>
      </w:pPr>
      <w:r w:rsidRPr="001A1770">
        <w:rPr>
          <w:rFonts w:asciiTheme="minorHAnsi" w:hAnsiTheme="minorHAnsi" w:cstheme="minorHAnsi"/>
          <w:sz w:val="22"/>
          <w:szCs w:val="22"/>
          <w:lang w:val="el-GR"/>
        </w:rPr>
        <w:t xml:space="preserve">Εγγύηση καλής λειτουργείας 2 έτη. </w:t>
      </w:r>
    </w:p>
    <w:p w14:paraId="476B60A3" w14:textId="77777777" w:rsidR="001A1770" w:rsidRDefault="001A1770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u w:val="single"/>
        </w:rPr>
      </w:pPr>
    </w:p>
    <w:p w14:paraId="53722C00" w14:textId="716193AE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911C65">
        <w:rPr>
          <w:rFonts w:cstheme="minorHAnsi"/>
          <w:b/>
          <w:sz w:val="20"/>
          <w:szCs w:val="20"/>
          <w:u w:val="single"/>
        </w:rPr>
        <w:t>ΓΕΝΙΚΟΙ ΟΡΟΙ</w:t>
      </w:r>
      <w:r w:rsidRPr="00911C65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502B33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502B33">
        <w:rPr>
          <w:rFonts w:asciiTheme="minorHAnsi" w:hAnsiTheme="minorHAnsi" w:cstheme="minorHAnsi"/>
          <w:sz w:val="22"/>
          <w:szCs w:val="22"/>
        </w:rPr>
        <w:t>60</w:t>
      </w:r>
      <w:r w:rsidR="00A63ADE" w:rsidRPr="00502B33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1693D2FE" w:rsidR="00AC61FB" w:rsidRPr="00502B33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502B33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A32B51" w:rsidRPr="00502B3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32B51" w:rsidRPr="00502B33">
        <w:rPr>
          <w:rFonts w:asciiTheme="minorHAnsi" w:hAnsiTheme="minorHAnsi" w:cstheme="minorHAnsi"/>
          <w:sz w:val="22"/>
          <w:szCs w:val="22"/>
        </w:rPr>
        <w:t>-</w:t>
      </w:r>
      <w:r w:rsidRPr="00502B33">
        <w:rPr>
          <w:rFonts w:asciiTheme="minorHAnsi" w:hAnsiTheme="minorHAnsi" w:cstheme="minorHAnsi"/>
          <w:sz w:val="22"/>
          <w:szCs w:val="22"/>
        </w:rPr>
        <w:t>mail:</w:t>
      </w:r>
      <w:r w:rsidR="00A32B51" w:rsidRPr="00502B3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supplies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824A11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A32B51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Pr="00502B33">
        <w:rPr>
          <w:rFonts w:asciiTheme="minorHAnsi" w:hAnsiTheme="minorHAnsi" w:cstheme="minorHAnsi"/>
          <w:sz w:val="22"/>
          <w:szCs w:val="22"/>
        </w:rPr>
        <w:t xml:space="preserve">ή στο fax: </w:t>
      </w:r>
      <w:r w:rsidRPr="008C3B2E">
        <w:rPr>
          <w:rFonts w:asciiTheme="minorHAnsi" w:hAnsiTheme="minorHAnsi" w:cstheme="minorHAnsi"/>
          <w:sz w:val="22"/>
          <w:szCs w:val="22"/>
        </w:rPr>
        <w:t>22860</w:t>
      </w:r>
      <w:r w:rsidR="001C1A5A" w:rsidRPr="008C3B2E">
        <w:rPr>
          <w:rFonts w:asciiTheme="minorHAnsi" w:hAnsiTheme="minorHAnsi" w:cstheme="minorHAnsi"/>
          <w:sz w:val="22"/>
          <w:szCs w:val="22"/>
        </w:rPr>
        <w:t>35</w:t>
      </w:r>
      <w:r w:rsidR="00D747F7" w:rsidRPr="008C3B2E">
        <w:rPr>
          <w:rFonts w:asciiTheme="minorHAnsi" w:hAnsiTheme="minorHAnsi" w:cstheme="minorHAnsi"/>
          <w:sz w:val="22"/>
          <w:szCs w:val="22"/>
        </w:rPr>
        <w:t>459</w:t>
      </w:r>
      <w:r w:rsidRPr="008C3B2E">
        <w:rPr>
          <w:rFonts w:asciiTheme="minorHAnsi" w:hAnsiTheme="minorHAnsi" w:cstheme="minorHAnsi"/>
          <w:sz w:val="22"/>
          <w:szCs w:val="22"/>
        </w:rPr>
        <w:t xml:space="preserve"> έως </w:t>
      </w:r>
      <w:r w:rsidR="00877F3F" w:rsidRPr="008C3B2E">
        <w:rPr>
          <w:rFonts w:asciiTheme="minorHAnsi" w:hAnsiTheme="minorHAnsi" w:cstheme="minorHAnsi"/>
          <w:sz w:val="22"/>
          <w:szCs w:val="22"/>
        </w:rPr>
        <w:t xml:space="preserve">τις </w:t>
      </w:r>
      <w:r w:rsidR="00802641">
        <w:rPr>
          <w:rFonts w:asciiTheme="minorHAnsi" w:hAnsiTheme="minorHAnsi" w:cstheme="minorHAnsi"/>
          <w:sz w:val="22"/>
          <w:szCs w:val="22"/>
        </w:rPr>
        <w:t>18.</w:t>
      </w:r>
      <w:r w:rsidR="006A5AC5">
        <w:rPr>
          <w:rFonts w:asciiTheme="minorHAnsi" w:hAnsiTheme="minorHAnsi" w:cstheme="minorHAnsi"/>
          <w:sz w:val="22"/>
          <w:szCs w:val="22"/>
        </w:rPr>
        <w:t>03</w:t>
      </w:r>
      <w:r w:rsidR="00CF19E5">
        <w:rPr>
          <w:rFonts w:asciiTheme="minorHAnsi" w:hAnsiTheme="minorHAnsi" w:cstheme="minorHAnsi"/>
          <w:sz w:val="22"/>
          <w:szCs w:val="22"/>
        </w:rPr>
        <w:t>.</w:t>
      </w:r>
      <w:r w:rsidR="000C5643" w:rsidRPr="008C3B2E">
        <w:rPr>
          <w:rFonts w:asciiTheme="minorHAnsi" w:hAnsiTheme="minorHAnsi" w:cstheme="minorHAnsi"/>
          <w:sz w:val="22"/>
          <w:szCs w:val="22"/>
        </w:rPr>
        <w:t>22</w:t>
      </w:r>
      <w:r w:rsidR="000D1F68" w:rsidRPr="008C3B2E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8C3B2E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0D1F68" w:rsidRPr="008C3B2E">
        <w:rPr>
          <w:rFonts w:asciiTheme="minorHAnsi" w:hAnsiTheme="minorHAnsi" w:cstheme="minorHAnsi"/>
          <w:sz w:val="22"/>
          <w:szCs w:val="22"/>
        </w:rPr>
        <w:t xml:space="preserve"> </w:t>
      </w:r>
      <w:r w:rsidR="00802641">
        <w:rPr>
          <w:rFonts w:asciiTheme="minorHAnsi" w:hAnsiTheme="minorHAnsi" w:cstheme="minorHAnsi"/>
          <w:sz w:val="22"/>
          <w:szCs w:val="22"/>
        </w:rPr>
        <w:t>Παρασκευή</w:t>
      </w:r>
      <w:r w:rsidR="006E5FB5" w:rsidRPr="008C3B2E">
        <w:rPr>
          <w:rFonts w:asciiTheme="minorHAnsi" w:hAnsiTheme="minorHAnsi" w:cstheme="minorHAnsi"/>
          <w:sz w:val="22"/>
          <w:szCs w:val="22"/>
        </w:rPr>
        <w:t xml:space="preserve"> </w:t>
      </w:r>
      <w:r w:rsidRPr="008C3B2E">
        <w:rPr>
          <w:rFonts w:asciiTheme="minorHAnsi" w:hAnsiTheme="minorHAnsi" w:cstheme="minorHAnsi"/>
          <w:sz w:val="22"/>
          <w:szCs w:val="22"/>
        </w:rPr>
        <w:t>και</w:t>
      </w:r>
      <w:r w:rsidRPr="00502B33">
        <w:rPr>
          <w:rFonts w:asciiTheme="minorHAnsi" w:hAnsiTheme="minorHAnsi" w:cstheme="minorHAnsi"/>
          <w:sz w:val="22"/>
          <w:szCs w:val="22"/>
        </w:rPr>
        <w:t xml:space="preserve"> ώρα 13:00.</w:t>
      </w:r>
    </w:p>
    <w:p w14:paraId="4360DDC8" w14:textId="63069FEA" w:rsidR="008E4B05" w:rsidRPr="00502B33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502B33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6954DA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1A1770" w:rsidRPr="001A1770">
        <w:rPr>
          <w:rFonts w:asciiTheme="minorHAnsi" w:hAnsiTheme="minorHAnsi" w:cstheme="minorHAnsi"/>
          <w:sz w:val="22"/>
          <w:szCs w:val="22"/>
        </w:rPr>
        <w:t>14.00.01</w:t>
      </w:r>
      <w:r w:rsidR="00A32B51" w:rsidRPr="00502B33">
        <w:rPr>
          <w:rFonts w:asciiTheme="minorHAnsi" w:hAnsiTheme="minorHAnsi" w:cstheme="minorHAnsi"/>
          <w:sz w:val="22"/>
          <w:szCs w:val="22"/>
        </w:rPr>
        <w:t>.80</w:t>
      </w:r>
      <w:r w:rsidR="00BE5B76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02B33">
        <w:rPr>
          <w:rFonts w:asciiTheme="minorHAnsi" w:hAnsiTheme="minorHAnsi" w:cstheme="minorHAnsi"/>
          <w:sz w:val="22"/>
          <w:szCs w:val="22"/>
        </w:rPr>
        <w:t>(</w:t>
      </w:r>
      <w:r w:rsidR="00004FF3" w:rsidRPr="00502B33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9A0720">
        <w:rPr>
          <w:rFonts w:asciiTheme="minorHAnsi" w:hAnsiTheme="minorHAnsi" w:cstheme="minorHAnsi"/>
          <w:sz w:val="22"/>
          <w:szCs w:val="22"/>
        </w:rPr>
        <w:t>Επίπλων και Σκευών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502B33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502B33">
        <w:rPr>
          <w:rFonts w:asciiTheme="minorHAnsi" w:hAnsiTheme="minorHAnsi" w:cstheme="minorHAnsi"/>
          <w:sz w:val="22"/>
          <w:szCs w:val="22"/>
        </w:rPr>
        <w:t>2</w:t>
      </w:r>
      <w:r w:rsidR="000C5643">
        <w:rPr>
          <w:rFonts w:asciiTheme="minorHAnsi" w:hAnsiTheme="minorHAnsi" w:cstheme="minorHAnsi"/>
          <w:sz w:val="22"/>
          <w:szCs w:val="22"/>
        </w:rPr>
        <w:t>2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502B33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502B33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sz w:val="22"/>
          <w:szCs w:val="22"/>
        </w:rPr>
        <w:t xml:space="preserve">Τα έξοδα αποστολής </w:t>
      </w:r>
      <w:r w:rsidR="003B18EC" w:rsidRPr="00502B33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</w:t>
      </w:r>
      <w:r w:rsidRPr="005C7904">
        <w:rPr>
          <w:rFonts w:asciiTheme="minorHAnsi" w:hAnsiTheme="minorHAnsi" w:cstheme="minorHAnsi"/>
          <w:sz w:val="22"/>
          <w:szCs w:val="22"/>
        </w:rPr>
        <w:t xml:space="preserve"> ότι συμμορφώνεται πλήρως με τις τεχνικές προδιαγραφές της παρούσας πρόσκλησης.</w:t>
      </w:r>
    </w:p>
    <w:p w14:paraId="2C6BAA60" w14:textId="62D293BF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8F469" w14:textId="69D682D4" w:rsidR="00A63ADE" w:rsidRPr="00742DCB" w:rsidRDefault="002B6214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ΔΙΑΜΑΝΤΟΠΟΥΛΟΣ ΝΙΚΟΛΑΟΣ</w:t>
      </w:r>
    </w:p>
    <w:sectPr w:rsidR="00A63ADE" w:rsidRPr="00742DCB" w:rsidSect="006A6E25">
      <w:headerReference w:type="default" r:id="rId9"/>
      <w:footerReference w:type="default" r:id="rId10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2B77" w14:textId="77777777" w:rsidR="00CC0945" w:rsidRDefault="00CC0945">
      <w:r>
        <w:separator/>
      </w:r>
    </w:p>
  </w:endnote>
  <w:endnote w:type="continuationSeparator" w:id="0">
    <w:p w14:paraId="04AE4501" w14:textId="77777777" w:rsidR="00CC0945" w:rsidRDefault="00C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085C" w14:textId="77777777" w:rsidR="00CC0945" w:rsidRDefault="00CC0945">
      <w:r>
        <w:separator/>
      </w:r>
    </w:p>
  </w:footnote>
  <w:footnote w:type="continuationSeparator" w:id="0">
    <w:p w14:paraId="4C4B6FB4" w14:textId="77777777" w:rsidR="00CC0945" w:rsidRDefault="00CC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gO8wEAAMo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04FF3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5F53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5643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5FE7"/>
    <w:rsid w:val="00117882"/>
    <w:rsid w:val="00117932"/>
    <w:rsid w:val="00120486"/>
    <w:rsid w:val="00123EFC"/>
    <w:rsid w:val="001306F3"/>
    <w:rsid w:val="00133338"/>
    <w:rsid w:val="001335B8"/>
    <w:rsid w:val="00134CB4"/>
    <w:rsid w:val="001352B7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1CA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770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B6214"/>
    <w:rsid w:val="002B707A"/>
    <w:rsid w:val="002C146B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569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9D8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6D3"/>
    <w:rsid w:val="003A6AAD"/>
    <w:rsid w:val="003B18EC"/>
    <w:rsid w:val="003B430A"/>
    <w:rsid w:val="003B7BCD"/>
    <w:rsid w:val="003C439B"/>
    <w:rsid w:val="003C4D12"/>
    <w:rsid w:val="003C7715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4215"/>
    <w:rsid w:val="004873D5"/>
    <w:rsid w:val="00490F53"/>
    <w:rsid w:val="00492074"/>
    <w:rsid w:val="0049613B"/>
    <w:rsid w:val="004965C9"/>
    <w:rsid w:val="004A36AC"/>
    <w:rsid w:val="004A43FC"/>
    <w:rsid w:val="004B1149"/>
    <w:rsid w:val="004B245C"/>
    <w:rsid w:val="004B79CC"/>
    <w:rsid w:val="004C62B1"/>
    <w:rsid w:val="004D0244"/>
    <w:rsid w:val="004D0F1C"/>
    <w:rsid w:val="004D4DAF"/>
    <w:rsid w:val="004E21E0"/>
    <w:rsid w:val="004E744B"/>
    <w:rsid w:val="004F3553"/>
    <w:rsid w:val="004F3693"/>
    <w:rsid w:val="004F5AD4"/>
    <w:rsid w:val="005015DA"/>
    <w:rsid w:val="005020E4"/>
    <w:rsid w:val="00502B33"/>
    <w:rsid w:val="0050354F"/>
    <w:rsid w:val="00506963"/>
    <w:rsid w:val="0051047D"/>
    <w:rsid w:val="00512695"/>
    <w:rsid w:val="005143A0"/>
    <w:rsid w:val="00514EEA"/>
    <w:rsid w:val="00515F4E"/>
    <w:rsid w:val="00516AB6"/>
    <w:rsid w:val="00517700"/>
    <w:rsid w:val="00521873"/>
    <w:rsid w:val="00521A86"/>
    <w:rsid w:val="0052335D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11C9"/>
    <w:rsid w:val="00562ACD"/>
    <w:rsid w:val="00563E3D"/>
    <w:rsid w:val="00567163"/>
    <w:rsid w:val="005673F3"/>
    <w:rsid w:val="005676BE"/>
    <w:rsid w:val="00572428"/>
    <w:rsid w:val="005758EF"/>
    <w:rsid w:val="005772BE"/>
    <w:rsid w:val="00580D30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62FA"/>
    <w:rsid w:val="006774C1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A251F"/>
    <w:rsid w:val="006A420F"/>
    <w:rsid w:val="006A5AC5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21F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2641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4A11"/>
    <w:rsid w:val="00825388"/>
    <w:rsid w:val="00827653"/>
    <w:rsid w:val="00830435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3B2E"/>
    <w:rsid w:val="008C6FB1"/>
    <w:rsid w:val="008C7B4F"/>
    <w:rsid w:val="008C7E78"/>
    <w:rsid w:val="008D2060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1C65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83B93"/>
    <w:rsid w:val="00992983"/>
    <w:rsid w:val="00992A71"/>
    <w:rsid w:val="00992A9F"/>
    <w:rsid w:val="009954A8"/>
    <w:rsid w:val="00997D51"/>
    <w:rsid w:val="009A0720"/>
    <w:rsid w:val="009A4F5E"/>
    <w:rsid w:val="009A5DB9"/>
    <w:rsid w:val="009B25FB"/>
    <w:rsid w:val="009B2672"/>
    <w:rsid w:val="009B4196"/>
    <w:rsid w:val="009B48D8"/>
    <w:rsid w:val="009B57C1"/>
    <w:rsid w:val="009B5B9C"/>
    <w:rsid w:val="009B5FB9"/>
    <w:rsid w:val="009B689F"/>
    <w:rsid w:val="009C1EDF"/>
    <w:rsid w:val="009C66B9"/>
    <w:rsid w:val="009D2387"/>
    <w:rsid w:val="009D49DA"/>
    <w:rsid w:val="009D526C"/>
    <w:rsid w:val="009D59FA"/>
    <w:rsid w:val="009D781F"/>
    <w:rsid w:val="009D7C5A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B51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1ED9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A7566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2A0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009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29AE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B6DE6"/>
    <w:rsid w:val="00CC0945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19E5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63E1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01E"/>
    <w:rsid w:val="00D90547"/>
    <w:rsid w:val="00D97505"/>
    <w:rsid w:val="00DA026A"/>
    <w:rsid w:val="00DA2F37"/>
    <w:rsid w:val="00DA5577"/>
    <w:rsid w:val="00DB2621"/>
    <w:rsid w:val="00DB4989"/>
    <w:rsid w:val="00DB599A"/>
    <w:rsid w:val="00DB5BBF"/>
    <w:rsid w:val="00DC51ED"/>
    <w:rsid w:val="00DD02CF"/>
    <w:rsid w:val="00DD55D4"/>
    <w:rsid w:val="00DD5CF4"/>
    <w:rsid w:val="00DE1F25"/>
    <w:rsid w:val="00DE5B10"/>
    <w:rsid w:val="00DE752D"/>
    <w:rsid w:val="00DF0E59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10B"/>
    <w:rsid w:val="00E22781"/>
    <w:rsid w:val="00E261A1"/>
    <w:rsid w:val="00E273B5"/>
    <w:rsid w:val="00E30D77"/>
    <w:rsid w:val="00E32CBB"/>
    <w:rsid w:val="00E33712"/>
    <w:rsid w:val="00E339A1"/>
    <w:rsid w:val="00E34049"/>
    <w:rsid w:val="00E34C1D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95F4C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31C8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5ADF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006E"/>
    <w:rsid w:val="00F812B8"/>
    <w:rsid w:val="00F82D62"/>
    <w:rsid w:val="00F832C8"/>
    <w:rsid w:val="00F869E6"/>
    <w:rsid w:val="00F87F39"/>
    <w:rsid w:val="00F90B0B"/>
    <w:rsid w:val="00F92F8C"/>
    <w:rsid w:val="00F9437D"/>
    <w:rsid w:val="00F960CF"/>
    <w:rsid w:val="00FA1389"/>
    <w:rsid w:val="00FA2A26"/>
    <w:rsid w:val="00FA3385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santorini-hospital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0</TotalTime>
  <Pages>2</Pages>
  <Words>358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2811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3</cp:revision>
  <cp:lastPrinted>2022-01-12T09:25:00Z</cp:lastPrinted>
  <dcterms:created xsi:type="dcterms:W3CDTF">2022-03-11T13:23:00Z</dcterms:created>
  <dcterms:modified xsi:type="dcterms:W3CDTF">2022-03-13T14:37:00Z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