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B34DC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B34D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B34DC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B34DC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55C8F396" w:rsidR="004A43FC" w:rsidRPr="00B34DC0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B34D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B34DC0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B34D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2D06" w:rsidRPr="00C52D06">
        <w:rPr>
          <w:rFonts w:asciiTheme="minorHAnsi" w:hAnsiTheme="minorHAnsi" w:cstheme="minorHAnsi"/>
          <w:b/>
          <w:sz w:val="22"/>
          <w:szCs w:val="22"/>
        </w:rPr>
        <w:t>9Δ3ΠΟΡΡ3-ΘΕΠ</w:t>
      </w:r>
    </w:p>
    <w:p w14:paraId="242803F3" w14:textId="370764AF" w:rsidR="00A63ADE" w:rsidRPr="00B34DC0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B34DC0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B34D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241D">
        <w:rPr>
          <w:rFonts w:asciiTheme="minorHAnsi" w:hAnsiTheme="minorHAnsi" w:cstheme="minorHAnsi"/>
          <w:b/>
          <w:sz w:val="22"/>
          <w:szCs w:val="22"/>
        </w:rPr>
        <w:t>15</w:t>
      </w:r>
      <w:r w:rsidR="007E640F">
        <w:rPr>
          <w:rFonts w:asciiTheme="minorHAnsi" w:hAnsiTheme="minorHAnsi" w:cstheme="minorHAnsi"/>
          <w:b/>
          <w:sz w:val="22"/>
          <w:szCs w:val="22"/>
          <w:lang w:val="en-GB"/>
        </w:rPr>
        <w:t>8</w:t>
      </w:r>
      <w:r w:rsidR="0052241D">
        <w:rPr>
          <w:rFonts w:asciiTheme="minorHAnsi" w:hAnsiTheme="minorHAnsi" w:cstheme="minorHAnsi"/>
          <w:b/>
          <w:sz w:val="22"/>
          <w:szCs w:val="22"/>
        </w:rPr>
        <w:t>6/10.03.22</w:t>
      </w:r>
    </w:p>
    <w:p w14:paraId="3E941AD6" w14:textId="77777777" w:rsidR="007F03F1" w:rsidRPr="00B34DC0" w:rsidRDefault="007F03F1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</w:p>
    <w:p w14:paraId="74F2EEE3" w14:textId="77777777" w:rsidR="00D22A9A" w:rsidRPr="00B34DC0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42C043" w14:textId="77777777" w:rsidR="00F06CBF" w:rsidRDefault="00F06CBF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7C3B5BEE" w:rsidR="00A63ADE" w:rsidRPr="00B34DC0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B34DC0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B34DC0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1FB5512D" w:rsidR="00A63ADE" w:rsidRPr="00B34DC0" w:rsidRDefault="00A63ADE" w:rsidP="00B34DC0">
      <w:pPr>
        <w:pStyle w:val="a7"/>
        <w:spacing w:before="100" w:beforeAutospacing="1" w:after="100" w:afterAutospacing="1"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B34DC0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1E3811" w:rsidRPr="00B34DC0">
        <w:rPr>
          <w:rFonts w:asciiTheme="minorHAnsi" w:hAnsiTheme="minorHAnsi" w:cstheme="minorHAnsi"/>
          <w:b/>
          <w:sz w:val="22"/>
          <w:szCs w:val="22"/>
        </w:rPr>
        <w:t xml:space="preserve"> την</w:t>
      </w:r>
      <w:r w:rsidR="003849D8" w:rsidRPr="00F436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62A7E">
        <w:rPr>
          <w:rFonts w:ascii="Times New Roman" w:hAnsi="Times New Roman" w:cs="Times New Roman"/>
          <w:b/>
        </w:rPr>
        <w:t>προμήθεια</w:t>
      </w:r>
      <w:r w:rsidR="00E62A7E" w:rsidRPr="003877F6">
        <w:rPr>
          <w:rFonts w:ascii="Times New Roman" w:hAnsi="Times New Roman" w:cs="Times New Roman"/>
          <w:b/>
        </w:rPr>
        <w:t xml:space="preserve"> </w:t>
      </w:r>
      <w:r w:rsidR="00E62A7E" w:rsidRPr="00E62A7E">
        <w:rPr>
          <w:rFonts w:asciiTheme="minorHAnsi" w:hAnsiTheme="minorHAnsi" w:cstheme="minorHAnsi"/>
          <w:b/>
          <w:sz w:val="22"/>
          <w:szCs w:val="22"/>
        </w:rPr>
        <w:t>τριών (3) σετ λυχνιών και μιας (1) χειρολαβής  χειρουργικού προβολέα MARLUX H8, του κατασκευαστικού οίκου KLS MARTIN</w:t>
      </w:r>
      <w:r w:rsidR="004759D4" w:rsidRPr="00B34DC0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B34DC0" w:rsidRDefault="00AB41FD" w:rsidP="00B34DC0">
      <w:pPr>
        <w:pStyle w:val="a7"/>
        <w:spacing w:before="100" w:beforeAutospacing="1" w:after="100" w:afterAutospacing="1"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B34D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34DC0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3C905039" w:rsidR="00AB41FD" w:rsidRPr="00B34DC0" w:rsidRDefault="00AB41FD" w:rsidP="00B34DC0">
      <w:pPr>
        <w:pStyle w:val="a7"/>
        <w:spacing w:before="100" w:beforeAutospacing="1" w:after="100" w:afterAutospacing="1"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B34D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34DC0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F9437D" w:rsidRPr="00B34D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63E45" w:rsidRPr="00B34DC0">
        <w:rPr>
          <w:rFonts w:asciiTheme="minorHAnsi" w:hAnsiTheme="minorHAnsi" w:cstheme="minorHAnsi"/>
          <w:b/>
          <w:sz w:val="22"/>
          <w:szCs w:val="22"/>
        </w:rPr>
        <w:t>1</w:t>
      </w:r>
      <w:r w:rsidR="00F43639" w:rsidRPr="00F43639">
        <w:rPr>
          <w:rFonts w:asciiTheme="minorHAnsi" w:hAnsiTheme="minorHAnsi" w:cstheme="minorHAnsi"/>
          <w:b/>
          <w:sz w:val="22"/>
          <w:szCs w:val="22"/>
        </w:rPr>
        <w:t>2</w:t>
      </w:r>
      <w:r w:rsidR="00021D83">
        <w:rPr>
          <w:rFonts w:asciiTheme="minorHAnsi" w:hAnsiTheme="minorHAnsi" w:cstheme="minorHAnsi"/>
          <w:b/>
          <w:sz w:val="22"/>
          <w:szCs w:val="22"/>
        </w:rPr>
        <w:t>56</w:t>
      </w:r>
      <w:r w:rsidR="000D1F68" w:rsidRPr="00B34DC0">
        <w:rPr>
          <w:rFonts w:asciiTheme="minorHAnsi" w:hAnsiTheme="minorHAnsi" w:cstheme="minorHAnsi"/>
          <w:b/>
          <w:sz w:val="22"/>
          <w:szCs w:val="22"/>
        </w:rPr>
        <w:t>/</w:t>
      </w:r>
      <w:r w:rsidR="00F43639" w:rsidRPr="00F43639">
        <w:rPr>
          <w:rFonts w:asciiTheme="minorHAnsi" w:hAnsiTheme="minorHAnsi" w:cstheme="minorHAnsi"/>
          <w:b/>
          <w:sz w:val="22"/>
          <w:szCs w:val="22"/>
        </w:rPr>
        <w:t>2</w:t>
      </w:r>
      <w:r w:rsidR="002F287A">
        <w:rPr>
          <w:rFonts w:asciiTheme="minorHAnsi" w:hAnsiTheme="minorHAnsi" w:cstheme="minorHAnsi"/>
          <w:b/>
          <w:sz w:val="22"/>
          <w:szCs w:val="22"/>
        </w:rPr>
        <w:t>5</w:t>
      </w:r>
      <w:r w:rsidR="00CB6DE6" w:rsidRPr="00B34DC0">
        <w:rPr>
          <w:rFonts w:asciiTheme="minorHAnsi" w:hAnsiTheme="minorHAnsi" w:cstheme="minorHAnsi"/>
          <w:b/>
          <w:sz w:val="22"/>
          <w:szCs w:val="22"/>
        </w:rPr>
        <w:t>.</w:t>
      </w:r>
      <w:r w:rsidR="000C5643" w:rsidRPr="00B34DC0">
        <w:rPr>
          <w:rFonts w:asciiTheme="minorHAnsi" w:hAnsiTheme="minorHAnsi" w:cstheme="minorHAnsi"/>
          <w:b/>
          <w:sz w:val="22"/>
          <w:szCs w:val="22"/>
        </w:rPr>
        <w:t>0</w:t>
      </w:r>
      <w:r w:rsidR="001E3811" w:rsidRPr="00B34DC0">
        <w:rPr>
          <w:rFonts w:asciiTheme="minorHAnsi" w:hAnsiTheme="minorHAnsi" w:cstheme="minorHAnsi"/>
          <w:b/>
          <w:sz w:val="22"/>
          <w:szCs w:val="22"/>
        </w:rPr>
        <w:t>2</w:t>
      </w:r>
      <w:r w:rsidR="00632882" w:rsidRPr="00B34DC0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B34DC0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B34DC0">
        <w:rPr>
          <w:rFonts w:asciiTheme="minorHAnsi" w:hAnsiTheme="minorHAnsi" w:cstheme="minorHAnsi"/>
          <w:b/>
          <w:sz w:val="22"/>
          <w:szCs w:val="22"/>
        </w:rPr>
        <w:t>2</w:t>
      </w:r>
      <w:r w:rsidR="000C5643" w:rsidRPr="00B34DC0">
        <w:rPr>
          <w:rFonts w:asciiTheme="minorHAnsi" w:hAnsiTheme="minorHAnsi" w:cstheme="minorHAnsi"/>
          <w:b/>
          <w:sz w:val="22"/>
          <w:szCs w:val="22"/>
        </w:rPr>
        <w:t>2</w:t>
      </w:r>
      <w:r w:rsidRPr="00B34DC0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C63E45" w:rsidRPr="00B34DC0">
        <w:rPr>
          <w:rFonts w:asciiTheme="minorHAnsi" w:hAnsiTheme="minorHAnsi" w:cstheme="minorHAnsi"/>
          <w:b/>
          <w:sz w:val="22"/>
          <w:szCs w:val="22"/>
        </w:rPr>
        <w:t>του τμήματος Βιοϊατρικής Τεχνολογίας</w:t>
      </w:r>
      <w:r w:rsidR="00974627" w:rsidRPr="00B34DC0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B34DC0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B34DC0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B34DC0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1024BDD2" w:rsidR="00C8176C" w:rsidRPr="00B34DC0" w:rsidRDefault="00A63ADE" w:rsidP="00B34DC0">
      <w:pPr>
        <w:spacing w:before="100" w:beforeAutospacing="1" w:after="100" w:afterAutospacing="1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34DC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B34DC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62A7E">
        <w:rPr>
          <w:rFonts w:asciiTheme="minorHAnsi" w:hAnsiTheme="minorHAnsi" w:cstheme="minorHAnsi"/>
          <w:b/>
          <w:bCs/>
          <w:sz w:val="22"/>
          <w:szCs w:val="22"/>
        </w:rPr>
        <w:t>Εξακόσια ογδόντα επτά</w:t>
      </w:r>
      <w:r w:rsidR="00C63E45"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06F3"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ευρώ </w:t>
      </w:r>
      <w:r w:rsidR="00FC2837" w:rsidRPr="00B34DC0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E62A7E">
        <w:rPr>
          <w:rFonts w:asciiTheme="minorHAnsi" w:hAnsiTheme="minorHAnsi" w:cstheme="minorHAnsi"/>
          <w:b/>
          <w:bCs/>
          <w:sz w:val="22"/>
          <w:szCs w:val="22"/>
        </w:rPr>
        <w:t>687</w:t>
      </w:r>
      <w:r w:rsidR="00AC39EC"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€) </w:t>
      </w:r>
      <w:r w:rsidRPr="00B34DC0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B34DC0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B34DC0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B34DC0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701EAC22" w:rsidR="00A63ADE" w:rsidRPr="00B34DC0" w:rsidRDefault="002408CD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1E38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B34DC0" w:rsidRPr="00B34DC0">
              <w:rPr>
                <w:rFonts w:asciiTheme="minorHAnsi" w:hAnsiTheme="minorHAnsi" w:cstheme="minorHAnsi"/>
                <w:sz w:val="22"/>
                <w:szCs w:val="22"/>
              </w:rPr>
              <w:t>Μαρτίου</w:t>
            </w:r>
            <w:r w:rsidR="006F2549" w:rsidRPr="00B34DC0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0C5643" w:rsidRPr="00B34D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480A0F5D" w14:textId="77777777" w:rsidR="00222B9B" w:rsidRPr="00B34DC0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B34DC0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B34DC0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B34DC0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B34DC0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B34D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B34DC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B34D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B34DC0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B34DC0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B34DC0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B34DC0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B34DC0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B34DC0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B34DC0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B34D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B34DC0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B34DC0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B34DC0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B34DC0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1D36ECB9" w:rsidR="00A63ADE" w:rsidRPr="00B34DC0" w:rsidRDefault="002F287A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408C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1E3811" w:rsidRPr="00B34D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34DC0" w:rsidRPr="00B34DC0">
              <w:rPr>
                <w:rFonts w:asciiTheme="minorHAnsi" w:hAnsiTheme="minorHAnsi" w:cstheme="minorHAnsi"/>
                <w:sz w:val="22"/>
                <w:szCs w:val="22"/>
              </w:rPr>
              <w:t>Μαρτίου</w:t>
            </w:r>
            <w:r w:rsidR="00FF4B6E" w:rsidRPr="00B34D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B34DC0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317569" w:rsidRPr="00B34D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38775487" w14:textId="606E91ED" w:rsidR="00A63ADE" w:rsidRPr="00B34DC0" w:rsidRDefault="002408CD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Πέμπτη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B34DC0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5D59ECAF" w:rsidR="000D1F68" w:rsidRPr="00F06CBF" w:rsidRDefault="000D1F68" w:rsidP="00B34DC0">
      <w:pPr>
        <w:pStyle w:val="20"/>
        <w:spacing w:before="100" w:beforeAutospacing="1" w:after="100" w:afterAutospacing="1" w:line="276" w:lineRule="auto"/>
        <w:jc w:val="center"/>
        <w:rPr>
          <w:rFonts w:asciiTheme="minorHAnsi" w:hAnsiTheme="minorHAnsi" w:cstheme="minorHAnsi"/>
          <w:b/>
          <w:bCs/>
        </w:rPr>
      </w:pPr>
      <w:r w:rsidRPr="00F06CBF">
        <w:rPr>
          <w:rFonts w:asciiTheme="minorHAnsi" w:hAnsiTheme="minorHAnsi" w:cstheme="minorHAnsi"/>
          <w:b/>
          <w:bCs/>
        </w:rPr>
        <w:t xml:space="preserve">ΠΕΡΙΓΡΑΦΗ </w:t>
      </w:r>
      <w:r w:rsidR="0006770F">
        <w:rPr>
          <w:rFonts w:asciiTheme="minorHAnsi" w:hAnsiTheme="minorHAnsi" w:cstheme="minorHAnsi"/>
          <w:b/>
          <w:bCs/>
        </w:rPr>
        <w:t>ΠΡΟΜΗΘΕΙΑΣ</w:t>
      </w:r>
    </w:p>
    <w:p w14:paraId="79581B99" w14:textId="29198D28" w:rsidR="00F06CBF" w:rsidRPr="0006770F" w:rsidRDefault="000D1F68" w:rsidP="00B34DC0">
      <w:pPr>
        <w:tabs>
          <w:tab w:val="left" w:pos="720"/>
          <w:tab w:val="center" w:pos="4153"/>
          <w:tab w:val="right" w:pos="8306"/>
        </w:tabs>
        <w:spacing w:line="276" w:lineRule="auto"/>
        <w:rPr>
          <w:rFonts w:asciiTheme="minorHAnsi" w:hAnsiTheme="minorHAnsi" w:cstheme="minorHAnsi"/>
          <w:bCs/>
        </w:rPr>
      </w:pPr>
      <w:r w:rsidRPr="00F06CBF">
        <w:rPr>
          <w:rFonts w:asciiTheme="minorHAnsi" w:hAnsiTheme="minorHAnsi" w:cstheme="minorHAnsi"/>
        </w:rPr>
        <w:t>Αντικείμενο της πρόσκλησης είναι η συλλογή προσφορών για την</w:t>
      </w:r>
      <w:r w:rsidR="00F43639" w:rsidRPr="00F06CBF">
        <w:rPr>
          <w:rFonts w:asciiTheme="minorHAnsi" w:hAnsiTheme="minorHAnsi" w:cstheme="minorHAnsi"/>
          <w:b/>
        </w:rPr>
        <w:t xml:space="preserve"> </w:t>
      </w:r>
      <w:r w:rsidR="0006770F">
        <w:rPr>
          <w:rFonts w:asciiTheme="minorHAnsi" w:hAnsiTheme="minorHAnsi" w:cstheme="minorHAnsi"/>
          <w:bCs/>
        </w:rPr>
        <w:t>προμήθεια των παρακάτω αναλωσίμων</w:t>
      </w:r>
    </w:p>
    <w:p w14:paraId="405D60FA" w14:textId="77777777" w:rsidR="00F06CBF" w:rsidRPr="00F06CBF" w:rsidRDefault="00F06CBF" w:rsidP="00B34DC0">
      <w:pPr>
        <w:tabs>
          <w:tab w:val="left" w:pos="720"/>
          <w:tab w:val="center" w:pos="4153"/>
          <w:tab w:val="right" w:pos="8306"/>
        </w:tabs>
        <w:spacing w:line="276" w:lineRule="auto"/>
        <w:rPr>
          <w:rFonts w:asciiTheme="minorHAnsi" w:hAnsiTheme="minorHAnsi" w:cstheme="minorHAnsi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8222"/>
        <w:gridCol w:w="1559"/>
      </w:tblGrid>
      <w:tr w:rsidR="0006770F" w14:paraId="109BF1AF" w14:textId="77777777" w:rsidTr="0006770F">
        <w:tc>
          <w:tcPr>
            <w:tcW w:w="562" w:type="dxa"/>
          </w:tcPr>
          <w:p w14:paraId="62CC3903" w14:textId="77777777" w:rsidR="0006770F" w:rsidRDefault="0006770F" w:rsidP="0030036B">
            <w:p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α/α</w:t>
            </w:r>
          </w:p>
        </w:tc>
        <w:tc>
          <w:tcPr>
            <w:tcW w:w="8222" w:type="dxa"/>
          </w:tcPr>
          <w:p w14:paraId="4FB424EB" w14:textId="77777777" w:rsidR="0006770F" w:rsidRDefault="0006770F" w:rsidP="0030036B">
            <w:p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Είδος</w:t>
            </w:r>
          </w:p>
        </w:tc>
        <w:tc>
          <w:tcPr>
            <w:tcW w:w="1559" w:type="dxa"/>
          </w:tcPr>
          <w:p w14:paraId="4CF93CBD" w14:textId="77777777" w:rsidR="0006770F" w:rsidRDefault="0006770F" w:rsidP="0030036B">
            <w:p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Τεμάχια</w:t>
            </w:r>
          </w:p>
        </w:tc>
      </w:tr>
      <w:tr w:rsidR="0006770F" w14:paraId="6579209E" w14:textId="77777777" w:rsidTr="0006770F">
        <w:tc>
          <w:tcPr>
            <w:tcW w:w="562" w:type="dxa"/>
          </w:tcPr>
          <w:p w14:paraId="499383F1" w14:textId="77777777" w:rsidR="0006770F" w:rsidRDefault="0006770F" w:rsidP="0030036B">
            <w:p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2" w:type="dxa"/>
          </w:tcPr>
          <w:p w14:paraId="3B398553" w14:textId="77777777" w:rsidR="0006770F" w:rsidRPr="00234F46" w:rsidRDefault="0006770F" w:rsidP="0030036B">
            <w:p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34F46">
              <w:rPr>
                <w:rFonts w:ascii="Times New Roman" w:hAnsi="Times New Roman" w:cs="Times New Roman"/>
              </w:rPr>
              <w:t xml:space="preserve">Λάμπα χειρουργικού προβολέα </w:t>
            </w:r>
            <w:r w:rsidRPr="00234F46">
              <w:rPr>
                <w:rFonts w:ascii="Times New Roman" w:hAnsi="Times New Roman" w:cs="Times New Roman"/>
                <w:lang w:val="en-US"/>
              </w:rPr>
              <w:t>MARLUX</w:t>
            </w:r>
            <w:r w:rsidRPr="00234F46">
              <w:rPr>
                <w:rFonts w:ascii="Times New Roman" w:hAnsi="Times New Roman" w:cs="Times New Roman"/>
              </w:rPr>
              <w:t xml:space="preserve"> </w:t>
            </w:r>
            <w:r w:rsidRPr="00234F46">
              <w:rPr>
                <w:rFonts w:ascii="Times New Roman" w:hAnsi="Times New Roman" w:cs="Times New Roman"/>
                <w:lang w:val="en-US"/>
              </w:rPr>
              <w:t>H</w:t>
            </w:r>
            <w:r w:rsidRPr="00234F46">
              <w:rPr>
                <w:rFonts w:ascii="Times New Roman" w:hAnsi="Times New Roman" w:cs="Times New Roman"/>
              </w:rPr>
              <w:t>8 (σετ κύριας και εφεδρικής λυχνίας)</w:t>
            </w:r>
          </w:p>
        </w:tc>
        <w:tc>
          <w:tcPr>
            <w:tcW w:w="1559" w:type="dxa"/>
          </w:tcPr>
          <w:p w14:paraId="28BC93A6" w14:textId="77777777" w:rsidR="0006770F" w:rsidRDefault="0006770F" w:rsidP="0030036B">
            <w:p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6770F" w14:paraId="354E1D10" w14:textId="77777777" w:rsidTr="0006770F">
        <w:tc>
          <w:tcPr>
            <w:tcW w:w="562" w:type="dxa"/>
          </w:tcPr>
          <w:p w14:paraId="72E53B04" w14:textId="77777777" w:rsidR="0006770F" w:rsidRDefault="0006770F" w:rsidP="0030036B">
            <w:p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</w:tcPr>
          <w:p w14:paraId="5F15FEB0" w14:textId="77777777" w:rsidR="0006770F" w:rsidRPr="00840604" w:rsidRDefault="0006770F" w:rsidP="0030036B">
            <w:p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Χειρολαβή</w:t>
            </w:r>
            <w:r w:rsidRPr="00234F4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0604">
              <w:rPr>
                <w:rFonts w:ascii="Times New Roman" w:hAnsi="Times New Roman" w:cs="Times New Roman"/>
                <w:lang w:val="en-US"/>
              </w:rPr>
              <w:t>(</w:t>
            </w:r>
            <w:r w:rsidRPr="00234F46">
              <w:rPr>
                <w:rFonts w:ascii="Times New Roman" w:hAnsi="Times New Roman" w:cs="Times New Roman"/>
                <w:lang w:val="en-US"/>
              </w:rPr>
              <w:t>Handle POM+hook for handle assembly</w:t>
            </w:r>
            <w:r w:rsidRPr="008406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</w:tcPr>
          <w:p w14:paraId="69D8980D" w14:textId="77777777" w:rsidR="0006770F" w:rsidRDefault="0006770F" w:rsidP="0030036B">
            <w:p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1798DE91" w14:textId="77777777" w:rsidR="00F06CBF" w:rsidRPr="00F06CBF" w:rsidRDefault="00F06CBF" w:rsidP="00F06CBF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890CCA" w14:textId="0BFF0F02" w:rsidR="00F06CBF" w:rsidRDefault="00F06CBF" w:rsidP="00B34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BC7192B" w14:textId="77777777" w:rsidR="0006770F" w:rsidRPr="0006770F" w:rsidRDefault="0006770F" w:rsidP="0006770F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</w:rPr>
      </w:pPr>
      <w:r w:rsidRPr="0006770F">
        <w:rPr>
          <w:rFonts w:asciiTheme="minorHAnsi" w:hAnsiTheme="minorHAnsi" w:cstheme="minorHAnsi"/>
        </w:rPr>
        <w:t>Η ανάδοχος εταιρεία να καταθέσει, επί ποινής αποκλεισμού, βεβαίωση αντιπροσώπου του κατασκευαστικού οίκου, ώστε να εξασφαλιστεί η γνησιότητα των ζητούμενων προϊόντων.</w:t>
      </w:r>
    </w:p>
    <w:p w14:paraId="52EF73F3" w14:textId="77777777" w:rsidR="00F06CBF" w:rsidRPr="00F06CBF" w:rsidRDefault="00F06CBF" w:rsidP="00B34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3722C00" w14:textId="78B95F58" w:rsidR="00AC61FB" w:rsidRPr="00B34DC0" w:rsidRDefault="00AC61FB" w:rsidP="00B34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theme="minorHAnsi"/>
          <w:b/>
        </w:rPr>
      </w:pPr>
      <w:r w:rsidRPr="00B34DC0">
        <w:rPr>
          <w:rFonts w:asciiTheme="minorHAnsi" w:hAnsiTheme="minorHAnsi" w:cstheme="minorHAnsi"/>
          <w:b/>
          <w:u w:val="single"/>
        </w:rPr>
        <w:t>ΓΕΝΙΚΟΙ ΟΡΟΙ</w:t>
      </w:r>
      <w:r w:rsidRPr="00B34DC0">
        <w:rPr>
          <w:rFonts w:asciiTheme="minorHAnsi" w:hAnsiTheme="minorHAnsi" w:cstheme="minorHAnsi"/>
          <w:b/>
        </w:rPr>
        <w:t xml:space="preserve"> :</w:t>
      </w:r>
    </w:p>
    <w:p w14:paraId="7CDA8BFF" w14:textId="77777777" w:rsidR="00AC61FB" w:rsidRPr="00B34DC0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0"/>
          <w:szCs w:val="20"/>
        </w:rPr>
      </w:pPr>
    </w:p>
    <w:p w14:paraId="7E2C9EB1" w14:textId="787DC864" w:rsidR="005B113F" w:rsidRPr="00B34DC0" w:rsidRDefault="00B7302B" w:rsidP="00B34DC0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theme="minorHAnsi"/>
        </w:rPr>
      </w:pPr>
      <w:r w:rsidRPr="00B34DC0">
        <w:rPr>
          <w:rFonts w:asciiTheme="minorHAnsi" w:hAnsiTheme="minorHAnsi" w:cstheme="minorHAnsi"/>
          <w:b/>
        </w:rPr>
        <w:t>Ισχύς Προσφορών:</w:t>
      </w:r>
      <w:r w:rsidRPr="00B34DC0">
        <w:rPr>
          <w:rFonts w:asciiTheme="minorHAnsi" w:hAnsiTheme="minorHAnsi" w:cstheme="minorHAnsi"/>
        </w:rPr>
        <w:t xml:space="preserve"> </w:t>
      </w:r>
      <w:r w:rsidR="00105D5A" w:rsidRPr="00B34DC0">
        <w:rPr>
          <w:rFonts w:asciiTheme="minorHAnsi" w:hAnsiTheme="minorHAnsi" w:cstheme="minorHAnsi"/>
        </w:rPr>
        <w:t>60</w:t>
      </w:r>
      <w:r w:rsidR="00A63ADE" w:rsidRPr="00B34DC0">
        <w:rPr>
          <w:rFonts w:asciiTheme="minorHAnsi" w:hAnsiTheme="minorHAnsi" w:cstheme="minorHAnsi"/>
        </w:rPr>
        <w:t xml:space="preserve"> ημέρες κατ’ ελάχιστο.</w:t>
      </w:r>
    </w:p>
    <w:p w14:paraId="540F8C8A" w14:textId="1DE82062" w:rsidR="00AC61FB" w:rsidRPr="00B34DC0" w:rsidRDefault="00A31737" w:rsidP="00B34DC0">
      <w:pPr>
        <w:pStyle w:val="a7"/>
        <w:numPr>
          <w:ilvl w:val="0"/>
          <w:numId w:val="45"/>
        </w:numPr>
        <w:spacing w:line="276" w:lineRule="auto"/>
        <w:rPr>
          <w:rFonts w:asciiTheme="minorHAnsi" w:hAnsiTheme="minorHAnsi" w:cstheme="minorHAnsi"/>
        </w:rPr>
      </w:pPr>
      <w:r w:rsidRPr="00B34DC0">
        <w:rPr>
          <w:rFonts w:asciiTheme="minorHAnsi" w:hAnsiTheme="minorHAnsi" w:cstheme="minorHAnsi"/>
          <w:b/>
        </w:rPr>
        <w:t>Αποστολή προσφορών:</w:t>
      </w:r>
      <w:r w:rsidRPr="00B34DC0">
        <w:rPr>
          <w:rFonts w:asciiTheme="minorHAnsi" w:hAnsiTheme="minorHAnsi" w:cstheme="minorHAnsi"/>
        </w:rPr>
        <w:t xml:space="preserve"> Ανοιχτές προσφορές στο </w:t>
      </w:r>
      <w:r w:rsidR="00A32B51" w:rsidRPr="00B34DC0">
        <w:rPr>
          <w:rFonts w:asciiTheme="minorHAnsi" w:hAnsiTheme="minorHAnsi" w:cstheme="minorHAnsi"/>
          <w:lang w:val="en-US"/>
        </w:rPr>
        <w:t>e</w:t>
      </w:r>
      <w:r w:rsidR="00A32B51" w:rsidRPr="00B34DC0">
        <w:rPr>
          <w:rFonts w:asciiTheme="minorHAnsi" w:hAnsiTheme="minorHAnsi" w:cstheme="minorHAnsi"/>
        </w:rPr>
        <w:t>-</w:t>
      </w:r>
      <w:r w:rsidRPr="00B34DC0">
        <w:rPr>
          <w:rFonts w:asciiTheme="minorHAnsi" w:hAnsiTheme="minorHAnsi" w:cstheme="minorHAnsi"/>
        </w:rPr>
        <w:t>mail:</w:t>
      </w:r>
      <w:r w:rsidR="00A32B51" w:rsidRPr="00B34DC0">
        <w:rPr>
          <w:rFonts w:asciiTheme="minorHAnsi" w:hAnsiTheme="minorHAnsi" w:cstheme="minorHAnsi"/>
        </w:rPr>
        <w:t xml:space="preserve"> </w:t>
      </w:r>
      <w:hyperlink r:id="rId8" w:history="1">
        <w:r w:rsidR="00824A11" w:rsidRPr="00B34DC0">
          <w:rPr>
            <w:rStyle w:val="-"/>
            <w:rFonts w:asciiTheme="minorHAnsi" w:hAnsiTheme="minorHAnsi" w:cstheme="minorHAnsi"/>
            <w:lang w:val="en-US"/>
          </w:rPr>
          <w:t>supplies</w:t>
        </w:r>
        <w:r w:rsidR="00824A11" w:rsidRPr="00B34DC0">
          <w:rPr>
            <w:rStyle w:val="-"/>
            <w:rFonts w:asciiTheme="minorHAnsi" w:hAnsiTheme="minorHAnsi" w:cstheme="minorHAnsi"/>
          </w:rPr>
          <w:t>@</w:t>
        </w:r>
        <w:r w:rsidR="00824A11" w:rsidRPr="00B34DC0">
          <w:rPr>
            <w:rStyle w:val="-"/>
            <w:rFonts w:asciiTheme="minorHAnsi" w:hAnsiTheme="minorHAnsi" w:cstheme="minorHAnsi"/>
            <w:lang w:val="en-US"/>
          </w:rPr>
          <w:t>santorini</w:t>
        </w:r>
        <w:r w:rsidR="00824A11" w:rsidRPr="00B34DC0">
          <w:rPr>
            <w:rStyle w:val="-"/>
            <w:rFonts w:asciiTheme="minorHAnsi" w:hAnsiTheme="minorHAnsi" w:cstheme="minorHAnsi"/>
          </w:rPr>
          <w:t>-</w:t>
        </w:r>
        <w:r w:rsidR="00824A11" w:rsidRPr="00B34DC0">
          <w:rPr>
            <w:rStyle w:val="-"/>
            <w:rFonts w:asciiTheme="minorHAnsi" w:hAnsiTheme="minorHAnsi" w:cstheme="minorHAnsi"/>
            <w:lang w:val="en-US"/>
          </w:rPr>
          <w:t>hospital</w:t>
        </w:r>
        <w:r w:rsidR="00824A11" w:rsidRPr="00B34DC0">
          <w:rPr>
            <w:rStyle w:val="-"/>
            <w:rFonts w:asciiTheme="minorHAnsi" w:hAnsiTheme="minorHAnsi" w:cstheme="minorHAnsi"/>
          </w:rPr>
          <w:t>.</w:t>
        </w:r>
        <w:r w:rsidR="00824A11" w:rsidRPr="00B34DC0">
          <w:rPr>
            <w:rStyle w:val="-"/>
            <w:rFonts w:asciiTheme="minorHAnsi" w:hAnsiTheme="minorHAnsi" w:cstheme="minorHAnsi"/>
            <w:lang w:val="en-US"/>
          </w:rPr>
          <w:t>gr</w:t>
        </w:r>
      </w:hyperlink>
      <w:r w:rsidR="00824A11" w:rsidRPr="00B34DC0">
        <w:rPr>
          <w:rFonts w:asciiTheme="minorHAnsi" w:hAnsiTheme="minorHAnsi" w:cstheme="minorHAnsi"/>
        </w:rPr>
        <w:t xml:space="preserve"> </w:t>
      </w:r>
      <w:r w:rsidR="00A32B51" w:rsidRPr="00B34DC0">
        <w:rPr>
          <w:rFonts w:asciiTheme="minorHAnsi" w:hAnsiTheme="minorHAnsi" w:cstheme="minorHAnsi"/>
        </w:rPr>
        <w:t xml:space="preserve"> </w:t>
      </w:r>
      <w:r w:rsidR="000D1F68" w:rsidRPr="00B34DC0">
        <w:rPr>
          <w:rFonts w:asciiTheme="minorHAnsi" w:hAnsiTheme="minorHAnsi" w:cstheme="minorHAnsi"/>
        </w:rPr>
        <w:t xml:space="preserve"> </w:t>
      </w:r>
      <w:r w:rsidRPr="00B34DC0">
        <w:rPr>
          <w:rFonts w:asciiTheme="minorHAnsi" w:hAnsiTheme="minorHAnsi" w:cstheme="minorHAnsi"/>
        </w:rPr>
        <w:t>ή στο fax: 22860</w:t>
      </w:r>
      <w:r w:rsidR="001C1A5A" w:rsidRPr="00B34DC0">
        <w:rPr>
          <w:rFonts w:asciiTheme="minorHAnsi" w:hAnsiTheme="minorHAnsi" w:cstheme="minorHAnsi"/>
        </w:rPr>
        <w:t>35</w:t>
      </w:r>
      <w:r w:rsidR="00D747F7" w:rsidRPr="00B34DC0">
        <w:rPr>
          <w:rFonts w:asciiTheme="minorHAnsi" w:hAnsiTheme="minorHAnsi" w:cstheme="minorHAnsi"/>
        </w:rPr>
        <w:t>459</w:t>
      </w:r>
      <w:r w:rsidRPr="00B34DC0">
        <w:rPr>
          <w:rFonts w:asciiTheme="minorHAnsi" w:hAnsiTheme="minorHAnsi" w:cstheme="minorHAnsi"/>
        </w:rPr>
        <w:t xml:space="preserve"> έως </w:t>
      </w:r>
      <w:r w:rsidR="00877F3F" w:rsidRPr="00B34DC0">
        <w:rPr>
          <w:rFonts w:asciiTheme="minorHAnsi" w:hAnsiTheme="minorHAnsi" w:cstheme="minorHAnsi"/>
        </w:rPr>
        <w:t xml:space="preserve">τις </w:t>
      </w:r>
      <w:r w:rsidR="002F287A">
        <w:rPr>
          <w:rFonts w:asciiTheme="minorHAnsi" w:hAnsiTheme="minorHAnsi" w:cstheme="minorHAnsi"/>
        </w:rPr>
        <w:t>1</w:t>
      </w:r>
      <w:r w:rsidR="002408CD">
        <w:rPr>
          <w:rFonts w:asciiTheme="minorHAnsi" w:hAnsiTheme="minorHAnsi" w:cstheme="minorHAnsi"/>
        </w:rPr>
        <w:t>7</w:t>
      </w:r>
      <w:r w:rsidR="006F50F8" w:rsidRPr="00B34DC0">
        <w:rPr>
          <w:rFonts w:asciiTheme="minorHAnsi" w:hAnsiTheme="minorHAnsi" w:cstheme="minorHAnsi"/>
        </w:rPr>
        <w:t>.0</w:t>
      </w:r>
      <w:r w:rsidR="00B34DC0" w:rsidRPr="00B34DC0">
        <w:rPr>
          <w:rFonts w:asciiTheme="minorHAnsi" w:hAnsiTheme="minorHAnsi" w:cstheme="minorHAnsi"/>
        </w:rPr>
        <w:t>3</w:t>
      </w:r>
      <w:r w:rsidR="006F50F8" w:rsidRPr="00B34DC0">
        <w:rPr>
          <w:rFonts w:asciiTheme="minorHAnsi" w:hAnsiTheme="minorHAnsi" w:cstheme="minorHAnsi"/>
        </w:rPr>
        <w:t>.</w:t>
      </w:r>
      <w:r w:rsidR="000C5643" w:rsidRPr="00B34DC0">
        <w:rPr>
          <w:rFonts w:asciiTheme="minorHAnsi" w:hAnsiTheme="minorHAnsi" w:cstheme="minorHAnsi"/>
        </w:rPr>
        <w:t>22</w:t>
      </w:r>
      <w:r w:rsidR="000D1F68" w:rsidRPr="00B34DC0">
        <w:rPr>
          <w:rFonts w:asciiTheme="minorHAnsi" w:hAnsiTheme="minorHAnsi" w:cstheme="minorHAnsi"/>
        </w:rPr>
        <w:t xml:space="preserve"> </w:t>
      </w:r>
      <w:r w:rsidR="00222B9B" w:rsidRPr="00B34DC0">
        <w:rPr>
          <w:rFonts w:asciiTheme="minorHAnsi" w:hAnsiTheme="minorHAnsi" w:cstheme="minorHAnsi"/>
        </w:rPr>
        <w:t xml:space="preserve"> ημέρα </w:t>
      </w:r>
      <w:r w:rsidR="000D1F68" w:rsidRPr="00B34DC0">
        <w:rPr>
          <w:rFonts w:asciiTheme="minorHAnsi" w:hAnsiTheme="minorHAnsi" w:cstheme="minorHAnsi"/>
        </w:rPr>
        <w:t xml:space="preserve"> </w:t>
      </w:r>
      <w:r w:rsidR="002408CD">
        <w:rPr>
          <w:rFonts w:asciiTheme="minorHAnsi" w:hAnsiTheme="minorHAnsi" w:cstheme="minorHAnsi"/>
        </w:rPr>
        <w:t>Πέμπτη</w:t>
      </w:r>
      <w:r w:rsidR="006E5FB5" w:rsidRPr="00B34DC0">
        <w:rPr>
          <w:rFonts w:asciiTheme="minorHAnsi" w:hAnsiTheme="minorHAnsi" w:cstheme="minorHAnsi"/>
        </w:rPr>
        <w:t xml:space="preserve"> </w:t>
      </w:r>
      <w:r w:rsidRPr="00B34DC0">
        <w:rPr>
          <w:rFonts w:asciiTheme="minorHAnsi" w:hAnsiTheme="minorHAnsi" w:cstheme="minorHAnsi"/>
        </w:rPr>
        <w:t>και ώρα 13:00.</w:t>
      </w:r>
    </w:p>
    <w:p w14:paraId="4360DDC8" w14:textId="47826E9F" w:rsidR="008E4B05" w:rsidRPr="00B34DC0" w:rsidRDefault="00A63ADE" w:rsidP="00B34DC0">
      <w:pPr>
        <w:pStyle w:val="a7"/>
        <w:numPr>
          <w:ilvl w:val="0"/>
          <w:numId w:val="45"/>
        </w:numPr>
        <w:spacing w:line="276" w:lineRule="auto"/>
        <w:rPr>
          <w:rFonts w:asciiTheme="minorHAnsi" w:hAnsiTheme="minorHAnsi" w:cstheme="minorHAnsi"/>
        </w:rPr>
      </w:pPr>
      <w:r w:rsidRPr="00B34DC0">
        <w:rPr>
          <w:rFonts w:asciiTheme="minorHAnsi" w:hAnsiTheme="minorHAnsi" w:cstheme="minorHAnsi"/>
          <w:b/>
        </w:rPr>
        <w:t>Τρόπος Πληρωμής:</w:t>
      </w:r>
      <w:r w:rsidRPr="00B34DC0">
        <w:rPr>
          <w:rFonts w:asciiTheme="minorHAnsi" w:hAnsiTheme="minorHAnsi" w:cstheme="minorHAnsi"/>
        </w:rPr>
        <w:t xml:space="preserve"> </w:t>
      </w:r>
      <w:r w:rsidR="0031418D" w:rsidRPr="00B34DC0">
        <w:rPr>
          <w:rFonts w:asciiTheme="minorHAnsi" w:hAnsiTheme="minorHAnsi" w:cstheme="minorHAnsi"/>
        </w:rPr>
        <w:t>Με δέσμευση του ποσού από τον ΚΑΕ</w:t>
      </w:r>
      <w:r w:rsidR="006954DA" w:rsidRPr="00B34DC0">
        <w:rPr>
          <w:rFonts w:asciiTheme="minorHAnsi" w:hAnsiTheme="minorHAnsi" w:cstheme="minorHAnsi"/>
        </w:rPr>
        <w:t xml:space="preserve"> </w:t>
      </w:r>
      <w:r w:rsidR="004D0F9A">
        <w:rPr>
          <w:rFonts w:asciiTheme="minorHAnsi" w:hAnsiTheme="minorHAnsi" w:cstheme="minorHAnsi"/>
        </w:rPr>
        <w:t>62.07.27.80</w:t>
      </w:r>
      <w:r w:rsidR="00BE5B76" w:rsidRPr="00B34DC0">
        <w:rPr>
          <w:rFonts w:asciiTheme="minorHAnsi" w:hAnsiTheme="minorHAnsi" w:cstheme="minorHAnsi"/>
        </w:rPr>
        <w:t xml:space="preserve"> </w:t>
      </w:r>
      <w:r w:rsidR="000D1F68" w:rsidRPr="00B34DC0">
        <w:rPr>
          <w:rFonts w:asciiTheme="minorHAnsi" w:hAnsiTheme="minorHAnsi" w:cstheme="minorHAnsi"/>
        </w:rPr>
        <w:t>(</w:t>
      </w:r>
      <w:r w:rsidR="004D0F9A">
        <w:rPr>
          <w:rFonts w:asciiTheme="minorHAnsi" w:hAnsiTheme="minorHAnsi" w:cstheme="minorHAnsi"/>
        </w:rPr>
        <w:t>Επισκευές και Συντηρήσεις Μηχανημάτων</w:t>
      </w:r>
      <w:r w:rsidR="000D1F68" w:rsidRPr="00B34DC0">
        <w:rPr>
          <w:rFonts w:asciiTheme="minorHAnsi" w:hAnsiTheme="minorHAnsi" w:cstheme="minorHAnsi"/>
        </w:rPr>
        <w:t xml:space="preserve">) </w:t>
      </w:r>
      <w:r w:rsidR="0031418D" w:rsidRPr="00B34DC0">
        <w:rPr>
          <w:rFonts w:asciiTheme="minorHAnsi" w:hAnsiTheme="minorHAnsi" w:cstheme="minorHAnsi"/>
        </w:rPr>
        <w:t>του εγκεκριμένου για το 20</w:t>
      </w:r>
      <w:r w:rsidR="00421D1A" w:rsidRPr="00B34DC0">
        <w:rPr>
          <w:rFonts w:asciiTheme="minorHAnsi" w:hAnsiTheme="minorHAnsi" w:cstheme="minorHAnsi"/>
        </w:rPr>
        <w:t>2</w:t>
      </w:r>
      <w:r w:rsidR="000C5643" w:rsidRPr="00B34DC0">
        <w:rPr>
          <w:rFonts w:asciiTheme="minorHAnsi" w:hAnsiTheme="minorHAnsi" w:cstheme="minorHAnsi"/>
        </w:rPr>
        <w:t>2</w:t>
      </w:r>
      <w:r w:rsidR="0031418D" w:rsidRPr="00B34DC0">
        <w:rPr>
          <w:rFonts w:asciiTheme="minorHAnsi" w:hAnsiTheme="minorHAnsi" w:cstheme="minorHAnsi"/>
        </w:rPr>
        <w:t xml:space="preserve"> προϋπολογισμού του Γ.Ν. Θήρας και </w:t>
      </w:r>
      <w:r w:rsidR="0031418D" w:rsidRPr="00B34DC0">
        <w:rPr>
          <w:rFonts w:asciiTheme="minorHAnsi" w:hAnsiTheme="minorHAnsi" w:cstheme="minorHAnsi"/>
          <w:b/>
          <w:bCs/>
        </w:rPr>
        <w:t>εντός 60 ημερών</w:t>
      </w:r>
      <w:r w:rsidR="0031418D" w:rsidRPr="00B34DC0">
        <w:rPr>
          <w:rFonts w:asciiTheme="minorHAnsi" w:hAnsiTheme="minorHAnsi" w:cstheme="minorHAnsi"/>
        </w:rPr>
        <w:t xml:space="preserve"> από την έκδοση τιμολογίου και την οριστική παραλαβή των ειδών.</w:t>
      </w:r>
      <w:r w:rsidRPr="00B34DC0">
        <w:rPr>
          <w:rFonts w:asciiTheme="minorHAnsi" w:hAnsiTheme="minorHAnsi" w:cstheme="minorHAnsi"/>
        </w:rPr>
        <w:t xml:space="preserve"> </w:t>
      </w:r>
    </w:p>
    <w:p w14:paraId="7375299F" w14:textId="70CABAC2" w:rsidR="00AC61FB" w:rsidRPr="00B34DC0" w:rsidRDefault="00AC61FB" w:rsidP="00B34DC0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theme="minorHAnsi"/>
        </w:rPr>
      </w:pPr>
      <w:r w:rsidRPr="00B34DC0">
        <w:rPr>
          <w:rFonts w:asciiTheme="minorHAnsi" w:hAnsiTheme="minorHAnsi" w:cstheme="minorHAnsi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B34DC0" w:rsidRDefault="00AC61FB" w:rsidP="00B34DC0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theme="minorHAnsi"/>
        </w:rPr>
      </w:pPr>
      <w:r w:rsidRPr="00B34DC0">
        <w:rPr>
          <w:rFonts w:asciiTheme="minorHAnsi" w:hAnsiTheme="minorHAnsi" w:cstheme="minorHAnsi"/>
        </w:rPr>
        <w:t>Η προσφορά θα πρέπει να φέρει σφραγίδα και υπογραφή .</w:t>
      </w:r>
    </w:p>
    <w:p w14:paraId="38280C85" w14:textId="77777777" w:rsidR="00AC61FB" w:rsidRPr="00B34DC0" w:rsidRDefault="00AC61FB" w:rsidP="00B34DC0">
      <w:pPr>
        <w:pStyle w:val="a7"/>
        <w:spacing w:line="276" w:lineRule="auto"/>
        <w:rPr>
          <w:rFonts w:asciiTheme="minorHAnsi" w:hAnsiTheme="minorHAnsi" w:cstheme="minorHAnsi"/>
        </w:rPr>
      </w:pPr>
    </w:p>
    <w:p w14:paraId="46D7FC66" w14:textId="64A2331F" w:rsidR="00C66D27" w:rsidRPr="00B34DC0" w:rsidRDefault="00A63ADE" w:rsidP="00B34DC0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</w:rPr>
      </w:pPr>
      <w:r w:rsidRPr="00B34DC0">
        <w:rPr>
          <w:rFonts w:asciiTheme="minorHAnsi" w:hAnsiTheme="minorHAnsi" w:cstheme="minorHAnsi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B34DC0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B34DC0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B34DC0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B34DC0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B34DC0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B34DC0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B34DC0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B34DC0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69D682D4" w:rsidR="00A63ADE" w:rsidRPr="00B34DC0" w:rsidRDefault="002B6214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>ΔΙΑΜΑΝΤΟΠΟΥΛΟΣ ΝΙΚΟΛΑΟΣ</w:t>
      </w:r>
    </w:p>
    <w:sectPr w:rsidR="00A63ADE" w:rsidRPr="00B34DC0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2B77" w14:textId="77777777" w:rsidR="00CC0945" w:rsidRDefault="00CC0945">
      <w:r>
        <w:separator/>
      </w:r>
    </w:p>
  </w:endnote>
  <w:endnote w:type="continuationSeparator" w:id="0">
    <w:p w14:paraId="04AE4501" w14:textId="77777777" w:rsidR="00CC0945" w:rsidRDefault="00CC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085C" w14:textId="77777777" w:rsidR="00CC0945" w:rsidRDefault="00CC0945">
      <w:r>
        <w:separator/>
      </w:r>
    </w:p>
  </w:footnote>
  <w:footnote w:type="continuationSeparator" w:id="0">
    <w:p w14:paraId="4C4B6FB4" w14:textId="77777777" w:rsidR="00CC0945" w:rsidRDefault="00CC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7722BD"/>
    <w:multiLevelType w:val="hybridMultilevel"/>
    <w:tmpl w:val="DE6679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41D69"/>
    <w:multiLevelType w:val="hybridMultilevel"/>
    <w:tmpl w:val="03927B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9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2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3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4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4" w15:restartNumberingAfterBreak="0">
    <w:nsid w:val="76BB2B92"/>
    <w:multiLevelType w:val="hybridMultilevel"/>
    <w:tmpl w:val="5E86B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1"/>
  </w:num>
  <w:num w:numId="4">
    <w:abstractNumId w:val="39"/>
  </w:num>
  <w:num w:numId="5">
    <w:abstractNumId w:val="28"/>
  </w:num>
  <w:num w:numId="6">
    <w:abstractNumId w:val="21"/>
  </w:num>
  <w:num w:numId="7">
    <w:abstractNumId w:val="4"/>
  </w:num>
  <w:num w:numId="8">
    <w:abstractNumId w:val="19"/>
  </w:num>
  <w:num w:numId="9">
    <w:abstractNumId w:val="31"/>
  </w:num>
  <w:num w:numId="10">
    <w:abstractNumId w:val="24"/>
  </w:num>
  <w:num w:numId="11">
    <w:abstractNumId w:val="15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38"/>
  </w:num>
  <w:num w:numId="16">
    <w:abstractNumId w:val="43"/>
  </w:num>
  <w:num w:numId="17">
    <w:abstractNumId w:val="36"/>
  </w:num>
  <w:num w:numId="18">
    <w:abstractNumId w:val="5"/>
  </w:num>
  <w:num w:numId="19">
    <w:abstractNumId w:val="25"/>
  </w:num>
  <w:num w:numId="20">
    <w:abstractNumId w:val="33"/>
  </w:num>
  <w:num w:numId="21">
    <w:abstractNumId w:val="1"/>
  </w:num>
  <w:num w:numId="22">
    <w:abstractNumId w:val="40"/>
  </w:num>
  <w:num w:numId="23">
    <w:abstractNumId w:val="9"/>
  </w:num>
  <w:num w:numId="24">
    <w:abstractNumId w:val="6"/>
  </w:num>
  <w:num w:numId="25">
    <w:abstractNumId w:val="37"/>
  </w:num>
  <w:num w:numId="26">
    <w:abstractNumId w:val="8"/>
  </w:num>
  <w:num w:numId="27">
    <w:abstractNumId w:val="0"/>
  </w:num>
  <w:num w:numId="28">
    <w:abstractNumId w:val="35"/>
  </w:num>
  <w:num w:numId="29">
    <w:abstractNumId w:val="34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4"/>
  </w:num>
  <w:num w:numId="33">
    <w:abstractNumId w:val="29"/>
  </w:num>
  <w:num w:numId="34">
    <w:abstractNumId w:val="32"/>
  </w:num>
  <w:num w:numId="35">
    <w:abstractNumId w:val="22"/>
  </w:num>
  <w:num w:numId="36">
    <w:abstractNumId w:val="7"/>
  </w:num>
  <w:num w:numId="37">
    <w:abstractNumId w:val="13"/>
  </w:num>
  <w:num w:numId="38">
    <w:abstractNumId w:val="27"/>
  </w:num>
  <w:num w:numId="39">
    <w:abstractNumId w:val="3"/>
  </w:num>
  <w:num w:numId="40">
    <w:abstractNumId w:val="18"/>
  </w:num>
  <w:num w:numId="41">
    <w:abstractNumId w:val="26"/>
  </w:num>
  <w:num w:numId="42">
    <w:abstractNumId w:val="45"/>
  </w:num>
  <w:num w:numId="43">
    <w:abstractNumId w:val="30"/>
  </w:num>
  <w:num w:numId="44">
    <w:abstractNumId w:val="42"/>
  </w:num>
  <w:num w:numId="45">
    <w:abstractNumId w:val="20"/>
  </w:num>
  <w:num w:numId="46">
    <w:abstractNumId w:val="44"/>
  </w:num>
  <w:num w:numId="47">
    <w:abstractNumId w:val="16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705C"/>
    <w:rsid w:val="00021D83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6770F"/>
    <w:rsid w:val="00071ADB"/>
    <w:rsid w:val="00073693"/>
    <w:rsid w:val="00074AF0"/>
    <w:rsid w:val="00074C3F"/>
    <w:rsid w:val="000762C4"/>
    <w:rsid w:val="0007671F"/>
    <w:rsid w:val="00081192"/>
    <w:rsid w:val="00083020"/>
    <w:rsid w:val="00087C0C"/>
    <w:rsid w:val="00090EBB"/>
    <w:rsid w:val="000958D7"/>
    <w:rsid w:val="00095F53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5643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06F3"/>
    <w:rsid w:val="00133338"/>
    <w:rsid w:val="001335B8"/>
    <w:rsid w:val="00134CB4"/>
    <w:rsid w:val="001352B7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E3811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08CD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6214"/>
    <w:rsid w:val="002B707A"/>
    <w:rsid w:val="002C146B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2F287A"/>
    <w:rsid w:val="003005EF"/>
    <w:rsid w:val="00302BEC"/>
    <w:rsid w:val="00304982"/>
    <w:rsid w:val="00304C8A"/>
    <w:rsid w:val="003067CE"/>
    <w:rsid w:val="0031418D"/>
    <w:rsid w:val="0031639C"/>
    <w:rsid w:val="00317569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6D3"/>
    <w:rsid w:val="003A6AAD"/>
    <w:rsid w:val="003B18EC"/>
    <w:rsid w:val="003B430A"/>
    <w:rsid w:val="003B7BCD"/>
    <w:rsid w:val="003C439B"/>
    <w:rsid w:val="003C4D12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66AFF"/>
    <w:rsid w:val="00475767"/>
    <w:rsid w:val="004759D4"/>
    <w:rsid w:val="00481AA7"/>
    <w:rsid w:val="004822D4"/>
    <w:rsid w:val="00484215"/>
    <w:rsid w:val="004873D5"/>
    <w:rsid w:val="00490F53"/>
    <w:rsid w:val="00492074"/>
    <w:rsid w:val="0049613B"/>
    <w:rsid w:val="004965C9"/>
    <w:rsid w:val="004A0F8D"/>
    <w:rsid w:val="004A36AC"/>
    <w:rsid w:val="004A43FC"/>
    <w:rsid w:val="004B245C"/>
    <w:rsid w:val="004B79CC"/>
    <w:rsid w:val="004C62B1"/>
    <w:rsid w:val="004D0244"/>
    <w:rsid w:val="004D0F1C"/>
    <w:rsid w:val="004D0F9A"/>
    <w:rsid w:val="004D4DAF"/>
    <w:rsid w:val="004E21E0"/>
    <w:rsid w:val="004E5273"/>
    <w:rsid w:val="004E744B"/>
    <w:rsid w:val="004F3553"/>
    <w:rsid w:val="004F3693"/>
    <w:rsid w:val="004F5AD4"/>
    <w:rsid w:val="005015DA"/>
    <w:rsid w:val="005020E4"/>
    <w:rsid w:val="00502B33"/>
    <w:rsid w:val="00502B44"/>
    <w:rsid w:val="0050354F"/>
    <w:rsid w:val="00506963"/>
    <w:rsid w:val="0051047D"/>
    <w:rsid w:val="00512695"/>
    <w:rsid w:val="005143A0"/>
    <w:rsid w:val="00514EEA"/>
    <w:rsid w:val="00515F4E"/>
    <w:rsid w:val="00516AB6"/>
    <w:rsid w:val="00517700"/>
    <w:rsid w:val="00521873"/>
    <w:rsid w:val="00521A86"/>
    <w:rsid w:val="0052241D"/>
    <w:rsid w:val="0052335D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11C9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0550"/>
    <w:rsid w:val="00671AF8"/>
    <w:rsid w:val="00672DC6"/>
    <w:rsid w:val="00673510"/>
    <w:rsid w:val="006762FA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50F8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3179D"/>
    <w:rsid w:val="007371E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21F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40F"/>
    <w:rsid w:val="007E651D"/>
    <w:rsid w:val="007F03F1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3B2E"/>
    <w:rsid w:val="008C6FB1"/>
    <w:rsid w:val="008C7B4F"/>
    <w:rsid w:val="008C7E78"/>
    <w:rsid w:val="008D2060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212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97D51"/>
    <w:rsid w:val="009A4F5E"/>
    <w:rsid w:val="009A5DB9"/>
    <w:rsid w:val="009B25FB"/>
    <w:rsid w:val="009B2672"/>
    <w:rsid w:val="009B4196"/>
    <w:rsid w:val="009B48D8"/>
    <w:rsid w:val="009B57C1"/>
    <w:rsid w:val="009B5B9C"/>
    <w:rsid w:val="009B5FB9"/>
    <w:rsid w:val="009B689F"/>
    <w:rsid w:val="009C1EDF"/>
    <w:rsid w:val="009C66B9"/>
    <w:rsid w:val="009D2387"/>
    <w:rsid w:val="009D49DA"/>
    <w:rsid w:val="009D526C"/>
    <w:rsid w:val="009D59F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A7566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2F27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DC0"/>
    <w:rsid w:val="00B34E51"/>
    <w:rsid w:val="00B35685"/>
    <w:rsid w:val="00B3650D"/>
    <w:rsid w:val="00B37CC0"/>
    <w:rsid w:val="00B37D1D"/>
    <w:rsid w:val="00B42A0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009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2D06"/>
    <w:rsid w:val="00C53534"/>
    <w:rsid w:val="00C55A8B"/>
    <w:rsid w:val="00C63611"/>
    <w:rsid w:val="00C63A0F"/>
    <w:rsid w:val="00C63E45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5DB0"/>
    <w:rsid w:val="00CA712A"/>
    <w:rsid w:val="00CB0F26"/>
    <w:rsid w:val="00CB439D"/>
    <w:rsid w:val="00CB6DE6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63E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01E"/>
    <w:rsid w:val="00D90547"/>
    <w:rsid w:val="00D97505"/>
    <w:rsid w:val="00DA026A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10B"/>
    <w:rsid w:val="00E22781"/>
    <w:rsid w:val="00E261A1"/>
    <w:rsid w:val="00E273B5"/>
    <w:rsid w:val="00E30D77"/>
    <w:rsid w:val="00E32CBB"/>
    <w:rsid w:val="00E33712"/>
    <w:rsid w:val="00E339A1"/>
    <w:rsid w:val="00E34049"/>
    <w:rsid w:val="00E34C1D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62A7E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95F4C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31C8"/>
    <w:rsid w:val="00EF5639"/>
    <w:rsid w:val="00EF62CA"/>
    <w:rsid w:val="00EF6787"/>
    <w:rsid w:val="00EF711C"/>
    <w:rsid w:val="00F008EF"/>
    <w:rsid w:val="00F04FF1"/>
    <w:rsid w:val="00F05492"/>
    <w:rsid w:val="00F06CBF"/>
    <w:rsid w:val="00F07149"/>
    <w:rsid w:val="00F13525"/>
    <w:rsid w:val="00F1366B"/>
    <w:rsid w:val="00F140D7"/>
    <w:rsid w:val="00F155B9"/>
    <w:rsid w:val="00F15ADF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3639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437D"/>
    <w:rsid w:val="00F960CF"/>
    <w:rsid w:val="00FA1389"/>
    <w:rsid w:val="00FA2A26"/>
    <w:rsid w:val="00FA3385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2</TotalTime>
  <Pages>2</Pages>
  <Words>291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2339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5</cp:revision>
  <cp:lastPrinted>2022-01-12T09:25:00Z</cp:lastPrinted>
  <dcterms:created xsi:type="dcterms:W3CDTF">2022-03-10T12:30:00Z</dcterms:created>
  <dcterms:modified xsi:type="dcterms:W3CDTF">2022-03-13T14:41:00Z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