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B34DC0" w:rsidRDefault="004965C9" w:rsidP="006D20E0">
      <w:pPr>
        <w:spacing w:line="320" w:lineRule="exact"/>
        <w:ind w:right="-12"/>
        <w:rPr>
          <w:rFonts w:asciiTheme="minorHAnsi" w:hAnsiTheme="minorHAnsi" w:cstheme="minorHAnsi"/>
          <w:b/>
          <w:sz w:val="22"/>
          <w:szCs w:val="22"/>
          <w:u w:val="single"/>
        </w:rPr>
      </w:pPr>
      <w:r w:rsidRPr="00B34DC0">
        <w:rPr>
          <w:rFonts w:asciiTheme="minorHAnsi" w:hAnsiTheme="minorHAnsi" w:cstheme="minorHAnsi"/>
          <w:b/>
          <w:sz w:val="22"/>
          <w:szCs w:val="22"/>
        </w:rPr>
        <w:t xml:space="preserve">           </w:t>
      </w:r>
      <w:r w:rsidR="00646702"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6A6E25" w:rsidRPr="00B34DC0">
        <w:rPr>
          <w:rFonts w:asciiTheme="minorHAnsi" w:hAnsiTheme="minorHAnsi" w:cstheme="minorHAnsi"/>
          <w:b/>
          <w:sz w:val="22"/>
          <w:szCs w:val="22"/>
        </w:rPr>
        <w:t xml:space="preserve">         </w:t>
      </w:r>
    </w:p>
    <w:p w14:paraId="426017B2" w14:textId="7B1DE710" w:rsidR="004A43FC" w:rsidRPr="00B34DC0" w:rsidRDefault="0042447B" w:rsidP="004A43FC">
      <w:pPr>
        <w:pStyle w:val="a7"/>
        <w:spacing w:line="320" w:lineRule="exact"/>
        <w:ind w:left="576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ΑΔΑ:</w:t>
      </w:r>
      <w:r w:rsidR="00333CE6" w:rsidRPr="00B34DC0">
        <w:rPr>
          <w:rFonts w:asciiTheme="minorHAnsi" w:hAnsiTheme="minorHAnsi" w:cstheme="minorHAnsi"/>
          <w:b/>
          <w:sz w:val="22"/>
          <w:szCs w:val="22"/>
        </w:rPr>
        <w:t xml:space="preserve"> </w:t>
      </w:r>
      <w:r w:rsidR="001C537A" w:rsidRPr="001C537A">
        <w:rPr>
          <w:rFonts w:asciiTheme="minorHAnsi" w:hAnsiTheme="minorHAnsi" w:cstheme="minorHAnsi"/>
          <w:b/>
          <w:sz w:val="22"/>
          <w:szCs w:val="22"/>
        </w:rPr>
        <w:t>Ω5ΝΩΟΡΡ3-9ΡΩ</w:t>
      </w:r>
    </w:p>
    <w:p w14:paraId="242803F3" w14:textId="164BC5A8" w:rsidR="00A63ADE" w:rsidRPr="00B34DC0" w:rsidRDefault="00877F3F" w:rsidP="00F04FF1">
      <w:pPr>
        <w:pStyle w:val="a7"/>
        <w:spacing w:line="320" w:lineRule="exact"/>
        <w:ind w:left="648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Αρ.Πρωτ.:</w:t>
      </w:r>
      <w:r w:rsidR="004F3693" w:rsidRPr="00B34DC0">
        <w:rPr>
          <w:rFonts w:asciiTheme="minorHAnsi" w:hAnsiTheme="minorHAnsi" w:cstheme="minorHAnsi"/>
          <w:b/>
          <w:sz w:val="22"/>
          <w:szCs w:val="22"/>
        </w:rPr>
        <w:t xml:space="preserve"> </w:t>
      </w:r>
      <w:r w:rsidR="00B635A6">
        <w:rPr>
          <w:rFonts w:asciiTheme="minorHAnsi" w:hAnsiTheme="minorHAnsi" w:cstheme="minorHAnsi"/>
          <w:b/>
          <w:sz w:val="22"/>
          <w:szCs w:val="22"/>
        </w:rPr>
        <w:t>2179/05.04.2022</w:t>
      </w:r>
    </w:p>
    <w:p w14:paraId="3E941AD6" w14:textId="77777777" w:rsidR="007F03F1" w:rsidRPr="00B34DC0" w:rsidRDefault="007F03F1" w:rsidP="00F04FF1">
      <w:pPr>
        <w:pStyle w:val="a7"/>
        <w:spacing w:line="320" w:lineRule="exact"/>
        <w:ind w:left="6480" w:right="-12"/>
        <w:rPr>
          <w:rFonts w:asciiTheme="minorHAnsi" w:hAnsiTheme="minorHAnsi" w:cstheme="minorHAnsi"/>
          <w:b/>
          <w:sz w:val="22"/>
          <w:szCs w:val="22"/>
        </w:rPr>
      </w:pPr>
    </w:p>
    <w:p w14:paraId="74F2EEE3" w14:textId="77777777" w:rsidR="00D22A9A" w:rsidRPr="00B34DC0" w:rsidRDefault="00D22A9A" w:rsidP="00A63ADE">
      <w:pPr>
        <w:pStyle w:val="a7"/>
        <w:spacing w:line="320" w:lineRule="exact"/>
        <w:ind w:left="709"/>
        <w:jc w:val="center"/>
        <w:rPr>
          <w:rFonts w:asciiTheme="minorHAnsi" w:hAnsiTheme="minorHAnsi" w:cstheme="minorHAnsi"/>
          <w:b/>
          <w:sz w:val="22"/>
          <w:szCs w:val="22"/>
        </w:rPr>
      </w:pPr>
    </w:p>
    <w:p w14:paraId="0C42C043" w14:textId="77777777" w:rsidR="00F06CBF" w:rsidRDefault="00F06CBF" w:rsidP="00A63ADE">
      <w:pPr>
        <w:pStyle w:val="a7"/>
        <w:spacing w:line="320" w:lineRule="exact"/>
        <w:ind w:left="709"/>
        <w:jc w:val="center"/>
        <w:rPr>
          <w:rFonts w:asciiTheme="minorHAnsi" w:hAnsiTheme="minorHAnsi" w:cstheme="minorHAnsi"/>
          <w:b/>
          <w:sz w:val="22"/>
          <w:szCs w:val="22"/>
        </w:rPr>
      </w:pPr>
    </w:p>
    <w:p w14:paraId="2E2C52A7" w14:textId="7C3B5BEE" w:rsidR="00A63ADE" w:rsidRPr="00B34DC0" w:rsidRDefault="00A63ADE" w:rsidP="00A63ADE">
      <w:pPr>
        <w:pStyle w:val="a7"/>
        <w:spacing w:line="320" w:lineRule="exact"/>
        <w:ind w:left="709"/>
        <w:jc w:val="center"/>
        <w:rPr>
          <w:rFonts w:asciiTheme="minorHAnsi" w:hAnsiTheme="minorHAnsi" w:cstheme="minorHAnsi"/>
          <w:b/>
          <w:sz w:val="22"/>
          <w:szCs w:val="22"/>
        </w:rPr>
      </w:pPr>
      <w:r w:rsidRPr="00B34DC0">
        <w:rPr>
          <w:rFonts w:asciiTheme="minorHAnsi" w:hAnsiTheme="minorHAnsi" w:cstheme="minorHAnsi"/>
          <w:b/>
          <w:sz w:val="22"/>
          <w:szCs w:val="22"/>
        </w:rPr>
        <w:t xml:space="preserve">ΠΡΟΣΚΛΗΣΗ </w:t>
      </w:r>
      <w:r w:rsidR="003D5593" w:rsidRPr="00B34DC0">
        <w:rPr>
          <w:rFonts w:asciiTheme="minorHAnsi" w:hAnsiTheme="minorHAnsi" w:cstheme="minorHAnsi"/>
          <w:b/>
          <w:sz w:val="22"/>
          <w:szCs w:val="22"/>
        </w:rPr>
        <w:t xml:space="preserve">ΕΚΔΗΛΩΣΗΣ ΕΝΔΙΑΦΕΡΟΝΤΟΣ </w:t>
      </w:r>
    </w:p>
    <w:p w14:paraId="756B8E2E" w14:textId="4A827E84" w:rsidR="00A63ADE" w:rsidRPr="00B34DC0" w:rsidRDefault="00A63ADE" w:rsidP="00A63ADE">
      <w:pPr>
        <w:pStyle w:val="a7"/>
        <w:spacing w:line="320" w:lineRule="exact"/>
        <w:ind w:left="709"/>
        <w:jc w:val="center"/>
        <w:rPr>
          <w:rFonts w:asciiTheme="minorHAnsi" w:hAnsiTheme="minorHAnsi" w:cstheme="minorHAnsi"/>
          <w:b/>
          <w:sz w:val="22"/>
          <w:szCs w:val="22"/>
        </w:rPr>
      </w:pPr>
    </w:p>
    <w:p w14:paraId="71450C45" w14:textId="12383FE7" w:rsidR="00A63ADE" w:rsidRPr="00B34DC0" w:rsidRDefault="00A63ADE"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 xml:space="preserve">ΘΕΜΑ: «Πρόσκληση </w:t>
      </w:r>
      <w:r w:rsidR="00632882" w:rsidRPr="00B34DC0">
        <w:rPr>
          <w:rFonts w:asciiTheme="minorHAnsi" w:hAnsiTheme="minorHAnsi" w:cstheme="minorHAnsi"/>
          <w:b/>
          <w:sz w:val="22"/>
          <w:szCs w:val="22"/>
        </w:rPr>
        <w:t>συλλογής προσφορών για</w:t>
      </w:r>
      <w:r w:rsidR="001E3811" w:rsidRPr="00B34DC0">
        <w:rPr>
          <w:rFonts w:asciiTheme="minorHAnsi" w:hAnsiTheme="minorHAnsi" w:cstheme="minorHAnsi"/>
          <w:b/>
          <w:sz w:val="22"/>
          <w:szCs w:val="22"/>
        </w:rPr>
        <w:t xml:space="preserve"> την</w:t>
      </w:r>
      <w:r w:rsidR="003849D8" w:rsidRPr="00F43639">
        <w:rPr>
          <w:rFonts w:asciiTheme="minorHAnsi" w:hAnsiTheme="minorHAnsi" w:cstheme="minorHAnsi"/>
          <w:b/>
          <w:sz w:val="22"/>
          <w:szCs w:val="22"/>
        </w:rPr>
        <w:t xml:space="preserve"> </w:t>
      </w:r>
      <w:r w:rsidR="00E62A7E" w:rsidRPr="00877997">
        <w:rPr>
          <w:rFonts w:asciiTheme="minorHAnsi" w:hAnsiTheme="minorHAnsi" w:cstheme="minorHAnsi"/>
          <w:b/>
          <w:sz w:val="22"/>
          <w:szCs w:val="22"/>
        </w:rPr>
        <w:t xml:space="preserve">προμήθεια </w:t>
      </w:r>
      <w:r w:rsidR="00A75744">
        <w:rPr>
          <w:rFonts w:asciiTheme="minorHAnsi" w:hAnsiTheme="minorHAnsi" w:cstheme="minorHAnsi"/>
          <w:b/>
          <w:sz w:val="22"/>
          <w:szCs w:val="22"/>
        </w:rPr>
        <w:t>πέντε</w:t>
      </w:r>
      <w:r w:rsidR="00E62A7E" w:rsidRPr="00E62A7E">
        <w:rPr>
          <w:rFonts w:asciiTheme="minorHAnsi" w:hAnsiTheme="minorHAnsi" w:cstheme="minorHAnsi"/>
          <w:b/>
          <w:sz w:val="22"/>
          <w:szCs w:val="22"/>
        </w:rPr>
        <w:t xml:space="preserve"> (</w:t>
      </w:r>
      <w:r w:rsidR="00A75744">
        <w:rPr>
          <w:rFonts w:asciiTheme="minorHAnsi" w:hAnsiTheme="minorHAnsi" w:cstheme="minorHAnsi"/>
          <w:b/>
          <w:sz w:val="22"/>
          <w:szCs w:val="22"/>
        </w:rPr>
        <w:t>5</w:t>
      </w:r>
      <w:r w:rsidR="00E62A7E" w:rsidRPr="00E62A7E">
        <w:rPr>
          <w:rFonts w:asciiTheme="minorHAnsi" w:hAnsiTheme="minorHAnsi" w:cstheme="minorHAnsi"/>
          <w:b/>
          <w:sz w:val="22"/>
          <w:szCs w:val="22"/>
        </w:rPr>
        <w:t xml:space="preserve">) </w:t>
      </w:r>
      <w:r w:rsidR="00A75744">
        <w:rPr>
          <w:rFonts w:asciiTheme="minorHAnsi" w:hAnsiTheme="minorHAnsi" w:cstheme="minorHAnsi"/>
          <w:b/>
          <w:sz w:val="22"/>
          <w:szCs w:val="22"/>
        </w:rPr>
        <w:t>οξύμετρων δακτύλου πολλαπλών χρήσεων για μ</w:t>
      </w:r>
      <w:r w:rsidR="001042C4">
        <w:rPr>
          <w:rFonts w:asciiTheme="minorHAnsi" w:hAnsiTheme="minorHAnsi" w:cstheme="minorHAnsi"/>
          <w:b/>
          <w:sz w:val="22"/>
          <w:szCs w:val="22"/>
        </w:rPr>
        <w:t>ό</w:t>
      </w:r>
      <w:r w:rsidR="00A75744">
        <w:rPr>
          <w:rFonts w:asciiTheme="minorHAnsi" w:hAnsiTheme="minorHAnsi" w:cstheme="minorHAnsi"/>
          <w:b/>
          <w:sz w:val="22"/>
          <w:szCs w:val="22"/>
        </w:rPr>
        <w:t>νιτορ,</w:t>
      </w:r>
      <w:r w:rsidR="00E62A7E" w:rsidRPr="00E62A7E">
        <w:rPr>
          <w:rFonts w:asciiTheme="minorHAnsi" w:hAnsiTheme="minorHAnsi" w:cstheme="minorHAnsi"/>
          <w:b/>
          <w:sz w:val="22"/>
          <w:szCs w:val="22"/>
        </w:rPr>
        <w:t xml:space="preserve"> </w:t>
      </w:r>
      <w:r w:rsidR="00A75744">
        <w:rPr>
          <w:rFonts w:asciiTheme="minorHAnsi" w:hAnsiTheme="minorHAnsi" w:cstheme="minorHAnsi"/>
          <w:b/>
          <w:sz w:val="22"/>
          <w:szCs w:val="22"/>
        </w:rPr>
        <w:t xml:space="preserve">δύο </w:t>
      </w:r>
      <w:r w:rsidR="00E62A7E" w:rsidRPr="00E62A7E">
        <w:rPr>
          <w:rFonts w:asciiTheme="minorHAnsi" w:hAnsiTheme="minorHAnsi" w:cstheme="minorHAnsi"/>
          <w:b/>
          <w:sz w:val="22"/>
          <w:szCs w:val="22"/>
        </w:rPr>
        <w:t>(</w:t>
      </w:r>
      <w:r w:rsidR="00A75744">
        <w:rPr>
          <w:rFonts w:asciiTheme="minorHAnsi" w:hAnsiTheme="minorHAnsi" w:cstheme="minorHAnsi"/>
          <w:b/>
          <w:sz w:val="22"/>
          <w:szCs w:val="22"/>
        </w:rPr>
        <w:t>2</w:t>
      </w:r>
      <w:r w:rsidR="00E62A7E" w:rsidRPr="00E62A7E">
        <w:rPr>
          <w:rFonts w:asciiTheme="minorHAnsi" w:hAnsiTheme="minorHAnsi" w:cstheme="minorHAnsi"/>
          <w:b/>
          <w:sz w:val="22"/>
          <w:szCs w:val="22"/>
        </w:rPr>
        <w:t xml:space="preserve">) </w:t>
      </w:r>
      <w:r w:rsidR="00A75744">
        <w:rPr>
          <w:rFonts w:asciiTheme="minorHAnsi" w:hAnsiTheme="minorHAnsi" w:cstheme="minorHAnsi"/>
          <w:b/>
          <w:sz w:val="22"/>
          <w:szCs w:val="22"/>
        </w:rPr>
        <w:t>παλμικών οξύμετρων με βάση επαναφόρτισης και δέκα (10) φορητών οξύμετρων δακτύλου</w:t>
      </w:r>
      <w:r w:rsidR="004759D4" w:rsidRPr="00B34DC0">
        <w:rPr>
          <w:rFonts w:asciiTheme="minorHAnsi" w:hAnsiTheme="minorHAnsi" w:cstheme="minorHAnsi"/>
          <w:b/>
          <w:sz w:val="22"/>
          <w:szCs w:val="22"/>
        </w:rPr>
        <w:t>»</w:t>
      </w:r>
    </w:p>
    <w:p w14:paraId="38D90BC9" w14:textId="1E5E68A1" w:rsidR="004205D9" w:rsidRPr="00B34DC0" w:rsidRDefault="00AB41FD"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ΣΧΕΤ: α.</w:t>
      </w:r>
      <w:r w:rsidR="009D781F" w:rsidRPr="00B34DC0">
        <w:rPr>
          <w:rFonts w:asciiTheme="minorHAnsi" w:hAnsiTheme="minorHAnsi" w:cstheme="minorHAnsi"/>
          <w:b/>
          <w:sz w:val="22"/>
          <w:szCs w:val="22"/>
        </w:rPr>
        <w:t xml:space="preserve"> </w:t>
      </w:r>
      <w:r w:rsidRPr="00B34DC0">
        <w:rPr>
          <w:rFonts w:asciiTheme="minorHAnsi" w:hAnsiTheme="minorHAnsi" w:cstheme="minorHAnsi"/>
          <w:b/>
          <w:sz w:val="22"/>
          <w:szCs w:val="22"/>
        </w:rPr>
        <w:t>Ν.4412/16 και τις λοιπές διατάξεις κείμενης νομοθεσίας</w:t>
      </w:r>
    </w:p>
    <w:p w14:paraId="5A0E1238" w14:textId="5A0D4D5F" w:rsidR="00AB41FD" w:rsidRPr="00B34DC0" w:rsidRDefault="00AB41FD"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 xml:space="preserve">           β.</w:t>
      </w:r>
      <w:r w:rsidR="008B29F1" w:rsidRPr="00B34DC0">
        <w:rPr>
          <w:rFonts w:asciiTheme="minorHAnsi" w:hAnsiTheme="minorHAnsi" w:cstheme="minorHAnsi"/>
          <w:b/>
          <w:sz w:val="22"/>
          <w:szCs w:val="22"/>
        </w:rPr>
        <w:t xml:space="preserve"> </w:t>
      </w:r>
      <w:r w:rsidRPr="00B34DC0">
        <w:rPr>
          <w:rFonts w:asciiTheme="minorHAnsi" w:hAnsiTheme="minorHAnsi" w:cstheme="minorHAnsi"/>
          <w:b/>
          <w:sz w:val="22"/>
          <w:szCs w:val="22"/>
        </w:rPr>
        <w:t>Την με Αρ. Πρωτ.</w:t>
      </w:r>
      <w:r w:rsidR="00F9437D" w:rsidRPr="00B34DC0">
        <w:rPr>
          <w:rFonts w:asciiTheme="minorHAnsi" w:hAnsiTheme="minorHAnsi" w:cstheme="minorHAnsi"/>
          <w:b/>
          <w:sz w:val="22"/>
          <w:szCs w:val="22"/>
        </w:rPr>
        <w:t xml:space="preserve"> </w:t>
      </w:r>
      <w:r w:rsidR="00A75744">
        <w:rPr>
          <w:rFonts w:asciiTheme="minorHAnsi" w:hAnsiTheme="minorHAnsi" w:cstheme="minorHAnsi"/>
          <w:b/>
          <w:sz w:val="22"/>
          <w:szCs w:val="22"/>
        </w:rPr>
        <w:t>2169/05.04.22</w:t>
      </w:r>
      <w:r w:rsidRPr="00B34DC0">
        <w:rPr>
          <w:rFonts w:asciiTheme="minorHAnsi" w:hAnsiTheme="minorHAnsi" w:cstheme="minorHAnsi"/>
          <w:b/>
          <w:sz w:val="22"/>
          <w:szCs w:val="22"/>
        </w:rPr>
        <w:t xml:space="preserve"> εισήγηση </w:t>
      </w:r>
      <w:r w:rsidR="00C63E45" w:rsidRPr="00B34DC0">
        <w:rPr>
          <w:rFonts w:asciiTheme="minorHAnsi" w:hAnsiTheme="minorHAnsi" w:cstheme="minorHAnsi"/>
          <w:b/>
          <w:sz w:val="22"/>
          <w:szCs w:val="22"/>
        </w:rPr>
        <w:t>του τμήματος Βιοϊατρικής Τεχνολογίας</w:t>
      </w:r>
      <w:r w:rsidR="00974627" w:rsidRPr="00B34DC0">
        <w:rPr>
          <w:rFonts w:asciiTheme="minorHAnsi" w:hAnsiTheme="minorHAnsi" w:cstheme="minorHAnsi"/>
          <w:b/>
          <w:sz w:val="22"/>
          <w:szCs w:val="22"/>
        </w:rPr>
        <w:t xml:space="preserve"> του</w:t>
      </w:r>
      <w:r w:rsidR="00827653" w:rsidRPr="00B34DC0">
        <w:rPr>
          <w:rFonts w:asciiTheme="minorHAnsi" w:hAnsiTheme="minorHAnsi" w:cstheme="minorHAnsi"/>
          <w:b/>
          <w:sz w:val="22"/>
          <w:szCs w:val="22"/>
        </w:rPr>
        <w:t xml:space="preserve"> Γ.Ν. Θήρας </w:t>
      </w:r>
      <w:r w:rsidR="00974627" w:rsidRPr="00B34DC0">
        <w:rPr>
          <w:rFonts w:asciiTheme="minorHAnsi" w:hAnsiTheme="minorHAnsi" w:cstheme="minorHAnsi"/>
          <w:b/>
          <w:sz w:val="22"/>
          <w:szCs w:val="22"/>
        </w:rPr>
        <w:t>.</w:t>
      </w:r>
    </w:p>
    <w:p w14:paraId="760C19D8" w14:textId="77777777" w:rsidR="00AB41FD" w:rsidRPr="00B34DC0"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7AB6AAE7" w:rsidR="00C8176C" w:rsidRPr="00B34DC0" w:rsidRDefault="00A63ADE" w:rsidP="00B34DC0">
      <w:pPr>
        <w:spacing w:before="100" w:beforeAutospacing="1" w:after="100" w:afterAutospacing="1" w:line="276" w:lineRule="auto"/>
        <w:jc w:val="center"/>
        <w:rPr>
          <w:rFonts w:asciiTheme="minorHAnsi" w:hAnsiTheme="minorHAnsi" w:cstheme="minorHAnsi"/>
          <w:b/>
          <w:bCs/>
          <w:sz w:val="22"/>
          <w:szCs w:val="22"/>
        </w:rPr>
      </w:pPr>
      <w:r w:rsidRPr="00B34DC0">
        <w:rPr>
          <w:rFonts w:asciiTheme="minorHAnsi" w:hAnsiTheme="minorHAnsi" w:cstheme="minorHAnsi"/>
          <w:bCs/>
          <w:sz w:val="22"/>
          <w:szCs w:val="22"/>
        </w:rPr>
        <w:t>Προϋπολογισθείσα δαπάνη:</w:t>
      </w:r>
      <w:r w:rsidR="00AC39EC" w:rsidRPr="00B34DC0">
        <w:rPr>
          <w:rFonts w:asciiTheme="minorHAnsi" w:hAnsiTheme="minorHAnsi" w:cstheme="minorHAnsi"/>
          <w:bCs/>
          <w:sz w:val="22"/>
          <w:szCs w:val="22"/>
        </w:rPr>
        <w:t xml:space="preserve"> </w:t>
      </w:r>
      <w:r w:rsidR="00A75744">
        <w:rPr>
          <w:rFonts w:asciiTheme="minorHAnsi" w:hAnsiTheme="minorHAnsi" w:cstheme="minorHAnsi"/>
          <w:b/>
          <w:bCs/>
          <w:sz w:val="22"/>
          <w:szCs w:val="22"/>
        </w:rPr>
        <w:t>Χιλίων οκτακοσίων</w:t>
      </w:r>
      <w:r w:rsidR="00C63E45" w:rsidRPr="00B34DC0">
        <w:rPr>
          <w:rFonts w:asciiTheme="minorHAnsi" w:hAnsiTheme="minorHAnsi" w:cstheme="minorHAnsi"/>
          <w:b/>
          <w:bCs/>
          <w:sz w:val="22"/>
          <w:szCs w:val="22"/>
        </w:rPr>
        <w:t xml:space="preserve"> </w:t>
      </w:r>
      <w:r w:rsidR="001306F3" w:rsidRPr="00B34DC0">
        <w:rPr>
          <w:rFonts w:asciiTheme="minorHAnsi" w:hAnsiTheme="minorHAnsi" w:cstheme="minorHAnsi"/>
          <w:b/>
          <w:bCs/>
          <w:sz w:val="22"/>
          <w:szCs w:val="22"/>
        </w:rPr>
        <w:t xml:space="preserve">ευρώ </w:t>
      </w:r>
      <w:r w:rsidR="00FC2837" w:rsidRPr="00B34DC0">
        <w:rPr>
          <w:rFonts w:asciiTheme="minorHAnsi" w:hAnsiTheme="minorHAnsi" w:cstheme="minorHAnsi"/>
          <w:b/>
          <w:bCs/>
          <w:sz w:val="22"/>
          <w:szCs w:val="22"/>
        </w:rPr>
        <w:t>(</w:t>
      </w:r>
      <w:r w:rsidR="00A75744">
        <w:rPr>
          <w:rFonts w:asciiTheme="minorHAnsi" w:hAnsiTheme="minorHAnsi" w:cstheme="minorHAnsi"/>
          <w:b/>
          <w:bCs/>
          <w:sz w:val="22"/>
          <w:szCs w:val="22"/>
        </w:rPr>
        <w:t>1.800</w:t>
      </w:r>
      <w:r w:rsidR="00AC39EC" w:rsidRPr="00B34DC0">
        <w:rPr>
          <w:rFonts w:asciiTheme="minorHAnsi" w:hAnsiTheme="minorHAnsi" w:cstheme="minorHAnsi"/>
          <w:b/>
          <w:bCs/>
          <w:sz w:val="22"/>
          <w:szCs w:val="22"/>
        </w:rPr>
        <w:t xml:space="preserve"> </w:t>
      </w:r>
      <w:r w:rsidR="00FC2837" w:rsidRPr="00B34DC0">
        <w:rPr>
          <w:rFonts w:asciiTheme="minorHAnsi" w:hAnsiTheme="minorHAnsi" w:cstheme="minorHAnsi"/>
          <w:b/>
          <w:bCs/>
          <w:sz w:val="22"/>
          <w:szCs w:val="22"/>
        </w:rPr>
        <w:t xml:space="preserve">€) </w:t>
      </w:r>
      <w:r w:rsidRPr="00B34DC0">
        <w:rPr>
          <w:rFonts w:asciiTheme="minorHAnsi" w:hAnsiTheme="minorHAnsi" w:cstheme="minorHAnsi"/>
          <w:b/>
          <w:bCs/>
          <w:sz w:val="22"/>
          <w:szCs w:val="22"/>
        </w:rPr>
        <w:t>συμπεριλαμβανομένου</w:t>
      </w:r>
      <w:r w:rsidR="006A6E25" w:rsidRPr="00B34DC0">
        <w:rPr>
          <w:rFonts w:asciiTheme="minorHAnsi" w:hAnsiTheme="minorHAnsi" w:cstheme="minorHAnsi"/>
          <w:b/>
          <w:bCs/>
          <w:sz w:val="22"/>
          <w:szCs w:val="22"/>
        </w:rPr>
        <w:t xml:space="preserve"> </w:t>
      </w:r>
      <w:r w:rsidR="006F2549" w:rsidRPr="00B34DC0">
        <w:rPr>
          <w:rFonts w:asciiTheme="minorHAnsi" w:hAnsiTheme="minorHAnsi" w:cstheme="minorHAnsi"/>
          <w:b/>
          <w:bCs/>
          <w:sz w:val="22"/>
          <w:szCs w:val="22"/>
        </w:rPr>
        <w:t xml:space="preserve">του νόμιμου </w:t>
      </w:r>
      <w:r w:rsidRPr="00B34DC0">
        <w:rPr>
          <w:rFonts w:asciiTheme="minorHAnsi" w:hAnsiTheme="minorHAnsi" w:cstheme="minorHAnsi"/>
          <w:b/>
          <w:bCs/>
          <w:sz w:val="22"/>
          <w:szCs w:val="22"/>
        </w:rPr>
        <w:t>Φ.Π.Α</w:t>
      </w:r>
      <w:r w:rsidR="00AC39EC" w:rsidRPr="00B34DC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34DC0" w14:paraId="5C97B55C" w14:textId="77777777" w:rsidTr="004205D9">
        <w:trPr>
          <w:jc w:val="center"/>
        </w:trPr>
        <w:tc>
          <w:tcPr>
            <w:tcW w:w="2934" w:type="dxa"/>
          </w:tcPr>
          <w:p w14:paraId="1FFC58B1"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Κριτήριο αξιολόγησης</w:t>
            </w:r>
          </w:p>
        </w:tc>
        <w:tc>
          <w:tcPr>
            <w:tcW w:w="2976" w:type="dxa"/>
          </w:tcPr>
          <w:p w14:paraId="2EE32F3B"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Ημερομηνία δημοσίευσης στο ΔΙΑΥΓΕΙΑ</w:t>
            </w:r>
          </w:p>
        </w:tc>
      </w:tr>
      <w:tr w:rsidR="00A63ADE" w:rsidRPr="00B34DC0" w14:paraId="33DA689E" w14:textId="77777777" w:rsidTr="004205D9">
        <w:trPr>
          <w:trHeight w:val="638"/>
          <w:jc w:val="center"/>
        </w:trPr>
        <w:tc>
          <w:tcPr>
            <w:tcW w:w="2934" w:type="dxa"/>
            <w:vAlign w:val="center"/>
          </w:tcPr>
          <w:p w14:paraId="43157CD6"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Χαμηλότερη Τιμή</w:t>
            </w:r>
          </w:p>
        </w:tc>
        <w:tc>
          <w:tcPr>
            <w:tcW w:w="2976" w:type="dxa"/>
            <w:vAlign w:val="center"/>
          </w:tcPr>
          <w:p w14:paraId="2A630598" w14:textId="2D4E4EB4" w:rsidR="00A63ADE" w:rsidRPr="00B34DC0" w:rsidRDefault="00A7574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5</w:t>
            </w:r>
            <w:r w:rsidR="001E3811" w:rsidRPr="00B34DC0">
              <w:rPr>
                <w:rFonts w:asciiTheme="minorHAnsi" w:hAnsiTheme="minorHAnsi" w:cstheme="minorHAnsi"/>
                <w:sz w:val="22"/>
                <w:szCs w:val="22"/>
                <w:lang w:val="en-US"/>
              </w:rPr>
              <w:t xml:space="preserve"> </w:t>
            </w:r>
            <w:r>
              <w:rPr>
                <w:rFonts w:asciiTheme="minorHAnsi" w:hAnsiTheme="minorHAnsi" w:cstheme="minorHAnsi"/>
                <w:sz w:val="22"/>
                <w:szCs w:val="22"/>
              </w:rPr>
              <w:t>Απριλίου</w:t>
            </w:r>
            <w:r w:rsidR="006F2549" w:rsidRPr="00B34DC0">
              <w:rPr>
                <w:rFonts w:asciiTheme="minorHAnsi" w:hAnsiTheme="minorHAnsi" w:cstheme="minorHAnsi"/>
                <w:sz w:val="22"/>
                <w:szCs w:val="22"/>
              </w:rPr>
              <w:t xml:space="preserve"> 202</w:t>
            </w:r>
            <w:r w:rsidR="000C5643" w:rsidRPr="00B34DC0">
              <w:rPr>
                <w:rFonts w:asciiTheme="minorHAnsi" w:hAnsiTheme="minorHAnsi" w:cstheme="minorHAnsi"/>
                <w:sz w:val="22"/>
                <w:szCs w:val="22"/>
              </w:rPr>
              <w:t>2</w:t>
            </w:r>
          </w:p>
        </w:tc>
      </w:tr>
    </w:tbl>
    <w:p w14:paraId="480A0F5D" w14:textId="77777777" w:rsidR="00222B9B" w:rsidRPr="00B34DC0"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B34DC0" w:rsidRDefault="00A63ADE" w:rsidP="008B0C6F">
      <w:pPr>
        <w:spacing w:before="100" w:beforeAutospacing="1" w:after="100" w:afterAutospacing="1"/>
        <w:jc w:val="center"/>
        <w:rPr>
          <w:rFonts w:asciiTheme="minorHAnsi" w:hAnsiTheme="minorHAnsi" w:cstheme="minorHAnsi"/>
          <w:b/>
          <w:bCs/>
          <w:sz w:val="22"/>
          <w:szCs w:val="22"/>
        </w:rPr>
      </w:pPr>
      <w:r w:rsidRPr="00B34DC0">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34DC0" w14:paraId="293CAC59" w14:textId="77777777" w:rsidTr="006E5FB5">
        <w:trPr>
          <w:trHeight w:val="1144"/>
          <w:jc w:val="center"/>
        </w:trPr>
        <w:tc>
          <w:tcPr>
            <w:tcW w:w="3397" w:type="dxa"/>
            <w:vAlign w:val="center"/>
          </w:tcPr>
          <w:p w14:paraId="076FADCF"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ΤΡΟΠΟΣ ΥΠΟΒΟΛΗΣ</w:t>
            </w:r>
          </w:p>
          <w:p w14:paraId="626B9BF0"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b/>
                <w:sz w:val="22"/>
                <w:szCs w:val="22"/>
              </w:rPr>
              <w:t>ΠΡΟΣΦΟΡΩΝ</w:t>
            </w:r>
          </w:p>
        </w:tc>
        <w:tc>
          <w:tcPr>
            <w:tcW w:w="2699" w:type="dxa"/>
            <w:vAlign w:val="center"/>
          </w:tcPr>
          <w:p w14:paraId="554A39CD"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ΤΕΛΙΚΗ ΗΜΕΡΟΜΗΝΙΑ</w:t>
            </w:r>
          </w:p>
          <w:p w14:paraId="1B9851BB"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ΗΜΕΡΑ</w:t>
            </w:r>
          </w:p>
        </w:tc>
        <w:tc>
          <w:tcPr>
            <w:tcW w:w="1418" w:type="dxa"/>
            <w:vAlign w:val="center"/>
          </w:tcPr>
          <w:p w14:paraId="11F6197E"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ΩΡΑ</w:t>
            </w:r>
          </w:p>
        </w:tc>
      </w:tr>
      <w:tr w:rsidR="00A63ADE" w:rsidRPr="00B34DC0" w14:paraId="7A3BE3A2" w14:textId="77777777" w:rsidTr="006E5FB5">
        <w:trPr>
          <w:cantSplit/>
          <w:trHeight w:val="1118"/>
          <w:jc w:val="center"/>
        </w:trPr>
        <w:tc>
          <w:tcPr>
            <w:tcW w:w="3397" w:type="dxa"/>
            <w:vAlign w:val="center"/>
          </w:tcPr>
          <w:p w14:paraId="17ACA74E" w14:textId="4AED1D3A" w:rsidR="00A63ADE" w:rsidRPr="00B34DC0" w:rsidRDefault="00A63ADE" w:rsidP="005772BE">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sz w:val="22"/>
                <w:szCs w:val="22"/>
              </w:rPr>
              <w:t>Ανοιχτές προσφορές στο</w:t>
            </w:r>
            <w:r w:rsidR="008E24EE" w:rsidRPr="00B34DC0">
              <w:rPr>
                <w:rFonts w:asciiTheme="minorHAnsi" w:hAnsiTheme="minorHAnsi" w:cstheme="minorHAnsi"/>
                <w:sz w:val="22"/>
                <w:szCs w:val="22"/>
              </w:rPr>
              <w:t xml:space="preserve"> </w:t>
            </w:r>
            <w:r w:rsidRPr="00B34DC0">
              <w:rPr>
                <w:rFonts w:asciiTheme="minorHAnsi" w:hAnsiTheme="minorHAnsi" w:cstheme="minorHAnsi"/>
                <w:sz w:val="22"/>
                <w:szCs w:val="22"/>
                <w:lang w:val="en-US"/>
              </w:rPr>
              <w:t>mail</w:t>
            </w:r>
            <w:r w:rsidRPr="00B34DC0">
              <w:rPr>
                <w:rFonts w:asciiTheme="minorHAnsi" w:hAnsiTheme="minorHAnsi" w:cstheme="minorHAnsi"/>
                <w:sz w:val="22"/>
                <w:szCs w:val="22"/>
              </w:rPr>
              <w:t>:</w:t>
            </w:r>
            <w:r w:rsidR="003D5593" w:rsidRPr="00B34DC0">
              <w:rPr>
                <w:rFonts w:asciiTheme="minorHAnsi" w:hAnsiTheme="minorHAnsi" w:cstheme="minorHAnsi"/>
                <w:sz w:val="22"/>
                <w:szCs w:val="22"/>
              </w:rPr>
              <w:t xml:space="preserve"> </w:t>
            </w:r>
            <w:bookmarkStart w:id="0" w:name="_Hlk20210149"/>
            <w:r w:rsidR="00824A11" w:rsidRPr="00B34DC0">
              <w:rPr>
                <w:rFonts w:asciiTheme="minorHAnsi" w:hAnsiTheme="minorHAnsi" w:cstheme="minorHAnsi"/>
                <w:sz w:val="22"/>
                <w:szCs w:val="22"/>
                <w:lang w:val="en-US"/>
              </w:rPr>
              <w:fldChar w:fldCharType="begin"/>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HYPERLINK</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mailto</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supplies</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santorini</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hospital</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gr</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fldChar w:fldCharType="separate"/>
            </w:r>
            <w:r w:rsidR="00824A11" w:rsidRPr="00B34DC0">
              <w:rPr>
                <w:rStyle w:val="-"/>
                <w:rFonts w:asciiTheme="minorHAnsi" w:hAnsiTheme="minorHAnsi" w:cstheme="minorHAnsi"/>
                <w:sz w:val="22"/>
                <w:szCs w:val="22"/>
                <w:lang w:val="en-US"/>
              </w:rPr>
              <w:t>supplies</w:t>
            </w:r>
            <w:r w:rsidR="00824A11" w:rsidRPr="00B34DC0">
              <w:rPr>
                <w:rStyle w:val="-"/>
                <w:rFonts w:asciiTheme="minorHAnsi" w:hAnsiTheme="minorHAnsi" w:cstheme="minorHAnsi"/>
                <w:sz w:val="22"/>
                <w:szCs w:val="22"/>
              </w:rPr>
              <w:t>@</w:t>
            </w:r>
            <w:bookmarkEnd w:id="0"/>
            <w:r w:rsidR="00824A11" w:rsidRPr="00B34DC0">
              <w:rPr>
                <w:rStyle w:val="-"/>
                <w:rFonts w:asciiTheme="minorHAnsi" w:hAnsiTheme="minorHAnsi" w:cstheme="minorHAnsi"/>
                <w:sz w:val="22"/>
                <w:szCs w:val="22"/>
                <w:lang w:val="en-US"/>
              </w:rPr>
              <w:t>santorini</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hospital</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gr</w:t>
            </w:r>
            <w:r w:rsidR="00824A11" w:rsidRPr="00B34DC0">
              <w:rPr>
                <w:rFonts w:asciiTheme="minorHAnsi" w:hAnsiTheme="minorHAnsi" w:cstheme="minorHAnsi"/>
                <w:sz w:val="22"/>
                <w:szCs w:val="22"/>
                <w:lang w:val="en-US"/>
              </w:rPr>
              <w:fldChar w:fldCharType="end"/>
            </w:r>
            <w:r w:rsidR="00824A11" w:rsidRPr="00B34DC0">
              <w:rPr>
                <w:rFonts w:asciiTheme="minorHAnsi" w:hAnsiTheme="minorHAnsi" w:cstheme="minorHAnsi"/>
                <w:sz w:val="22"/>
                <w:szCs w:val="22"/>
              </w:rPr>
              <w:t xml:space="preserve"> </w:t>
            </w:r>
            <w:r w:rsidR="00671AF8" w:rsidRPr="00B34DC0">
              <w:rPr>
                <w:rFonts w:asciiTheme="minorHAnsi" w:hAnsiTheme="minorHAnsi" w:cstheme="minorHAnsi"/>
                <w:sz w:val="22"/>
                <w:szCs w:val="22"/>
              </w:rPr>
              <w:t xml:space="preserve"> </w:t>
            </w:r>
            <w:r w:rsidR="00F04FF1" w:rsidRPr="00B34DC0">
              <w:rPr>
                <w:rFonts w:asciiTheme="minorHAnsi" w:hAnsiTheme="minorHAnsi" w:cstheme="minorHAnsi"/>
                <w:sz w:val="22"/>
                <w:szCs w:val="22"/>
              </w:rPr>
              <w:t>και σ</w:t>
            </w:r>
            <w:r w:rsidRPr="00B34DC0">
              <w:rPr>
                <w:rFonts w:asciiTheme="minorHAnsi" w:hAnsiTheme="minorHAnsi" w:cstheme="minorHAnsi"/>
                <w:sz w:val="22"/>
                <w:szCs w:val="22"/>
              </w:rPr>
              <w:t xml:space="preserve">το </w:t>
            </w:r>
            <w:r w:rsidRPr="00B34DC0">
              <w:rPr>
                <w:rFonts w:asciiTheme="minorHAnsi" w:hAnsiTheme="minorHAnsi" w:cstheme="minorHAnsi"/>
                <w:sz w:val="22"/>
                <w:szCs w:val="22"/>
                <w:lang w:val="en-US"/>
              </w:rPr>
              <w:t>fax</w:t>
            </w:r>
            <w:r w:rsidRPr="00B34DC0">
              <w:rPr>
                <w:rFonts w:asciiTheme="minorHAnsi" w:hAnsiTheme="minorHAnsi" w:cstheme="minorHAnsi"/>
                <w:sz w:val="22"/>
                <w:szCs w:val="22"/>
              </w:rPr>
              <w:t>: 2286035</w:t>
            </w:r>
            <w:r w:rsidR="00D747F7" w:rsidRPr="00B34DC0">
              <w:rPr>
                <w:rFonts w:asciiTheme="minorHAnsi" w:hAnsiTheme="minorHAnsi" w:cstheme="minorHAnsi"/>
                <w:sz w:val="22"/>
                <w:szCs w:val="22"/>
              </w:rPr>
              <w:t>459</w:t>
            </w:r>
          </w:p>
        </w:tc>
        <w:tc>
          <w:tcPr>
            <w:tcW w:w="2699" w:type="dxa"/>
            <w:vAlign w:val="center"/>
          </w:tcPr>
          <w:p w14:paraId="559B0E10" w14:textId="5720F57E" w:rsidR="00A63ADE" w:rsidRPr="00B34DC0" w:rsidRDefault="007C716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12</w:t>
            </w:r>
            <w:r w:rsidR="00A75744">
              <w:rPr>
                <w:rFonts w:asciiTheme="minorHAnsi" w:hAnsiTheme="minorHAnsi" w:cstheme="minorHAnsi"/>
                <w:sz w:val="22"/>
                <w:szCs w:val="22"/>
              </w:rPr>
              <w:t xml:space="preserve"> Απριλίου</w:t>
            </w:r>
            <w:r w:rsidR="00FF4B6E" w:rsidRPr="00B34DC0">
              <w:rPr>
                <w:rFonts w:asciiTheme="minorHAnsi" w:hAnsiTheme="minorHAnsi" w:cstheme="minorHAnsi"/>
                <w:sz w:val="22"/>
                <w:szCs w:val="22"/>
              </w:rPr>
              <w:t xml:space="preserve"> </w:t>
            </w:r>
            <w:r w:rsidR="006F2549" w:rsidRPr="00B34DC0">
              <w:rPr>
                <w:rFonts w:asciiTheme="minorHAnsi" w:hAnsiTheme="minorHAnsi" w:cstheme="minorHAnsi"/>
                <w:sz w:val="22"/>
                <w:szCs w:val="22"/>
              </w:rPr>
              <w:t>202</w:t>
            </w:r>
            <w:r w:rsidR="00317569" w:rsidRPr="00B34DC0">
              <w:rPr>
                <w:rFonts w:asciiTheme="minorHAnsi" w:hAnsiTheme="minorHAnsi" w:cstheme="minorHAnsi"/>
                <w:sz w:val="22"/>
                <w:szCs w:val="22"/>
              </w:rPr>
              <w:t>2</w:t>
            </w:r>
          </w:p>
        </w:tc>
        <w:tc>
          <w:tcPr>
            <w:tcW w:w="1417" w:type="dxa"/>
            <w:vAlign w:val="center"/>
          </w:tcPr>
          <w:p w14:paraId="38775487" w14:textId="6C7E0F73" w:rsidR="00A63ADE" w:rsidRPr="007C7162" w:rsidRDefault="007C716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13:00 μ.μ.</w:t>
            </w:r>
          </w:p>
        </w:tc>
      </w:tr>
    </w:tbl>
    <w:p w14:paraId="6AC58F87" w14:textId="77777777" w:rsidR="007E2F7A" w:rsidRPr="00B34DC0"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5D59ECAF" w:rsidR="000D1F68" w:rsidRPr="00F06CBF" w:rsidRDefault="000D1F68" w:rsidP="00B34DC0">
      <w:pPr>
        <w:pStyle w:val="20"/>
        <w:spacing w:before="100" w:beforeAutospacing="1" w:after="100" w:afterAutospacing="1" w:line="276" w:lineRule="auto"/>
        <w:jc w:val="center"/>
        <w:rPr>
          <w:rFonts w:asciiTheme="minorHAnsi" w:hAnsiTheme="minorHAnsi" w:cstheme="minorHAnsi"/>
          <w:b/>
          <w:bCs/>
        </w:rPr>
      </w:pPr>
      <w:r w:rsidRPr="00F06CBF">
        <w:rPr>
          <w:rFonts w:asciiTheme="minorHAnsi" w:hAnsiTheme="minorHAnsi" w:cstheme="minorHAnsi"/>
          <w:b/>
          <w:bCs/>
        </w:rPr>
        <w:t xml:space="preserve">ΠΕΡΙΓΡΑΦΗ </w:t>
      </w:r>
      <w:r w:rsidR="0006770F">
        <w:rPr>
          <w:rFonts w:asciiTheme="minorHAnsi" w:hAnsiTheme="minorHAnsi" w:cstheme="minorHAnsi"/>
          <w:b/>
          <w:bCs/>
        </w:rPr>
        <w:t>ΠΡΟΜΗΘΕΙΑΣ</w:t>
      </w:r>
    </w:p>
    <w:p w14:paraId="79581B99" w14:textId="728FB29F" w:rsidR="00F06CBF" w:rsidRPr="00A75744" w:rsidRDefault="000D1F68" w:rsidP="00B34DC0">
      <w:pPr>
        <w:tabs>
          <w:tab w:val="left" w:pos="720"/>
          <w:tab w:val="center" w:pos="4153"/>
          <w:tab w:val="right" w:pos="8306"/>
        </w:tabs>
        <w:spacing w:line="276" w:lineRule="auto"/>
        <w:rPr>
          <w:rFonts w:asciiTheme="minorHAnsi" w:hAnsiTheme="minorHAnsi" w:cstheme="minorHAnsi"/>
          <w:bCs/>
          <w:sz w:val="22"/>
          <w:szCs w:val="22"/>
        </w:rPr>
      </w:pPr>
      <w:r w:rsidRPr="00A75744">
        <w:rPr>
          <w:rFonts w:asciiTheme="minorHAnsi" w:hAnsiTheme="minorHAnsi" w:cstheme="minorHAnsi"/>
          <w:bCs/>
          <w:sz w:val="22"/>
          <w:szCs w:val="22"/>
        </w:rPr>
        <w:t>Αντικείμενο της πρόσκλησης είναι η συλλογή προσφορών για την</w:t>
      </w:r>
      <w:r w:rsidR="00F43639" w:rsidRPr="00A75744">
        <w:rPr>
          <w:rFonts w:asciiTheme="minorHAnsi" w:hAnsiTheme="minorHAnsi" w:cstheme="minorHAnsi"/>
          <w:bCs/>
          <w:sz w:val="22"/>
          <w:szCs w:val="22"/>
        </w:rPr>
        <w:t xml:space="preserve"> </w:t>
      </w:r>
      <w:r w:rsidR="0006770F" w:rsidRPr="00A75744">
        <w:rPr>
          <w:rFonts w:asciiTheme="minorHAnsi" w:hAnsiTheme="minorHAnsi" w:cstheme="minorHAnsi"/>
          <w:bCs/>
          <w:sz w:val="22"/>
          <w:szCs w:val="22"/>
        </w:rPr>
        <w:t xml:space="preserve">προμήθεια των παρακάτω </w:t>
      </w:r>
      <w:r w:rsidR="00A75744" w:rsidRPr="00A75744">
        <w:rPr>
          <w:rFonts w:asciiTheme="minorHAnsi" w:hAnsiTheme="minorHAnsi" w:cstheme="minorHAnsi"/>
          <w:bCs/>
          <w:sz w:val="22"/>
          <w:szCs w:val="22"/>
        </w:rPr>
        <w:t>ειδών</w:t>
      </w:r>
    </w:p>
    <w:p w14:paraId="0094574A" w14:textId="77777777" w:rsidR="00A75744" w:rsidRPr="00A75744" w:rsidRDefault="00A75744" w:rsidP="00A75744">
      <w:pPr>
        <w:tabs>
          <w:tab w:val="left" w:pos="720"/>
          <w:tab w:val="center" w:pos="4153"/>
          <w:tab w:val="right" w:pos="8306"/>
        </w:tabs>
        <w:spacing w:line="320" w:lineRule="exact"/>
        <w:jc w:val="both"/>
        <w:rPr>
          <w:rFonts w:asciiTheme="minorHAnsi" w:hAnsiTheme="minorHAnsi" w:cstheme="minorHAnsi"/>
          <w:bCs/>
          <w:sz w:val="22"/>
          <w:szCs w:val="22"/>
        </w:rPr>
      </w:pPr>
    </w:p>
    <w:p w14:paraId="55E564D5" w14:textId="77777777" w:rsidR="00A75744" w:rsidRPr="00A75744" w:rsidRDefault="00A75744" w:rsidP="009A013C">
      <w:pPr>
        <w:pStyle w:val="a7"/>
        <w:numPr>
          <w:ilvl w:val="0"/>
          <w:numId w:val="4"/>
        </w:numPr>
        <w:rPr>
          <w:rFonts w:asciiTheme="minorHAnsi" w:hAnsiTheme="minorHAnsi" w:cstheme="minorHAnsi"/>
          <w:bCs/>
          <w:sz w:val="22"/>
          <w:szCs w:val="22"/>
        </w:rPr>
      </w:pPr>
      <w:r w:rsidRPr="00A75744">
        <w:rPr>
          <w:rFonts w:asciiTheme="minorHAnsi" w:hAnsiTheme="minorHAnsi" w:cstheme="minorHAnsi"/>
          <w:bCs/>
          <w:sz w:val="22"/>
          <w:szCs w:val="22"/>
        </w:rPr>
        <w:t>ΟΞΥΜΕΤΡΑ ΔΑΚΤΥΛΟΥ ΠΟΛΛΑΠΛΩΝ ΧΡΗΣΕΩΝ ΓΙΑ ΜΟΝΙΤΟΡ (ΤΜΧ.5), με εκτιμώμενο κόστος 450,00 €, συμπεριλαμβανομένου του Φ.Π.Α. 24%</w:t>
      </w:r>
    </w:p>
    <w:p w14:paraId="5C5A2D00" w14:textId="77777777" w:rsidR="00A75744" w:rsidRPr="00A75744" w:rsidRDefault="00A75744" w:rsidP="009A013C">
      <w:pPr>
        <w:pStyle w:val="a7"/>
        <w:numPr>
          <w:ilvl w:val="0"/>
          <w:numId w:val="4"/>
        </w:numPr>
        <w:rPr>
          <w:rFonts w:asciiTheme="minorHAnsi" w:hAnsiTheme="minorHAnsi" w:cstheme="minorHAnsi"/>
          <w:bCs/>
          <w:sz w:val="22"/>
          <w:szCs w:val="22"/>
        </w:rPr>
      </w:pPr>
      <w:r w:rsidRPr="00A75744">
        <w:rPr>
          <w:rFonts w:asciiTheme="minorHAnsi" w:hAnsiTheme="minorHAnsi" w:cstheme="minorHAnsi"/>
          <w:bCs/>
          <w:sz w:val="22"/>
          <w:szCs w:val="22"/>
        </w:rPr>
        <w:t>ΠΑΛΜΙΚΟ ΟΞΥΜΕΤΡΑ ΜΕ ΒΑΣΗ ΕΠΑΝΑΦΟΡΤΙΣΗΣ (ΤΜΧ.2), με εκτιμώμενο κόστος 1.000,00 €, συμπεριλαμβανομένου του Φ.Π.Α. 24%</w:t>
      </w:r>
    </w:p>
    <w:p w14:paraId="0A7D3457" w14:textId="77777777" w:rsidR="00A75744" w:rsidRPr="00A75744" w:rsidRDefault="00A75744" w:rsidP="009A013C">
      <w:pPr>
        <w:pStyle w:val="a7"/>
        <w:numPr>
          <w:ilvl w:val="0"/>
          <w:numId w:val="4"/>
        </w:numPr>
        <w:spacing w:line="320" w:lineRule="exact"/>
        <w:jc w:val="both"/>
        <w:rPr>
          <w:rFonts w:asciiTheme="minorHAnsi" w:hAnsiTheme="minorHAnsi" w:cstheme="minorHAnsi"/>
          <w:bCs/>
          <w:sz w:val="22"/>
          <w:szCs w:val="22"/>
        </w:rPr>
      </w:pPr>
      <w:r w:rsidRPr="00A75744">
        <w:rPr>
          <w:rFonts w:asciiTheme="minorHAnsi" w:hAnsiTheme="minorHAnsi" w:cstheme="minorHAnsi"/>
          <w:bCs/>
          <w:sz w:val="22"/>
          <w:szCs w:val="22"/>
        </w:rPr>
        <w:lastRenderedPageBreak/>
        <w:t>ΦΟΡΗΤΑ ΟΞΥΜΕΤΡΑ ΔΑΚΤΥΛΟΥ (ΤΜΧ.10), με εκτιμώμενο κόστος 350,00 €, συμπεριλαμβανομένου του Φ.Π.Α. 24%</w:t>
      </w:r>
    </w:p>
    <w:p w14:paraId="004DB132" w14:textId="77777777" w:rsidR="00A75744" w:rsidRPr="00A75744" w:rsidRDefault="00A75744" w:rsidP="00A75744">
      <w:pPr>
        <w:tabs>
          <w:tab w:val="left" w:pos="720"/>
          <w:tab w:val="center" w:pos="4153"/>
          <w:tab w:val="right" w:pos="8306"/>
        </w:tabs>
        <w:spacing w:line="320" w:lineRule="exact"/>
        <w:jc w:val="both"/>
        <w:rPr>
          <w:rFonts w:asciiTheme="minorHAnsi" w:hAnsiTheme="minorHAnsi" w:cstheme="minorHAnsi"/>
          <w:bCs/>
          <w:sz w:val="22"/>
          <w:szCs w:val="22"/>
        </w:rPr>
      </w:pPr>
    </w:p>
    <w:p w14:paraId="02F032FF" w14:textId="77777777" w:rsidR="00A75744" w:rsidRPr="00A75744" w:rsidRDefault="00A75744" w:rsidP="00A75744">
      <w:pPr>
        <w:tabs>
          <w:tab w:val="left" w:pos="720"/>
          <w:tab w:val="center" w:pos="4153"/>
          <w:tab w:val="right" w:pos="8306"/>
        </w:tabs>
        <w:spacing w:line="320" w:lineRule="exact"/>
        <w:jc w:val="both"/>
        <w:rPr>
          <w:rFonts w:asciiTheme="minorHAnsi" w:hAnsiTheme="minorHAnsi" w:cstheme="minorHAnsi"/>
          <w:bCs/>
          <w:sz w:val="22"/>
          <w:szCs w:val="22"/>
        </w:rPr>
      </w:pPr>
    </w:p>
    <w:p w14:paraId="53E10B58" w14:textId="77777777" w:rsidR="00A75744" w:rsidRPr="009A013C" w:rsidRDefault="00A75744" w:rsidP="00A75744">
      <w:pPr>
        <w:tabs>
          <w:tab w:val="center" w:pos="0"/>
          <w:tab w:val="right" w:pos="1134"/>
          <w:tab w:val="center" w:pos="4153"/>
          <w:tab w:val="right" w:pos="8306"/>
        </w:tabs>
        <w:spacing w:line="360" w:lineRule="auto"/>
        <w:jc w:val="center"/>
        <w:rPr>
          <w:rFonts w:asciiTheme="minorHAnsi" w:hAnsiTheme="minorHAnsi" w:cstheme="minorHAnsi"/>
          <w:b/>
          <w:sz w:val="22"/>
          <w:szCs w:val="22"/>
        </w:rPr>
      </w:pPr>
      <w:r w:rsidRPr="009A013C">
        <w:rPr>
          <w:rFonts w:asciiTheme="minorHAnsi" w:hAnsiTheme="minorHAnsi" w:cstheme="minorHAnsi"/>
          <w:b/>
          <w:sz w:val="22"/>
          <w:szCs w:val="22"/>
        </w:rPr>
        <w:t>ΤΕΧΝΙΚΗ ΠΕΡΙΓΡΑΦΗ</w:t>
      </w:r>
    </w:p>
    <w:p w14:paraId="7B7D1D56"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09DB7271"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Για το είδος:</w:t>
      </w:r>
      <w:bookmarkStart w:id="1" w:name="_Hlk99623259"/>
      <w:r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ab/>
        <w:t>ΟΞΥΜΕΤΡΑ ΔΑΚΤΥΛΟΥ ΠΟΛΛΑΠΛΩΝ ΧΡΗΣΕΩΝ ΓΙΑ ΜΟΝΙΤΟΡ (ΤΜΧ.5)</w:t>
      </w:r>
    </w:p>
    <w:p w14:paraId="42C218D1" w14:textId="77777777" w:rsidR="00A75744" w:rsidRPr="00A75744" w:rsidRDefault="00A75744" w:rsidP="009A013C">
      <w:pPr>
        <w:pStyle w:val="a7"/>
        <w:numPr>
          <w:ilvl w:val="0"/>
          <w:numId w:val="2"/>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φέρει καλώδιο συμβατό με τα τροχήλατα μόνιτορ Mindray VS800, Edan M9 και Perlong medical equipment DJ-7880, που διαθέτει το Νοσοκομείο.</w:t>
      </w:r>
    </w:p>
    <w:bookmarkEnd w:id="1"/>
    <w:p w14:paraId="2B3ED382" w14:textId="77777777" w:rsidR="00A75744" w:rsidRPr="00A75744" w:rsidRDefault="00A75744" w:rsidP="009A013C">
      <w:pPr>
        <w:pStyle w:val="a7"/>
        <w:numPr>
          <w:ilvl w:val="0"/>
          <w:numId w:val="2"/>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μήκος τουλάχιστον 3 μέτρα.</w:t>
      </w:r>
    </w:p>
    <w:p w14:paraId="2444E3F1" w14:textId="77777777" w:rsidR="00A75744" w:rsidRPr="00A75744" w:rsidRDefault="00A75744" w:rsidP="009A013C">
      <w:pPr>
        <w:pStyle w:val="a7"/>
        <w:numPr>
          <w:ilvl w:val="0"/>
          <w:numId w:val="2"/>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συνδέεται απευθείας με το μόνιτορ χωρίς να απαιτείται προσαρμογέας, άλλως να περιλαμβάνεται.</w:t>
      </w:r>
    </w:p>
    <w:p w14:paraId="01E9537F"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6F34D26D"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 xml:space="preserve">Για το είδος: </w:t>
      </w:r>
      <w:r w:rsidRPr="00A75744">
        <w:rPr>
          <w:rFonts w:asciiTheme="minorHAnsi" w:hAnsiTheme="minorHAnsi" w:cstheme="minorHAnsi"/>
          <w:bCs/>
          <w:sz w:val="22"/>
          <w:szCs w:val="22"/>
        </w:rPr>
        <w:tab/>
        <w:t>ΠΑΛΜΙΚΟ ΟΞΥΜΕΤΡΟ ΜΕ ΒΑΣΗ ΕΠΑΝΑΦΟΡΤΙΣΗΣ (ΤΜΧ.2)</w:t>
      </w:r>
    </w:p>
    <w:p w14:paraId="58798EA4" w14:textId="77777777" w:rsidR="00A75744" w:rsidRPr="00A75744" w:rsidRDefault="00A75744" w:rsidP="00A75744">
      <w:pPr>
        <w:pStyle w:val="a7"/>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Επιτραπέζιο παλμικό οξύμετρο, κατάλληλο για την μη επεμβατική παρακολούθηση του λειτουργικού κορεσμού σε οξυγόνο της αρτηριακής αιμοσφαιρίνης (SpO2) και της συχνότητας των παλμών.</w:t>
      </w:r>
    </w:p>
    <w:p w14:paraId="4A6221D6"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είναι τελευταίας τεχνολογίας. Να αναφερθεί η ημερομηνία κατασκευής του συστήματος και η χρονολογία πρώτης κυκλοφορίας.</w:t>
      </w:r>
    </w:p>
    <w:p w14:paraId="31B8FD0A"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αναφερθεί το μέγεθος της οθόνης.</w:t>
      </w:r>
    </w:p>
    <w:p w14:paraId="20D02A7F"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ψηφιακή ένδειξη (%) κορεσμού οξυγόνου, με εύρος τουλάχιστον 1%-100%, και ακρίβεια έως ±3%.</w:t>
      </w:r>
    </w:p>
    <w:p w14:paraId="6CFB1703"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 xml:space="preserve">Να διαθέτει ψηφιακή ένδειξη σφυγμού, με εύρος τουλάχιστον 25-250 bpm, και ακρίβεια έως ±3%. </w:t>
      </w:r>
    </w:p>
    <w:p w14:paraId="77AEB5DD"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αναφερθεί η αυτονομία της μπαταρίας.</w:t>
      </w:r>
    </w:p>
    <w:p w14:paraId="0483CF28"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οπτικοακουστική ένδειξη (alarm) για: Αποσύνδεση αισθητήρα, Παρεμβολές, Χαμηλή στάθμη μπαταρίας.</w:t>
      </w:r>
    </w:p>
    <w:p w14:paraId="4FAEEC59"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rPr>
          <w:rFonts w:asciiTheme="minorHAnsi" w:hAnsiTheme="minorHAnsi" w:cstheme="minorHAnsi"/>
          <w:bCs/>
          <w:sz w:val="22"/>
          <w:szCs w:val="22"/>
        </w:rPr>
      </w:pPr>
      <w:r w:rsidRPr="00A75744">
        <w:rPr>
          <w:rFonts w:asciiTheme="minorHAnsi" w:hAnsiTheme="minorHAnsi" w:cstheme="minorHAnsi"/>
          <w:bCs/>
          <w:sz w:val="22"/>
          <w:szCs w:val="22"/>
        </w:rPr>
        <w:t>Να απεικονίζει τουλάχιστον: Κορεσμό οξυγόνου (SpO2), παλμικό ρυθμό (PR), κατάσταση μπαταρίας.</w:t>
      </w:r>
    </w:p>
    <w:p w14:paraId="04AE02BA"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υπάρχει δυνατότητα μεταφοράς δεδομένων σε Η/Υ.</w:t>
      </w:r>
    </w:p>
    <w:p w14:paraId="22AB5EBB"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 xml:space="preserve">Να προσφέρεται εγγύηση καλής λειτουργίας για 2 τουλάχιστον έτη. </w:t>
      </w:r>
    </w:p>
    <w:p w14:paraId="235DF883"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Ο κατασκευαστικός οίκος να είναι πιστοποιημένος με ISO 9001:08 και ISO 13485:03, το προσφερόμενο είδος να φέρει πιστοποιητικό CE. Να είναι πλήρως συμμορφωμένο με την οδηγία RoHs.</w:t>
      </w:r>
    </w:p>
    <w:p w14:paraId="6713857D" w14:textId="77777777" w:rsidR="00A75744" w:rsidRPr="00A75744" w:rsidRDefault="00A75744" w:rsidP="009A013C">
      <w:pPr>
        <w:pStyle w:val="a7"/>
        <w:numPr>
          <w:ilvl w:val="0"/>
          <w:numId w:val="3"/>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συμπεριλαμβάνει: Αισθητήρα (μανταλάκι) πολλαπλών χρήσεων με καλώδιο σύνδεσης, Καλώδιο τροφοδοσίας ρεύματος, Επαναφορτιζόμενη μπαταρία, Βάση-Φορτιστή επαναφορτιζόμενης μπαταρίας.</w:t>
      </w:r>
    </w:p>
    <w:p w14:paraId="72F50CAF" w14:textId="77777777" w:rsidR="00A75744" w:rsidRPr="00A75744" w:rsidRDefault="00A75744" w:rsidP="00A75744">
      <w:pPr>
        <w:pStyle w:val="a7"/>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3DF49494"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Για το είδος: ΦΟΡΗΤΑ ΟΞΥΜΕΤΡΑ ΔΑΚΤΥΛΟΥ (ΤΜΧ.10)</w:t>
      </w:r>
    </w:p>
    <w:p w14:paraId="6AF4C71B"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lastRenderedPageBreak/>
        <w:t>Το φορητό οξύμετρο να είναι ανθεκτικής κατασκευής, σύγχρονης τεχνολογίας Led με αισθητήρα δακτύλου χωρίς καλώδιο.</w:t>
      </w:r>
    </w:p>
    <w:p w14:paraId="4B8752BD"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Το βάρος του να μην ξεπερνάει τα 80 gr.</w:t>
      </w:r>
    </w:p>
    <w:p w14:paraId="217E0749"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Η αντικατάσταση των μπαταριών να γίνεται εύκολα, από μη εξειδικευμένο προσωπικό.</w:t>
      </w:r>
    </w:p>
    <w:p w14:paraId="7AEA4133"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ένδειξη χαμηλής μπαταρίας.</w:t>
      </w:r>
    </w:p>
    <w:p w14:paraId="07D43EE3"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κλείνει αυτόματα όταν δεν χρησιμοποιείται, για εξοικονόμηση μπαταρίας.</w:t>
      </w:r>
    </w:p>
    <w:p w14:paraId="747D3998"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ψηφιακή ένδειξη (%) κορεσμού οξυγόνου, με εύρος τουλάχιστον 35%-100%, και ακρίβεια έως ±3%.</w:t>
      </w:r>
    </w:p>
    <w:p w14:paraId="03175FBA"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ψηφιακή ένδειξη σφυγμού, με εύρος τουλάχιστον 25-250 bpm, και ακρίβεια έως ±3%. Ένδειξη σε μπάρα ή σε κυματομορφή.</w:t>
      </w:r>
    </w:p>
    <w:p w14:paraId="32C01E70"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συνοδεύεται από κορδόνι συγκράτησης ή/και θήκη για εύκολη μεταφορά.</w:t>
      </w:r>
    </w:p>
    <w:p w14:paraId="0F5C8D8D"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προσφέρεται εγγύηση τουλάχιστον 2 ετών.</w:t>
      </w:r>
    </w:p>
    <w:p w14:paraId="6CAF230D" w14:textId="77777777" w:rsidR="00A75744" w:rsidRPr="00A75744" w:rsidRDefault="00A75744" w:rsidP="009A013C">
      <w:pPr>
        <w:pStyle w:val="a7"/>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διαθέτει πιστοποιητικό CE mark, σύμφωνα με την οδηγία 93/42/EEC.</w:t>
      </w:r>
    </w:p>
    <w:p w14:paraId="15E098D8"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64545854"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Σημειώνεται ότι οι υποψήφιοι μπορούν να προσφέρουν είτε για το σύνολο των ζητούμενων ειδών (α/α) είτε για μέρος αυτών, με την προϋπόθεση ότι η προσφορά θα αφορά στο σύνολο των ζητούμενων τεμαχίων ανά είδος (α/α).</w:t>
      </w:r>
    </w:p>
    <w:p w14:paraId="12CD81C2"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70F7B0E3" w14:textId="77777777" w:rsidR="00A75744" w:rsidRPr="009A013C" w:rsidRDefault="00A75744" w:rsidP="00A75744">
      <w:pPr>
        <w:tabs>
          <w:tab w:val="center" w:pos="0"/>
          <w:tab w:val="right" w:pos="1134"/>
          <w:tab w:val="center" w:pos="4153"/>
          <w:tab w:val="right" w:pos="8306"/>
        </w:tabs>
        <w:spacing w:line="360" w:lineRule="auto"/>
        <w:jc w:val="center"/>
        <w:rPr>
          <w:rFonts w:asciiTheme="minorHAnsi" w:hAnsiTheme="minorHAnsi" w:cstheme="minorHAnsi"/>
          <w:b/>
          <w:sz w:val="22"/>
          <w:szCs w:val="22"/>
        </w:rPr>
      </w:pPr>
      <w:r w:rsidRPr="009A013C">
        <w:rPr>
          <w:rFonts w:asciiTheme="minorHAnsi" w:hAnsiTheme="minorHAnsi" w:cstheme="minorHAnsi"/>
          <w:b/>
          <w:sz w:val="22"/>
          <w:szCs w:val="22"/>
        </w:rPr>
        <w:t>ΕΙΔΙΚΟΙ ΟΡΟΙ</w:t>
      </w:r>
    </w:p>
    <w:p w14:paraId="6949E441"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52C6921D" w14:textId="77777777" w:rsidR="00A75744" w:rsidRPr="00A75744" w:rsidRDefault="00A75744" w:rsidP="00A7574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A75744">
        <w:rPr>
          <w:rFonts w:asciiTheme="minorHAnsi" w:hAnsiTheme="minorHAnsi" w:cstheme="minorHAnsi"/>
          <w:bCs/>
          <w:sz w:val="22"/>
          <w:szCs w:val="22"/>
        </w:rPr>
        <w:t>Να κατατεθεί πλήρες φύλλο συμμόρφωσης με τις τεχνικές προδιαγραφές. Οι τεχνικές προδιαγραφές να τεκμηριώνονται από τα επισυναπτόμενα τεχνικά φυλλάδια (prospectus) του μητρικού κατασκευαστικού οίκου. Πρέπει να είναι αυτά που χρησιμοποιεί ο οίκος κατασκευής του προϊόντος, στο πλαίσιο της πολιτικής προώθησης των πωλήσεων του στις αγορές (ιδιωτικές και του Δημοσίου) του ενδιαφέροντος του. Σε περίπτωση που τεχνικά στοιχεία της προσφοράς δεν αναγράφονται στα Prospectus, μπορούν να τεκμηριώνονται από τα τεχνικά εγχειρίδια (user / service manuals) του μητρικού κατασκευαστικού οίκου ή να κατατίθεται επιβεβαιωτική επιστολή από εκπρόσωπο του οίκου κατασκευής του προϊόντος, στην οποία να αναγράφονται και όλα τα σχετικά στοιχεία του εκπροσώπου (τίτλος, διεύθυνση, τηλέφωνο, φαξ, e-mail) ώστε να παρέχεται δυνατότητα επικοινωνίας με τον υπογράφοντα για επαλήθευση.</w:t>
      </w:r>
    </w:p>
    <w:p w14:paraId="26E05015" w14:textId="77777777" w:rsidR="00A75744" w:rsidRPr="00A75744" w:rsidRDefault="00A75744" w:rsidP="00A75744">
      <w:pPr>
        <w:tabs>
          <w:tab w:val="center" w:pos="0"/>
          <w:tab w:val="right" w:pos="1134"/>
          <w:tab w:val="center" w:pos="4153"/>
          <w:tab w:val="right" w:pos="8306"/>
        </w:tabs>
        <w:spacing w:line="360" w:lineRule="auto"/>
        <w:ind w:left="360"/>
        <w:jc w:val="both"/>
        <w:rPr>
          <w:rFonts w:asciiTheme="minorHAnsi" w:hAnsiTheme="minorHAnsi" w:cstheme="minorHAnsi"/>
          <w:bCs/>
          <w:sz w:val="22"/>
          <w:szCs w:val="22"/>
        </w:rPr>
      </w:pPr>
    </w:p>
    <w:p w14:paraId="53722C00" w14:textId="78B95F58" w:rsidR="00AC61FB" w:rsidRPr="009A013C" w:rsidRDefault="00AC61FB" w:rsidP="00B3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sz w:val="22"/>
          <w:szCs w:val="22"/>
        </w:rPr>
      </w:pPr>
      <w:r w:rsidRPr="009A013C">
        <w:rPr>
          <w:rFonts w:asciiTheme="minorHAnsi" w:hAnsiTheme="minorHAnsi" w:cstheme="minorHAnsi"/>
          <w:b/>
          <w:sz w:val="22"/>
          <w:szCs w:val="22"/>
        </w:rPr>
        <w:t>ΓΕΝΙΚΟΙ ΟΡΟΙ :</w:t>
      </w:r>
    </w:p>
    <w:p w14:paraId="7CDA8BFF" w14:textId="77777777" w:rsidR="00AC61FB" w:rsidRPr="00A75744"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p>
    <w:p w14:paraId="7E2C9EB1" w14:textId="787DC864" w:rsidR="005B113F" w:rsidRPr="00A75744" w:rsidRDefault="00B7302B" w:rsidP="009A013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Cs/>
          <w:sz w:val="22"/>
          <w:szCs w:val="22"/>
        </w:rPr>
      </w:pPr>
      <w:r w:rsidRPr="00A75744">
        <w:rPr>
          <w:rFonts w:asciiTheme="minorHAnsi" w:hAnsiTheme="minorHAnsi" w:cstheme="minorHAnsi"/>
          <w:bCs/>
          <w:sz w:val="22"/>
          <w:szCs w:val="22"/>
        </w:rPr>
        <w:t xml:space="preserve">Ισχύς Προσφορών: </w:t>
      </w:r>
      <w:r w:rsidR="00105D5A" w:rsidRPr="00A75744">
        <w:rPr>
          <w:rFonts w:asciiTheme="minorHAnsi" w:hAnsiTheme="minorHAnsi" w:cstheme="minorHAnsi"/>
          <w:bCs/>
          <w:sz w:val="22"/>
          <w:szCs w:val="22"/>
        </w:rPr>
        <w:t>60</w:t>
      </w:r>
      <w:r w:rsidR="00A63ADE" w:rsidRPr="00A75744">
        <w:rPr>
          <w:rFonts w:asciiTheme="minorHAnsi" w:hAnsiTheme="minorHAnsi" w:cstheme="minorHAnsi"/>
          <w:bCs/>
          <w:sz w:val="22"/>
          <w:szCs w:val="22"/>
        </w:rPr>
        <w:t xml:space="preserve"> ημέρες κατ’ ελάχιστο.</w:t>
      </w:r>
    </w:p>
    <w:p w14:paraId="540F8C8A" w14:textId="14FAC350" w:rsidR="00AC61FB" w:rsidRPr="00A75744" w:rsidRDefault="00A31737" w:rsidP="009A013C">
      <w:pPr>
        <w:pStyle w:val="a7"/>
        <w:numPr>
          <w:ilvl w:val="0"/>
          <w:numId w:val="1"/>
        </w:numPr>
        <w:spacing w:line="276" w:lineRule="auto"/>
        <w:rPr>
          <w:rFonts w:asciiTheme="minorHAnsi" w:hAnsiTheme="minorHAnsi" w:cstheme="minorHAnsi"/>
          <w:bCs/>
          <w:sz w:val="22"/>
          <w:szCs w:val="22"/>
        </w:rPr>
      </w:pPr>
      <w:r w:rsidRPr="00A75744">
        <w:rPr>
          <w:rFonts w:asciiTheme="minorHAnsi" w:hAnsiTheme="minorHAnsi" w:cstheme="minorHAnsi"/>
          <w:bCs/>
          <w:sz w:val="22"/>
          <w:szCs w:val="22"/>
        </w:rPr>
        <w:t xml:space="preserve">Αποστολή προσφορών: Ανοιχτές προσφορές στο </w:t>
      </w:r>
      <w:r w:rsidR="00A32B51" w:rsidRPr="00A75744">
        <w:rPr>
          <w:rFonts w:asciiTheme="minorHAnsi" w:hAnsiTheme="minorHAnsi" w:cstheme="minorHAnsi"/>
          <w:bCs/>
          <w:sz w:val="22"/>
          <w:szCs w:val="22"/>
        </w:rPr>
        <w:t>e-</w:t>
      </w:r>
      <w:r w:rsidRPr="00A75744">
        <w:rPr>
          <w:rFonts w:asciiTheme="minorHAnsi" w:hAnsiTheme="minorHAnsi" w:cstheme="minorHAnsi"/>
          <w:bCs/>
          <w:sz w:val="22"/>
          <w:szCs w:val="22"/>
        </w:rPr>
        <w:t>mail:</w:t>
      </w:r>
      <w:r w:rsidR="00A32B51" w:rsidRPr="00A75744">
        <w:rPr>
          <w:rFonts w:asciiTheme="minorHAnsi" w:hAnsiTheme="minorHAnsi" w:cstheme="minorHAnsi"/>
          <w:bCs/>
          <w:sz w:val="22"/>
          <w:szCs w:val="22"/>
        </w:rPr>
        <w:t xml:space="preserve"> </w:t>
      </w:r>
      <w:hyperlink r:id="rId8" w:history="1">
        <w:r w:rsidR="009A013C" w:rsidRPr="008650ED">
          <w:rPr>
            <w:rStyle w:val="-"/>
            <w:rFonts w:asciiTheme="minorHAnsi" w:hAnsiTheme="minorHAnsi" w:cstheme="minorHAnsi"/>
            <w:bCs/>
            <w:sz w:val="22"/>
            <w:szCs w:val="22"/>
          </w:rPr>
          <w:t>supplies@santorini-hospital.</w:t>
        </w:r>
        <w:r w:rsidR="009A013C" w:rsidRPr="008650ED">
          <w:rPr>
            <w:rStyle w:val="-"/>
            <w:rFonts w:asciiTheme="minorHAnsi" w:hAnsiTheme="minorHAnsi" w:cstheme="minorHAnsi"/>
            <w:bCs/>
            <w:sz w:val="22"/>
            <w:szCs w:val="22"/>
            <w:lang w:val="en-US"/>
          </w:rPr>
          <w:t>gr</w:t>
        </w:r>
      </w:hyperlink>
      <w:r w:rsidR="009A013C" w:rsidRPr="009A013C">
        <w:rPr>
          <w:rFonts w:asciiTheme="minorHAnsi" w:hAnsiTheme="minorHAnsi" w:cstheme="minorHAnsi"/>
          <w:bCs/>
          <w:sz w:val="22"/>
          <w:szCs w:val="22"/>
        </w:rPr>
        <w:t xml:space="preserve"> </w:t>
      </w:r>
      <w:r w:rsidR="009A013C">
        <w:rPr>
          <w:rFonts w:asciiTheme="minorHAnsi" w:hAnsiTheme="minorHAnsi" w:cstheme="minorHAnsi"/>
          <w:bCs/>
          <w:sz w:val="22"/>
          <w:szCs w:val="22"/>
        </w:rPr>
        <w:t xml:space="preserve"> </w:t>
      </w:r>
      <w:r w:rsidR="00824A11"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ή στο fax: 22860</w:t>
      </w:r>
      <w:r w:rsidR="001C1A5A" w:rsidRPr="00A75744">
        <w:rPr>
          <w:rFonts w:asciiTheme="minorHAnsi" w:hAnsiTheme="minorHAnsi" w:cstheme="minorHAnsi"/>
          <w:bCs/>
          <w:sz w:val="22"/>
          <w:szCs w:val="22"/>
        </w:rPr>
        <w:t>35</w:t>
      </w:r>
      <w:r w:rsidR="00D747F7" w:rsidRPr="00A75744">
        <w:rPr>
          <w:rFonts w:asciiTheme="minorHAnsi" w:hAnsiTheme="minorHAnsi" w:cstheme="minorHAnsi"/>
          <w:bCs/>
          <w:sz w:val="22"/>
          <w:szCs w:val="22"/>
        </w:rPr>
        <w:t>459</w:t>
      </w:r>
      <w:r w:rsidRPr="00A75744">
        <w:rPr>
          <w:rFonts w:asciiTheme="minorHAnsi" w:hAnsiTheme="minorHAnsi" w:cstheme="minorHAnsi"/>
          <w:bCs/>
          <w:sz w:val="22"/>
          <w:szCs w:val="22"/>
        </w:rPr>
        <w:t xml:space="preserve"> έως </w:t>
      </w:r>
      <w:r w:rsidR="00877F3F" w:rsidRPr="00A75744">
        <w:rPr>
          <w:rFonts w:asciiTheme="minorHAnsi" w:hAnsiTheme="minorHAnsi" w:cstheme="minorHAnsi"/>
          <w:bCs/>
          <w:sz w:val="22"/>
          <w:szCs w:val="22"/>
        </w:rPr>
        <w:t xml:space="preserve">τις </w:t>
      </w:r>
      <w:r w:rsidR="007C7162">
        <w:rPr>
          <w:rFonts w:asciiTheme="minorHAnsi" w:hAnsiTheme="minorHAnsi" w:cstheme="minorHAnsi"/>
          <w:bCs/>
          <w:sz w:val="22"/>
          <w:szCs w:val="22"/>
        </w:rPr>
        <w:t>12.</w:t>
      </w:r>
      <w:r w:rsidR="006F50F8" w:rsidRPr="00A75744">
        <w:rPr>
          <w:rFonts w:asciiTheme="minorHAnsi" w:hAnsiTheme="minorHAnsi" w:cstheme="minorHAnsi"/>
          <w:bCs/>
          <w:sz w:val="22"/>
          <w:szCs w:val="22"/>
        </w:rPr>
        <w:t>0</w:t>
      </w:r>
      <w:r w:rsidR="00B34DC0" w:rsidRPr="00A75744">
        <w:rPr>
          <w:rFonts w:asciiTheme="minorHAnsi" w:hAnsiTheme="minorHAnsi" w:cstheme="minorHAnsi"/>
          <w:bCs/>
          <w:sz w:val="22"/>
          <w:szCs w:val="22"/>
        </w:rPr>
        <w:t>3</w:t>
      </w:r>
      <w:r w:rsidR="006F50F8" w:rsidRPr="00A75744">
        <w:rPr>
          <w:rFonts w:asciiTheme="minorHAnsi" w:hAnsiTheme="minorHAnsi" w:cstheme="minorHAnsi"/>
          <w:bCs/>
          <w:sz w:val="22"/>
          <w:szCs w:val="22"/>
        </w:rPr>
        <w:t>.</w:t>
      </w:r>
      <w:r w:rsidR="000C5643" w:rsidRPr="00A75744">
        <w:rPr>
          <w:rFonts w:asciiTheme="minorHAnsi" w:hAnsiTheme="minorHAnsi" w:cstheme="minorHAnsi"/>
          <w:bCs/>
          <w:sz w:val="22"/>
          <w:szCs w:val="22"/>
        </w:rPr>
        <w:t>22</w:t>
      </w:r>
      <w:r w:rsidR="000D1F68" w:rsidRPr="00A75744">
        <w:rPr>
          <w:rFonts w:asciiTheme="minorHAnsi" w:hAnsiTheme="minorHAnsi" w:cstheme="minorHAnsi"/>
          <w:bCs/>
          <w:sz w:val="22"/>
          <w:szCs w:val="22"/>
        </w:rPr>
        <w:t xml:space="preserve"> </w:t>
      </w:r>
      <w:r w:rsidR="00222B9B" w:rsidRPr="00A75744">
        <w:rPr>
          <w:rFonts w:asciiTheme="minorHAnsi" w:hAnsiTheme="minorHAnsi" w:cstheme="minorHAnsi"/>
          <w:bCs/>
          <w:sz w:val="22"/>
          <w:szCs w:val="22"/>
        </w:rPr>
        <w:t xml:space="preserve"> ημέρα </w:t>
      </w:r>
      <w:r w:rsidR="000D1F68" w:rsidRPr="00A75744">
        <w:rPr>
          <w:rFonts w:asciiTheme="minorHAnsi" w:hAnsiTheme="minorHAnsi" w:cstheme="minorHAnsi"/>
          <w:bCs/>
          <w:sz w:val="22"/>
          <w:szCs w:val="22"/>
        </w:rPr>
        <w:t xml:space="preserve"> </w:t>
      </w:r>
      <w:r w:rsidR="007C7162">
        <w:rPr>
          <w:rFonts w:asciiTheme="minorHAnsi" w:hAnsiTheme="minorHAnsi" w:cstheme="minorHAnsi"/>
          <w:bCs/>
          <w:sz w:val="22"/>
          <w:szCs w:val="22"/>
        </w:rPr>
        <w:t>Τρίτη</w:t>
      </w:r>
      <w:r w:rsidR="006E5FB5"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και ώρα 13:00.</w:t>
      </w:r>
    </w:p>
    <w:p w14:paraId="4360DDC8" w14:textId="24880EF1" w:rsidR="008E4B05" w:rsidRPr="00A75744" w:rsidRDefault="00A63ADE" w:rsidP="009A013C">
      <w:pPr>
        <w:pStyle w:val="a7"/>
        <w:numPr>
          <w:ilvl w:val="0"/>
          <w:numId w:val="1"/>
        </w:numPr>
        <w:spacing w:line="276" w:lineRule="auto"/>
        <w:rPr>
          <w:rFonts w:asciiTheme="minorHAnsi" w:hAnsiTheme="minorHAnsi" w:cstheme="minorHAnsi"/>
          <w:bCs/>
          <w:sz w:val="22"/>
          <w:szCs w:val="22"/>
        </w:rPr>
      </w:pPr>
      <w:r w:rsidRPr="00A75744">
        <w:rPr>
          <w:rFonts w:asciiTheme="minorHAnsi" w:hAnsiTheme="minorHAnsi" w:cstheme="minorHAnsi"/>
          <w:bCs/>
          <w:sz w:val="22"/>
          <w:szCs w:val="22"/>
        </w:rPr>
        <w:lastRenderedPageBreak/>
        <w:t xml:space="preserve">Τρόπος Πληρωμής: </w:t>
      </w:r>
      <w:r w:rsidR="0031418D" w:rsidRPr="00A75744">
        <w:rPr>
          <w:rFonts w:asciiTheme="minorHAnsi" w:hAnsiTheme="minorHAnsi" w:cstheme="minorHAnsi"/>
          <w:bCs/>
          <w:sz w:val="22"/>
          <w:szCs w:val="22"/>
        </w:rPr>
        <w:t>Με δέσμευση του ποσού από τον ΚΑΕ</w:t>
      </w:r>
      <w:r w:rsidR="006954DA" w:rsidRPr="00A75744">
        <w:rPr>
          <w:rFonts w:asciiTheme="minorHAnsi" w:hAnsiTheme="minorHAnsi" w:cstheme="minorHAnsi"/>
          <w:bCs/>
          <w:sz w:val="22"/>
          <w:szCs w:val="22"/>
        </w:rPr>
        <w:t xml:space="preserve"> </w:t>
      </w:r>
      <w:r w:rsidR="009A013C">
        <w:rPr>
          <w:rFonts w:asciiTheme="minorHAnsi" w:hAnsiTheme="minorHAnsi" w:cstheme="minorHAnsi"/>
          <w:bCs/>
          <w:sz w:val="22"/>
          <w:szCs w:val="22"/>
        </w:rPr>
        <w:t>14.09.98.</w:t>
      </w:r>
      <w:r w:rsidR="004D0F9A" w:rsidRPr="00A75744">
        <w:rPr>
          <w:rFonts w:asciiTheme="minorHAnsi" w:hAnsiTheme="minorHAnsi" w:cstheme="minorHAnsi"/>
          <w:bCs/>
          <w:sz w:val="22"/>
          <w:szCs w:val="22"/>
        </w:rPr>
        <w:t>80</w:t>
      </w:r>
      <w:r w:rsidR="00BE5B76" w:rsidRPr="00A75744">
        <w:rPr>
          <w:rFonts w:asciiTheme="minorHAnsi" w:hAnsiTheme="minorHAnsi" w:cstheme="minorHAnsi"/>
          <w:bCs/>
          <w:sz w:val="22"/>
          <w:szCs w:val="22"/>
        </w:rPr>
        <w:t xml:space="preserve"> </w:t>
      </w:r>
      <w:r w:rsidR="000D1F68" w:rsidRPr="00A75744">
        <w:rPr>
          <w:rFonts w:asciiTheme="minorHAnsi" w:hAnsiTheme="minorHAnsi" w:cstheme="minorHAnsi"/>
          <w:bCs/>
          <w:sz w:val="22"/>
          <w:szCs w:val="22"/>
        </w:rPr>
        <w:t>(</w:t>
      </w:r>
      <w:r w:rsidR="009A013C">
        <w:rPr>
          <w:rFonts w:asciiTheme="minorHAnsi" w:hAnsiTheme="minorHAnsi" w:cstheme="minorHAnsi"/>
          <w:bCs/>
          <w:sz w:val="22"/>
          <w:szCs w:val="22"/>
        </w:rPr>
        <w:t xml:space="preserve">Προμήθεια </w:t>
      </w:r>
      <w:r w:rsidR="004D0F9A" w:rsidRPr="00A75744">
        <w:rPr>
          <w:rFonts w:asciiTheme="minorHAnsi" w:hAnsiTheme="minorHAnsi" w:cstheme="minorHAnsi"/>
          <w:bCs/>
          <w:sz w:val="22"/>
          <w:szCs w:val="22"/>
        </w:rPr>
        <w:t>Μηχανημάτων</w:t>
      </w:r>
      <w:r w:rsidR="009A013C">
        <w:rPr>
          <w:rFonts w:asciiTheme="minorHAnsi" w:hAnsiTheme="minorHAnsi" w:cstheme="minorHAnsi"/>
          <w:bCs/>
          <w:sz w:val="22"/>
          <w:szCs w:val="22"/>
        </w:rPr>
        <w:t xml:space="preserve"> &amp; Λοιπού Εξοπλισμού</w:t>
      </w:r>
      <w:r w:rsidR="000D1F68" w:rsidRPr="00A75744">
        <w:rPr>
          <w:rFonts w:asciiTheme="minorHAnsi" w:hAnsiTheme="minorHAnsi" w:cstheme="minorHAnsi"/>
          <w:bCs/>
          <w:sz w:val="22"/>
          <w:szCs w:val="22"/>
        </w:rPr>
        <w:t xml:space="preserve">) </w:t>
      </w:r>
      <w:r w:rsidR="0031418D" w:rsidRPr="00A75744">
        <w:rPr>
          <w:rFonts w:asciiTheme="minorHAnsi" w:hAnsiTheme="minorHAnsi" w:cstheme="minorHAnsi"/>
          <w:bCs/>
          <w:sz w:val="22"/>
          <w:szCs w:val="22"/>
        </w:rPr>
        <w:t>του εγκεκριμένου για το 20</w:t>
      </w:r>
      <w:r w:rsidR="00421D1A" w:rsidRPr="00A75744">
        <w:rPr>
          <w:rFonts w:asciiTheme="minorHAnsi" w:hAnsiTheme="minorHAnsi" w:cstheme="minorHAnsi"/>
          <w:bCs/>
          <w:sz w:val="22"/>
          <w:szCs w:val="22"/>
        </w:rPr>
        <w:t>2</w:t>
      </w:r>
      <w:r w:rsidR="000C5643" w:rsidRPr="00A75744">
        <w:rPr>
          <w:rFonts w:asciiTheme="minorHAnsi" w:hAnsiTheme="minorHAnsi" w:cstheme="minorHAnsi"/>
          <w:bCs/>
          <w:sz w:val="22"/>
          <w:szCs w:val="22"/>
        </w:rPr>
        <w:t>2</w:t>
      </w:r>
      <w:r w:rsidR="0031418D" w:rsidRPr="00A75744">
        <w:rPr>
          <w:rFonts w:asciiTheme="minorHAnsi" w:hAnsiTheme="minorHAnsi" w:cstheme="minorHAnsi"/>
          <w:bCs/>
          <w:sz w:val="22"/>
          <w:szCs w:val="22"/>
        </w:rPr>
        <w:t xml:space="preserve"> προϋπολογισμού του Γ.Ν. Θήρας και εντός 60 ημερών από την έκδοση τιμολογίου και την οριστική παραλαβή των ειδών.</w:t>
      </w:r>
      <w:r w:rsidRPr="00A75744">
        <w:rPr>
          <w:rFonts w:asciiTheme="minorHAnsi" w:hAnsiTheme="minorHAnsi" w:cstheme="minorHAnsi"/>
          <w:bCs/>
          <w:sz w:val="22"/>
          <w:szCs w:val="22"/>
        </w:rPr>
        <w:t xml:space="preserve"> </w:t>
      </w:r>
    </w:p>
    <w:p w14:paraId="7375299F" w14:textId="70CABAC2" w:rsidR="00AC61FB" w:rsidRPr="00A75744" w:rsidRDefault="00AC61FB" w:rsidP="009A013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Cs/>
          <w:sz w:val="22"/>
          <w:szCs w:val="22"/>
        </w:rPr>
      </w:pPr>
      <w:r w:rsidRPr="00A75744">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A75744" w:rsidRDefault="00AC61FB" w:rsidP="009A013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Cs/>
          <w:sz w:val="22"/>
          <w:szCs w:val="22"/>
        </w:rPr>
      </w:pPr>
      <w:r w:rsidRPr="00A75744">
        <w:rPr>
          <w:rFonts w:asciiTheme="minorHAnsi" w:hAnsiTheme="minorHAnsi" w:cstheme="minorHAnsi"/>
          <w:bCs/>
          <w:sz w:val="22"/>
          <w:szCs w:val="22"/>
        </w:rPr>
        <w:t>Η προσφορά θα πρέπει να φέρει σφραγίδα και υπογραφή .</w:t>
      </w:r>
    </w:p>
    <w:p w14:paraId="38280C85" w14:textId="77777777" w:rsidR="00AC61FB" w:rsidRPr="00A75744" w:rsidRDefault="00AC61FB" w:rsidP="00B34DC0">
      <w:pPr>
        <w:pStyle w:val="a7"/>
        <w:spacing w:line="276" w:lineRule="auto"/>
        <w:rPr>
          <w:rFonts w:asciiTheme="minorHAnsi" w:hAnsiTheme="minorHAnsi" w:cstheme="minorHAnsi"/>
          <w:bCs/>
          <w:sz w:val="22"/>
          <w:szCs w:val="22"/>
        </w:rPr>
      </w:pPr>
    </w:p>
    <w:p w14:paraId="46D7FC66" w14:textId="64A2331F" w:rsidR="00C66D27" w:rsidRPr="00A75744" w:rsidRDefault="00A63ADE" w:rsidP="00B34DC0">
      <w:pPr>
        <w:spacing w:before="100" w:beforeAutospacing="1" w:after="100" w:afterAutospacing="1" w:line="276" w:lineRule="auto"/>
        <w:jc w:val="both"/>
        <w:rPr>
          <w:rFonts w:asciiTheme="minorHAnsi" w:hAnsiTheme="minorHAnsi" w:cstheme="minorHAnsi"/>
          <w:bCs/>
          <w:sz w:val="22"/>
          <w:szCs w:val="22"/>
        </w:rPr>
      </w:pPr>
      <w:r w:rsidRPr="00A75744">
        <w:rPr>
          <w:rFonts w:asciiTheme="minorHAnsi" w:hAnsiTheme="minorHAnsi" w:cstheme="minorHAnsi"/>
          <w:bCs/>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A75744" w:rsidRDefault="00A75365" w:rsidP="006A6E25">
      <w:pPr>
        <w:spacing w:before="100" w:beforeAutospacing="1" w:after="100" w:afterAutospacing="1"/>
        <w:jc w:val="both"/>
        <w:rPr>
          <w:rFonts w:asciiTheme="minorHAnsi" w:hAnsiTheme="minorHAnsi" w:cstheme="minorHAnsi"/>
          <w:bCs/>
          <w:sz w:val="22"/>
          <w:szCs w:val="22"/>
        </w:rPr>
      </w:pPr>
    </w:p>
    <w:p w14:paraId="7E305E35" w14:textId="77777777" w:rsidR="00CA712A" w:rsidRPr="00B34DC0"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34DC0" w:rsidRDefault="00683CD5"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Ο ΕΝΤΕΤΑΛΜΕΝΟΣ ΣΥΜΒΟΥΛΟΣ ΓΙΑ ΤΟ Γ.Ν. ΘΗΡΑΣ</w:t>
      </w:r>
    </w:p>
    <w:p w14:paraId="6FF16831" w14:textId="77777777" w:rsidR="009D49DA" w:rsidRPr="00B34DC0" w:rsidRDefault="009D49DA" w:rsidP="009D49DA">
      <w:pPr>
        <w:spacing w:line="320" w:lineRule="exact"/>
        <w:jc w:val="center"/>
        <w:rPr>
          <w:rFonts w:asciiTheme="minorHAnsi" w:hAnsiTheme="minorHAnsi" w:cstheme="minorHAnsi"/>
          <w:sz w:val="22"/>
          <w:szCs w:val="22"/>
        </w:rPr>
      </w:pPr>
    </w:p>
    <w:p w14:paraId="1B371A16" w14:textId="77777777" w:rsidR="009D49DA" w:rsidRPr="00B34DC0" w:rsidRDefault="009D49DA" w:rsidP="009D49DA">
      <w:pPr>
        <w:spacing w:line="320" w:lineRule="exact"/>
        <w:jc w:val="center"/>
        <w:rPr>
          <w:rFonts w:asciiTheme="minorHAnsi" w:hAnsiTheme="minorHAnsi" w:cstheme="minorHAnsi"/>
          <w:sz w:val="22"/>
          <w:szCs w:val="22"/>
        </w:rPr>
      </w:pPr>
    </w:p>
    <w:p w14:paraId="2BF08241" w14:textId="77777777" w:rsidR="009D49DA" w:rsidRPr="00B34DC0" w:rsidRDefault="009D49DA" w:rsidP="009D49DA">
      <w:pPr>
        <w:spacing w:line="320" w:lineRule="exact"/>
        <w:jc w:val="center"/>
        <w:rPr>
          <w:rFonts w:asciiTheme="minorHAnsi" w:hAnsiTheme="minorHAnsi" w:cstheme="minorHAnsi"/>
          <w:sz w:val="22"/>
          <w:szCs w:val="22"/>
        </w:rPr>
      </w:pPr>
    </w:p>
    <w:p w14:paraId="44C1BD4C" w14:textId="77777777" w:rsidR="009D49DA" w:rsidRPr="00B34DC0" w:rsidRDefault="009D49DA" w:rsidP="009D49DA">
      <w:pPr>
        <w:spacing w:line="320" w:lineRule="exact"/>
        <w:jc w:val="center"/>
        <w:rPr>
          <w:rFonts w:asciiTheme="minorHAnsi" w:hAnsiTheme="minorHAnsi" w:cstheme="minorHAnsi"/>
          <w:sz w:val="22"/>
          <w:szCs w:val="22"/>
        </w:rPr>
      </w:pPr>
    </w:p>
    <w:p w14:paraId="5787E39A" w14:textId="77777777" w:rsidR="009D49DA" w:rsidRPr="00B34DC0" w:rsidRDefault="009D49DA" w:rsidP="009D49DA">
      <w:pPr>
        <w:jc w:val="center"/>
        <w:rPr>
          <w:rFonts w:asciiTheme="minorHAnsi" w:hAnsiTheme="minorHAnsi" w:cstheme="minorHAnsi"/>
          <w:b/>
          <w:sz w:val="22"/>
          <w:szCs w:val="22"/>
        </w:rPr>
      </w:pPr>
    </w:p>
    <w:p w14:paraId="3D28F469" w14:textId="69D682D4" w:rsidR="00A63ADE" w:rsidRPr="00B34DC0" w:rsidRDefault="002B6214"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ΔΙΑΜΑΝΤΟΠΟΥΛΟΣ ΝΙΚΟΛΑΟΣ</w:t>
      </w:r>
    </w:p>
    <w:sectPr w:rsidR="00A63ADE" w:rsidRPr="00B34DC0"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CE2"/>
    <w:multiLevelType w:val="hybridMultilevel"/>
    <w:tmpl w:val="9F761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5C776F"/>
    <w:multiLevelType w:val="hybridMultilevel"/>
    <w:tmpl w:val="6030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CB18E8"/>
    <w:multiLevelType w:val="hybridMultilevel"/>
    <w:tmpl w:val="4894DD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7B78E7"/>
    <w:multiLevelType w:val="hybridMultilevel"/>
    <w:tmpl w:val="FF04C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21D83"/>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6770F"/>
    <w:rsid w:val="00071ADB"/>
    <w:rsid w:val="00073693"/>
    <w:rsid w:val="00074AF0"/>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42C4"/>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37A"/>
    <w:rsid w:val="001C5D73"/>
    <w:rsid w:val="001D51EB"/>
    <w:rsid w:val="001D5FEF"/>
    <w:rsid w:val="001D6D21"/>
    <w:rsid w:val="001E1823"/>
    <w:rsid w:val="001E3811"/>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08CD"/>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2F287A"/>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66AFF"/>
    <w:rsid w:val="00475767"/>
    <w:rsid w:val="004759D4"/>
    <w:rsid w:val="00481AA7"/>
    <w:rsid w:val="004822D4"/>
    <w:rsid w:val="00484215"/>
    <w:rsid w:val="004873D5"/>
    <w:rsid w:val="00490F53"/>
    <w:rsid w:val="00492074"/>
    <w:rsid w:val="0049613B"/>
    <w:rsid w:val="004965C9"/>
    <w:rsid w:val="004A0F8D"/>
    <w:rsid w:val="004A36AC"/>
    <w:rsid w:val="004A43FC"/>
    <w:rsid w:val="004B245C"/>
    <w:rsid w:val="004B79CC"/>
    <w:rsid w:val="004C62B1"/>
    <w:rsid w:val="004D0244"/>
    <w:rsid w:val="004D0F1C"/>
    <w:rsid w:val="004D0F9A"/>
    <w:rsid w:val="004D4DAF"/>
    <w:rsid w:val="004E21E0"/>
    <w:rsid w:val="004E744B"/>
    <w:rsid w:val="004F3553"/>
    <w:rsid w:val="004F3693"/>
    <w:rsid w:val="004F5AD4"/>
    <w:rsid w:val="005015DA"/>
    <w:rsid w:val="005020E4"/>
    <w:rsid w:val="00502B33"/>
    <w:rsid w:val="00502B44"/>
    <w:rsid w:val="00502DF6"/>
    <w:rsid w:val="0050354F"/>
    <w:rsid w:val="00506963"/>
    <w:rsid w:val="0051047D"/>
    <w:rsid w:val="00512695"/>
    <w:rsid w:val="005143A0"/>
    <w:rsid w:val="00514EEA"/>
    <w:rsid w:val="00515F4E"/>
    <w:rsid w:val="00516AB6"/>
    <w:rsid w:val="00517700"/>
    <w:rsid w:val="00521873"/>
    <w:rsid w:val="00521A86"/>
    <w:rsid w:val="0052241D"/>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50F8"/>
    <w:rsid w:val="006F75AA"/>
    <w:rsid w:val="00700D63"/>
    <w:rsid w:val="00710C6C"/>
    <w:rsid w:val="007143E4"/>
    <w:rsid w:val="0071458B"/>
    <w:rsid w:val="0071789C"/>
    <w:rsid w:val="007211A0"/>
    <w:rsid w:val="00724F7B"/>
    <w:rsid w:val="00726F59"/>
    <w:rsid w:val="0073179D"/>
    <w:rsid w:val="007371E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162"/>
    <w:rsid w:val="007C7996"/>
    <w:rsid w:val="007D19A3"/>
    <w:rsid w:val="007D19B3"/>
    <w:rsid w:val="007D254F"/>
    <w:rsid w:val="007E20A0"/>
    <w:rsid w:val="007E2862"/>
    <w:rsid w:val="007E2F7A"/>
    <w:rsid w:val="007E43C1"/>
    <w:rsid w:val="007E651D"/>
    <w:rsid w:val="007F03F1"/>
    <w:rsid w:val="007F44DA"/>
    <w:rsid w:val="00800474"/>
    <w:rsid w:val="00804379"/>
    <w:rsid w:val="0080567E"/>
    <w:rsid w:val="00805D02"/>
    <w:rsid w:val="00810F86"/>
    <w:rsid w:val="00811A88"/>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997"/>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2126"/>
    <w:rsid w:val="00967C29"/>
    <w:rsid w:val="009707CE"/>
    <w:rsid w:val="00974627"/>
    <w:rsid w:val="009766ED"/>
    <w:rsid w:val="009805A6"/>
    <w:rsid w:val="009822DB"/>
    <w:rsid w:val="00992983"/>
    <w:rsid w:val="00992A9F"/>
    <w:rsid w:val="009954A8"/>
    <w:rsid w:val="00997D51"/>
    <w:rsid w:val="009A013C"/>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75744"/>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F27"/>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DC0"/>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5A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3E45"/>
    <w:rsid w:val="00C64024"/>
    <w:rsid w:val="00C65958"/>
    <w:rsid w:val="00C66C8C"/>
    <w:rsid w:val="00C66D27"/>
    <w:rsid w:val="00C70EBB"/>
    <w:rsid w:val="00C74441"/>
    <w:rsid w:val="00C77578"/>
    <w:rsid w:val="00C8176C"/>
    <w:rsid w:val="00C867C6"/>
    <w:rsid w:val="00C903C9"/>
    <w:rsid w:val="00C96109"/>
    <w:rsid w:val="00CA1ED7"/>
    <w:rsid w:val="00CA35A5"/>
    <w:rsid w:val="00CA5DB0"/>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2A7E"/>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6CBF"/>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3639"/>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821">
      <w:bodyDiv w:val="1"/>
      <w:marLeft w:val="0"/>
      <w:marRight w:val="0"/>
      <w:marTop w:val="0"/>
      <w:marBottom w:val="0"/>
      <w:divBdr>
        <w:top w:val="none" w:sz="0" w:space="0" w:color="auto"/>
        <w:left w:val="none" w:sz="0" w:space="0" w:color="auto"/>
        <w:bottom w:val="none" w:sz="0" w:space="0" w:color="auto"/>
        <w:right w:val="none" w:sz="0" w:space="0" w:color="auto"/>
      </w:divBdr>
    </w:div>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4</Pages>
  <Words>792</Words>
  <Characters>5181</Characters>
  <Application>Microsoft Office Word</Application>
  <DocSecurity>0</DocSecurity>
  <Lines>43</Lines>
  <Paragraphs>11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5962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2022-01-12T09:25:00Z</cp:lastPrinted>
  <dcterms:created xsi:type="dcterms:W3CDTF">2022-04-05T11:45:00Z</dcterms:created>
  <dcterms:modified xsi:type="dcterms:W3CDTF">2022-04-05T12:29:00Z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