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D0BB792" w:rsidR="004A43FC" w:rsidRPr="0002513C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2513C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FF7">
        <w:rPr>
          <w:rFonts w:asciiTheme="minorHAnsi" w:hAnsiTheme="minorHAnsi" w:cstheme="minorHAnsi"/>
          <w:b/>
          <w:sz w:val="22"/>
          <w:szCs w:val="22"/>
        </w:rPr>
        <w:t>ΩΑΘΖΟΡΡ3-ΔΗΨ</w:t>
      </w:r>
    </w:p>
    <w:p w14:paraId="242803F3" w14:textId="734D41C7" w:rsidR="00A63ADE" w:rsidRPr="001B1FF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2513C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513C" w:rsidRPr="001B1FF7">
        <w:rPr>
          <w:rFonts w:asciiTheme="minorHAnsi" w:hAnsiTheme="minorHAnsi" w:cstheme="minorHAnsi"/>
          <w:b/>
          <w:sz w:val="22"/>
          <w:szCs w:val="22"/>
        </w:rPr>
        <w:t>6413/13.11.20</w:t>
      </w:r>
    </w:p>
    <w:p w14:paraId="74F2EEE3" w14:textId="77777777" w:rsidR="00D22A9A" w:rsidRPr="0002513C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02513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2513C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2513C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AD46391" w:rsidR="00A63ADE" w:rsidRPr="0002513C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2513C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AD5EC6" w:rsidRPr="0002513C">
        <w:rPr>
          <w:rFonts w:asciiTheme="minorHAnsi" w:hAnsiTheme="minorHAnsi" w:cstheme="minorHAnsi"/>
          <w:b/>
          <w:sz w:val="22"/>
          <w:szCs w:val="22"/>
        </w:rPr>
        <w:t>250</w:t>
      </w:r>
      <w:r w:rsidR="00AD5EC6" w:rsidRPr="0002513C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AD5EC6" w:rsidRPr="0002513C">
        <w:rPr>
          <w:rFonts w:asciiTheme="minorHAnsi" w:hAnsiTheme="minorHAnsi" w:cstheme="minorHAnsi"/>
          <w:b/>
          <w:sz w:val="22"/>
          <w:szCs w:val="22"/>
        </w:rPr>
        <w:t xml:space="preserve"> (συσκευασίας 10</w:t>
      </w:r>
      <w:r w:rsidR="00AD5EC6" w:rsidRPr="0002513C">
        <w:rPr>
          <w:rFonts w:asciiTheme="minorHAnsi" w:hAnsiTheme="minorHAnsi" w:cstheme="minorHAnsi"/>
          <w:b/>
          <w:sz w:val="22"/>
          <w:szCs w:val="22"/>
          <w:lang w:val="en-US"/>
        </w:rPr>
        <w:t>X</w:t>
      </w:r>
      <w:r w:rsidR="00AD5EC6" w:rsidRPr="0002513C">
        <w:rPr>
          <w:rFonts w:asciiTheme="minorHAnsi" w:hAnsiTheme="minorHAnsi" w:cstheme="minorHAnsi"/>
          <w:b/>
          <w:sz w:val="22"/>
          <w:szCs w:val="22"/>
        </w:rPr>
        <w:t>25</w:t>
      </w:r>
      <w:r w:rsidR="00AD5EC6" w:rsidRPr="0002513C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AD5EC6" w:rsidRPr="0002513C">
        <w:rPr>
          <w:rFonts w:asciiTheme="minorHAnsi" w:hAnsiTheme="minorHAnsi" w:cstheme="minorHAnsi"/>
          <w:b/>
          <w:sz w:val="22"/>
          <w:szCs w:val="22"/>
        </w:rPr>
        <w:t>) διαλύματος υποχλωριώδες νατρίου (</w:t>
      </w:r>
      <w:r w:rsidR="00AD5EC6" w:rsidRPr="0002513C">
        <w:rPr>
          <w:rFonts w:asciiTheme="minorHAnsi" w:hAnsiTheme="minorHAnsi" w:cstheme="minorHAnsi"/>
          <w:b/>
          <w:sz w:val="22"/>
          <w:szCs w:val="22"/>
          <w:lang w:val="en-US"/>
        </w:rPr>
        <w:t>NaClO</w:t>
      </w:r>
      <w:r w:rsidR="00AD5EC6" w:rsidRPr="0002513C">
        <w:rPr>
          <w:rFonts w:asciiTheme="minorHAnsi" w:hAnsiTheme="minorHAnsi" w:cstheme="minorHAnsi"/>
          <w:b/>
          <w:sz w:val="22"/>
          <w:szCs w:val="22"/>
        </w:rPr>
        <w:t xml:space="preserve">) περιεκτικότητας 11% -14&amp; για τον χώρο της </w:t>
      </w:r>
      <w:r w:rsidR="005524E4" w:rsidRPr="0002513C">
        <w:rPr>
          <w:rFonts w:asciiTheme="minorHAnsi" w:hAnsiTheme="minorHAnsi" w:cstheme="minorHAnsi"/>
          <w:b/>
          <w:sz w:val="22"/>
          <w:szCs w:val="22"/>
        </w:rPr>
        <w:t xml:space="preserve">χημικής απολύμανσης </w:t>
      </w:r>
      <w:r w:rsidR="00BD7E67" w:rsidRPr="0002513C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2513C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2513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513C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0A5E828" w:rsidR="00AB41FD" w:rsidRPr="0002513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513C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7904" w:rsidRPr="0002513C">
        <w:rPr>
          <w:rFonts w:asciiTheme="minorHAnsi" w:hAnsiTheme="minorHAnsi" w:cstheme="minorHAnsi"/>
          <w:b/>
          <w:sz w:val="22"/>
          <w:szCs w:val="22"/>
        </w:rPr>
        <w:t>6</w:t>
      </w:r>
      <w:r w:rsidR="00B936CC" w:rsidRPr="0002513C">
        <w:rPr>
          <w:rFonts w:asciiTheme="minorHAnsi" w:hAnsiTheme="minorHAnsi" w:cstheme="minorHAnsi"/>
          <w:b/>
          <w:sz w:val="22"/>
          <w:szCs w:val="22"/>
        </w:rPr>
        <w:t>339</w:t>
      </w:r>
      <w:r w:rsidR="000D1F68" w:rsidRPr="0002513C">
        <w:rPr>
          <w:rFonts w:asciiTheme="minorHAnsi" w:hAnsiTheme="minorHAnsi" w:cstheme="minorHAnsi"/>
          <w:b/>
          <w:sz w:val="22"/>
          <w:szCs w:val="22"/>
        </w:rPr>
        <w:t>/</w:t>
      </w:r>
      <w:r w:rsidR="00B936CC" w:rsidRPr="0002513C">
        <w:rPr>
          <w:rFonts w:asciiTheme="minorHAnsi" w:hAnsiTheme="minorHAnsi" w:cstheme="minorHAnsi"/>
          <w:b/>
          <w:sz w:val="22"/>
          <w:szCs w:val="22"/>
        </w:rPr>
        <w:t>11</w:t>
      </w:r>
      <w:r w:rsidR="005C7904" w:rsidRPr="0002513C">
        <w:rPr>
          <w:rFonts w:asciiTheme="minorHAnsi" w:hAnsiTheme="minorHAnsi" w:cstheme="minorHAnsi"/>
          <w:b/>
          <w:sz w:val="22"/>
          <w:szCs w:val="22"/>
        </w:rPr>
        <w:t>.11</w:t>
      </w:r>
      <w:r w:rsidR="00632882" w:rsidRPr="0002513C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2513C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02513C">
        <w:rPr>
          <w:rFonts w:asciiTheme="minorHAnsi" w:hAnsiTheme="minorHAnsi" w:cstheme="minorHAnsi"/>
          <w:b/>
          <w:sz w:val="22"/>
          <w:szCs w:val="22"/>
        </w:rPr>
        <w:t>20</w:t>
      </w:r>
      <w:r w:rsidRPr="0002513C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02513C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B936CC" w:rsidRPr="0002513C">
        <w:rPr>
          <w:rFonts w:asciiTheme="minorHAnsi" w:hAnsiTheme="minorHAnsi" w:cstheme="minorHAnsi"/>
          <w:b/>
          <w:sz w:val="22"/>
          <w:szCs w:val="22"/>
        </w:rPr>
        <w:t>Τεχνικής Υπηρεσίας</w:t>
      </w:r>
      <w:r w:rsidR="00376004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2513C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2513C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2513C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2513C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B90F0EB" w:rsidR="00C8176C" w:rsidRPr="0002513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513C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25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24E4" w:rsidRPr="0002513C">
        <w:rPr>
          <w:rFonts w:asciiTheme="minorHAnsi" w:hAnsiTheme="minorHAnsi" w:cstheme="minorHAnsi"/>
          <w:b/>
          <w:bCs/>
          <w:sz w:val="22"/>
          <w:szCs w:val="22"/>
        </w:rPr>
        <w:t>Τριακόσια</w:t>
      </w:r>
      <w:r w:rsidR="000D1F68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025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2513C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524E4" w:rsidRPr="0002513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5C7904" w:rsidRPr="0002513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02513C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2513C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2513C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2513C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2513C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FAEA19E" w:rsidR="00A63ADE" w:rsidRPr="0002513C" w:rsidRDefault="0002513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13 </w:t>
            </w:r>
            <w:r w:rsidR="005C7904" w:rsidRPr="0002513C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02513C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02513C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2513C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513C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2513C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2513C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02513C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25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25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02513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02513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02513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02513C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02513C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0251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2513C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2513C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7EDE713" w:rsidR="00A63ADE" w:rsidRPr="0002513C" w:rsidRDefault="0002513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18 </w:t>
            </w:r>
            <w:r w:rsidR="005C7904" w:rsidRPr="0002513C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02513C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1E378015" w:rsidR="00A63ADE" w:rsidRPr="0002513C" w:rsidRDefault="0002513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2513C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513C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02513C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02513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02513C">
        <w:rPr>
          <w:rFonts w:asciiTheme="minorHAnsi" w:hAnsiTheme="minorHAnsi" w:cstheme="minorHAnsi"/>
          <w:b/>
          <w:u w:val="single"/>
        </w:rPr>
        <w:t>ΠΕΡΙΓΡΑΦΗ ΕΡΓΟΥ</w:t>
      </w:r>
    </w:p>
    <w:p w14:paraId="3A1EA129" w14:textId="5F54D4F0" w:rsidR="00666824" w:rsidRPr="0002513C" w:rsidRDefault="000D1F68" w:rsidP="005524E4">
      <w:pPr>
        <w:pStyle w:val="Garamod"/>
        <w:tabs>
          <w:tab w:val="left" w:pos="1134"/>
        </w:tabs>
        <w:spacing w:line="320" w:lineRule="exact"/>
        <w:ind w:right="-23"/>
        <w:rPr>
          <w:rFonts w:cstheme="minorHAnsi"/>
          <w:b/>
          <w:sz w:val="20"/>
          <w:szCs w:val="20"/>
          <w:lang w:val="el-GR"/>
        </w:rPr>
      </w:pPr>
      <w:r w:rsidRPr="0002513C">
        <w:rPr>
          <w:rFonts w:asciiTheme="minorHAnsi" w:hAnsiTheme="minorHAnsi" w:cstheme="minorHAnsi"/>
          <w:sz w:val="22"/>
          <w:szCs w:val="22"/>
          <w:lang w:val="el-GR"/>
        </w:rPr>
        <w:t xml:space="preserve">Αντικείμενο της πρόσκλησης είναι η συλλογή προσφορών για την </w:t>
      </w:r>
      <w:r w:rsidR="000D5F53" w:rsidRPr="0002513C">
        <w:rPr>
          <w:rFonts w:asciiTheme="minorHAnsi" w:hAnsiTheme="minorHAnsi" w:cstheme="minorHAnsi"/>
          <w:sz w:val="22"/>
          <w:szCs w:val="22"/>
          <w:lang w:val="el-GR"/>
        </w:rPr>
        <w:t xml:space="preserve">προμήθεια </w:t>
      </w:r>
      <w:r w:rsidR="005524E4" w:rsidRPr="0002513C">
        <w:rPr>
          <w:rFonts w:asciiTheme="minorHAnsi" w:hAnsiTheme="minorHAnsi" w:cstheme="minorHAnsi"/>
          <w:sz w:val="22"/>
          <w:szCs w:val="22"/>
          <w:lang w:val="el-GR"/>
        </w:rPr>
        <w:t>250L διαλύματος  υποχλωριώδες νατρίου (NaCLO) σε συσκευασία 10x25L περιεκτικότητας 11%-14%, για το χώρο της χημικής απολύμανσης του Γενικού Νοσοκομείου Θήρας.</w:t>
      </w:r>
    </w:p>
    <w:p w14:paraId="1CE69EF4" w14:textId="566CC76A" w:rsidR="00666824" w:rsidRPr="0002513C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02513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02513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02513C">
        <w:rPr>
          <w:rFonts w:cstheme="minorHAnsi"/>
          <w:b/>
          <w:sz w:val="20"/>
          <w:szCs w:val="20"/>
          <w:u w:val="single"/>
        </w:rPr>
        <w:t>ΓΕΝΙΚΟΙ ΟΡΟΙ</w:t>
      </w:r>
      <w:r w:rsidRPr="0002513C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02513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02513C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2513C">
        <w:rPr>
          <w:rFonts w:asciiTheme="minorHAnsi" w:hAnsiTheme="minorHAnsi" w:cstheme="minorHAnsi"/>
          <w:sz w:val="22"/>
          <w:szCs w:val="22"/>
        </w:rPr>
        <w:t>60</w:t>
      </w:r>
      <w:r w:rsidR="00A63ADE" w:rsidRPr="0002513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4D9BB19" w:rsidR="00AC61FB" w:rsidRPr="0002513C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2513C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02513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02513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02513C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02513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02513C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02513C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Pr="0002513C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02513C">
        <w:rPr>
          <w:rFonts w:asciiTheme="minorHAnsi" w:hAnsiTheme="minorHAnsi" w:cstheme="minorHAnsi"/>
          <w:sz w:val="22"/>
          <w:szCs w:val="22"/>
        </w:rPr>
        <w:t>35</w:t>
      </w:r>
      <w:r w:rsidR="00D747F7" w:rsidRPr="0002513C">
        <w:rPr>
          <w:rFonts w:asciiTheme="minorHAnsi" w:hAnsiTheme="minorHAnsi" w:cstheme="minorHAnsi"/>
          <w:sz w:val="22"/>
          <w:szCs w:val="22"/>
        </w:rPr>
        <w:t>459</w:t>
      </w:r>
      <w:r w:rsidRPr="0002513C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02513C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2513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2B9B"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="0002513C" w:rsidRPr="0002513C">
        <w:rPr>
          <w:rFonts w:asciiTheme="minorHAnsi" w:hAnsiTheme="minorHAnsi" w:cstheme="minorHAnsi"/>
          <w:sz w:val="22"/>
          <w:szCs w:val="22"/>
        </w:rPr>
        <w:t xml:space="preserve">18.11.20 </w:t>
      </w:r>
      <w:r w:rsidR="00222B9B" w:rsidRPr="0002513C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2513C" w:rsidRPr="0002513C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Pr="0002513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46B562B" w:rsidR="008E4B05" w:rsidRPr="0002513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2513C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2513C">
        <w:rPr>
          <w:rFonts w:asciiTheme="minorHAnsi" w:hAnsiTheme="minorHAnsi" w:cstheme="minorHAnsi"/>
          <w:sz w:val="22"/>
          <w:szCs w:val="22"/>
        </w:rPr>
        <w:t xml:space="preserve"> </w:t>
      </w:r>
      <w:r w:rsidR="005524E4" w:rsidRPr="0002513C">
        <w:rPr>
          <w:rFonts w:asciiTheme="minorHAnsi" w:hAnsiTheme="minorHAnsi" w:cstheme="minorHAnsi"/>
          <w:sz w:val="22"/>
          <w:szCs w:val="22"/>
        </w:rPr>
        <w:t>64.98.19.</w:t>
      </w:r>
      <w:r w:rsidR="00BE5B76" w:rsidRPr="0002513C">
        <w:rPr>
          <w:rFonts w:asciiTheme="minorHAnsi" w:hAnsiTheme="minorHAnsi" w:cstheme="minorHAnsi"/>
          <w:sz w:val="22"/>
          <w:szCs w:val="22"/>
        </w:rPr>
        <w:t xml:space="preserve">80 </w:t>
      </w:r>
      <w:r w:rsidR="000D1F68" w:rsidRPr="0002513C">
        <w:rPr>
          <w:rFonts w:asciiTheme="minorHAnsi" w:hAnsiTheme="minorHAnsi" w:cstheme="minorHAnsi"/>
          <w:sz w:val="22"/>
          <w:szCs w:val="22"/>
        </w:rPr>
        <w:t>(</w:t>
      </w:r>
      <w:r w:rsidR="005524E4" w:rsidRPr="0002513C">
        <w:rPr>
          <w:rFonts w:asciiTheme="minorHAnsi" w:hAnsiTheme="minorHAnsi" w:cstheme="minorHAnsi"/>
          <w:sz w:val="22"/>
          <w:szCs w:val="22"/>
        </w:rPr>
        <w:t>Διάφορα Έξοδα</w:t>
      </w:r>
      <w:r w:rsidR="000D1F68" w:rsidRPr="0002513C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2513C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2513C">
        <w:rPr>
          <w:rFonts w:asciiTheme="minorHAnsi" w:hAnsiTheme="minorHAnsi" w:cstheme="minorHAnsi"/>
          <w:sz w:val="22"/>
          <w:szCs w:val="22"/>
        </w:rPr>
        <w:t>20</w:t>
      </w:r>
      <w:r w:rsidR="0031418D" w:rsidRPr="0002513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2513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2513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251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2513C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2513C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2513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02513C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02513C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02513C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02513C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02513C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02513C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02513C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02513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02513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02513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02513C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02513C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513C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0251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513C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2513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1FF7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24E4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5EC6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36CC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9A0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268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2147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2020-11-13T10:18:00Z</dcterms:created>
  <dcterms:modified xsi:type="dcterms:W3CDTF">2020-11-13T10:44:00Z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