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5911" w14:textId="1F39D9E5" w:rsidR="00A726D1" w:rsidRPr="006B6D01" w:rsidRDefault="00A726D1" w:rsidP="00A726D1">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Pr="004A3EBD">
        <w:rPr>
          <w:rFonts w:ascii="Tahoma" w:eastAsia="Times New Roman" w:hAnsi="Tahoma" w:cs="Tahoma"/>
          <w:lang w:val="el-GR" w:eastAsia="el-GR"/>
        </w:rPr>
        <w:t xml:space="preserve">Αρ. πρωτ.: </w:t>
      </w:r>
      <w:r w:rsidR="00F72C3B">
        <w:rPr>
          <w:rFonts w:ascii="Tahoma" w:eastAsia="Times New Roman" w:hAnsi="Tahoma" w:cs="Tahoma"/>
          <w:lang w:val="el-GR" w:eastAsia="el-GR"/>
        </w:rPr>
        <w:t>5503/23-06-2022</w:t>
      </w:r>
    </w:p>
    <w:p w14:paraId="3685C5F4" w14:textId="77777777" w:rsidR="004566A8" w:rsidRPr="006B6D01" w:rsidRDefault="004566A8" w:rsidP="00A726D1">
      <w:pPr>
        <w:tabs>
          <w:tab w:val="left" w:pos="4253"/>
        </w:tabs>
        <w:spacing w:after="0" w:line="360" w:lineRule="auto"/>
        <w:jc w:val="center"/>
        <w:rPr>
          <w:rFonts w:ascii="Tahoma" w:eastAsia="Times New Roman" w:hAnsi="Tahoma" w:cs="Tahoma"/>
          <w:lang w:val="el-GR" w:eastAsia="el-GR"/>
        </w:rPr>
      </w:pPr>
    </w:p>
    <w:p w14:paraId="27CBFAC8" w14:textId="01881BCE" w:rsidR="00FE5D68" w:rsidRPr="00A726D1" w:rsidRDefault="00A726D1" w:rsidP="00A726D1">
      <w:pPr>
        <w:tabs>
          <w:tab w:val="left" w:pos="4253"/>
        </w:tabs>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ab/>
      </w:r>
      <w:r w:rsidRPr="00A726D1">
        <w:rPr>
          <w:rFonts w:ascii="Tahoma" w:eastAsia="Times New Roman" w:hAnsi="Tahoma" w:cs="Tahoma"/>
          <w:lang w:val="el-GR" w:eastAsia="el-GR"/>
        </w:rPr>
        <w:tab/>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5DF9D2D9" w14:textId="77777777" w:rsidR="004566A8" w:rsidRDefault="004566A8" w:rsidP="00A726D1">
      <w:pPr>
        <w:tabs>
          <w:tab w:val="left" w:pos="4253"/>
        </w:tabs>
        <w:spacing w:after="0" w:line="360" w:lineRule="auto"/>
        <w:jc w:val="center"/>
        <w:rPr>
          <w:rFonts w:ascii="Tahoma" w:eastAsia="Times New Roman" w:hAnsi="Tahoma" w:cs="Tahoma"/>
          <w:b/>
          <w:u w:val="single"/>
          <w:lang w:val="el-GR" w:eastAsia="el-GR"/>
        </w:rPr>
      </w:pPr>
    </w:p>
    <w:p w14:paraId="2767A627" w14:textId="77777777" w:rsidR="00A726D1" w:rsidRPr="00A726D1" w:rsidRDefault="00A726D1" w:rsidP="00A726D1">
      <w:pPr>
        <w:tabs>
          <w:tab w:val="left" w:pos="4253"/>
        </w:tabs>
        <w:spacing w:after="0" w:line="360" w:lineRule="auto"/>
        <w:jc w:val="center"/>
        <w:rPr>
          <w:rFonts w:ascii="Tahoma" w:eastAsia="Times New Roman" w:hAnsi="Tahoma" w:cs="Tahoma"/>
          <w:b/>
          <w:color w:val="000000"/>
          <w:u w:val="single"/>
          <w:lang w:val="el-GR" w:eastAsia="el-GR"/>
        </w:rPr>
      </w:pPr>
    </w:p>
    <w:p w14:paraId="4E5DDDEA" w14:textId="7D5E69EC"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4FFBD431" w14:textId="33F06427" w:rsidR="00FE5D68"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283F0B67" w14:textId="77777777" w:rsidR="004566A8" w:rsidRPr="00A726D1" w:rsidRDefault="004566A8" w:rsidP="00A726D1">
      <w:pPr>
        <w:spacing w:after="0" w:line="360" w:lineRule="auto"/>
        <w:jc w:val="both"/>
        <w:rPr>
          <w:rFonts w:ascii="Tahoma" w:eastAsia="Times New Roman" w:hAnsi="Tahoma" w:cs="Tahoma"/>
          <w:color w:val="000000"/>
          <w:lang w:val="el-GR" w:eastAsia="el-GR"/>
        </w:rPr>
      </w:pP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56746C71" w14:textId="26DBFD57" w:rsid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τον Ν. 3429/2005 «Δημόσιες Επιχειρήσεις και Οργανισμοί (ΔΕΚΟ)» (ΦΕΚ 314/27-12-2005),</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Π.Δ 80/2016 (ΦΕΚ 145 Α΄/5-8-2016) «Ανάληψη υποχρεώσεων από τους Διατάκτες»</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τους εγκεκριμένους Κανονισμούς Εσωτερικής Οργάνωσης και Λειτουργίας της Α.Ε.Μ.Υ. Α.Ε. και το παράρτημα αυτού Γενικό Κανονισμό (υπ’ αριθμ.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την τροποποίηση του Κανονισμού Εσωτερικής Οργάνωσης και Λειτουργίας της Α.Ε.Μ.Υ. Α.Ε. όπως υποβλήθηκε προς έγκριση με την απόφαση του Δ.Σ. υπ’ αρ. 5θέμα1/15-3-2016 (Α.Δ.Α. 6ΚΚ4ΟΡΡ3- 7ΣΙ) και με την υπ’ αρ.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w:t>
      </w:r>
      <w:r w:rsidRPr="00496EA5">
        <w:rPr>
          <w:rFonts w:ascii="Tahoma" w:eastAsia="Times New Roman" w:hAnsi="Tahoma" w:cs="Tahoma"/>
          <w:bCs/>
          <w:color w:val="000000"/>
          <w:lang w:val="el-GR" w:eastAsia="el-GR"/>
        </w:rPr>
        <w:lastRenderedPageBreak/>
        <w:t>απόφαση Δ.Σ. «Έγκριση Τροποποίησης ΚΕΟΛ» όπως υποβλήθηκε προς δημοσίευση στο ΓΕΜΗ με το υπ’ αρ. πρωτ. ΓΕΜΗ 1354/29-1-2018</w:t>
      </w:r>
    </w:p>
    <w:p w14:paraId="7455CCAF" w14:textId="3E5D3222" w:rsidR="00537626" w:rsidRPr="00537626" w:rsidRDefault="00537626" w:rsidP="00BB2130">
      <w:pPr>
        <w:pStyle w:val="a7"/>
        <w:numPr>
          <w:ilvl w:val="0"/>
          <w:numId w:val="1"/>
        </w:numPr>
        <w:spacing w:line="360" w:lineRule="auto"/>
        <w:jc w:val="both"/>
        <w:rPr>
          <w:rFonts w:ascii="Tahoma" w:eastAsia="Times New Roman" w:hAnsi="Tahoma" w:cs="Tahoma"/>
          <w:bCs/>
          <w:color w:val="000000"/>
          <w:lang w:val="el-GR" w:eastAsia="el-GR"/>
        </w:rPr>
      </w:pPr>
      <w:r w:rsidRPr="00537626">
        <w:rPr>
          <w:rFonts w:ascii="Tahoma" w:eastAsia="Times New Roman" w:hAnsi="Tahoma" w:cs="Tahoma"/>
          <w:bCs/>
          <w:color w:val="000000"/>
          <w:lang w:val="el-GR" w:eastAsia="el-GR"/>
        </w:rPr>
        <w:t>τις υπ’ αριθμ. Γ4β/οικ. 35501 (ΦΕΚ 506/τ. Υ.Ο.Δ.Δ./22-06-2022) και Γ4β/Γ.Π.οικ.67677 (ΦΕΚ  933/τ. Υ.Ο.Δ.Δ./30-10-2021) αποφάσεις των Υπουργών Υγείας και Οικονομικών καθώς και την υπ’ αριθμ. 21 της 22/06/2022 απόφαση του Διοικητικού Συμβουλίου της Α.Ε.Μ.Υ. Α.Ε. με θέμα «Συγκρότηση Διοικητικού Συμβουλίου σε Σώμα – Εκπροσώπηση της Εταιρείας – Εξουσιοδοτήσεις»</w:t>
      </w:r>
    </w:p>
    <w:p w14:paraId="42BF3864" w14:textId="498F6CA7"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την Β΄ Τροποποίηση Προϋπολογισμού 2022, όπως αυτή εγκρίθηκε με την υπ’ αριθμ. 11 θέμα 1ο/03-03-2022 απόφαση του Διοικητικού Συμβουλίου της εταιρείας (9ΞΔΓΟΡΡ3-ΛΛΝ).</w:t>
      </w:r>
    </w:p>
    <w:p w14:paraId="03223C6F" w14:textId="40286347"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την με ΑΔΑ :ΨΗΡΨΟΡΡ3-ΝΘΦ απόφαση του Δ.Σ. της Εταιρείας με θέμα «ΕΙΣΗΓΗΣΗ ΓΙΑ ΕΓΚΡΙΣΗ ΥΠΟΒΟΛΗΣ ΑΙΤΗΜΑΤΟΣ ΠΡΟΣ ΥΠΟΥΡΓΕΙΟ ΥΓΕΙΑΣ, ΓΙΑ ΕΓΚΡΙΣΗ ΣΥΝΕΡΓΑΣΙΑΣ ΜΕ ΙΑΤΡΟΥΣ ΕΞΩΤΕΡΙΚΟΥΣ ΣΥΝΕΡΓΑΤΕΣ ΚΑΤΟΧΟΥΣ ΑΠΥ ΓΙΑ ΤΟ ΓΝ ΘΗΡΑΣ &gt;&gt;.</w:t>
      </w:r>
    </w:p>
    <w:p w14:paraId="68756904" w14:textId="362DBC13" w:rsidR="00496EA5" w:rsidRP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Την σχετική Γ4β/24673/16-06-2022 Έγκριση Υπουργού Υγείας .</w:t>
      </w:r>
    </w:p>
    <w:p w14:paraId="0CACB6ED" w14:textId="64B5180F" w:rsidR="00CF209E" w:rsidRDefault="00CF209E" w:rsidP="00A726D1">
      <w:pPr>
        <w:spacing w:after="0" w:line="360" w:lineRule="auto"/>
        <w:ind w:left="720"/>
        <w:jc w:val="both"/>
        <w:rPr>
          <w:rFonts w:ascii="Tahoma" w:eastAsia="Times New Roman" w:hAnsi="Tahoma" w:cs="Tahoma"/>
          <w:bCs/>
          <w:lang w:val="el-GR" w:eastAsia="el-GR"/>
        </w:rPr>
      </w:pPr>
    </w:p>
    <w:p w14:paraId="2AF33364" w14:textId="4649926B" w:rsidR="009900A1" w:rsidRDefault="009900A1" w:rsidP="00496EA5">
      <w:pPr>
        <w:spacing w:after="0" w:line="360" w:lineRule="auto"/>
        <w:jc w:val="both"/>
        <w:rPr>
          <w:rFonts w:ascii="Tahoma" w:eastAsia="Times New Roman" w:hAnsi="Tahoma" w:cs="Tahoma"/>
          <w:bCs/>
          <w:lang w:val="el-GR" w:eastAsia="el-GR"/>
        </w:rPr>
      </w:pPr>
    </w:p>
    <w:p w14:paraId="0F82FD1F" w14:textId="2F355778" w:rsidR="00537626" w:rsidRDefault="00537626" w:rsidP="00496EA5">
      <w:pPr>
        <w:spacing w:after="0" w:line="360" w:lineRule="auto"/>
        <w:jc w:val="both"/>
        <w:rPr>
          <w:rFonts w:ascii="Tahoma" w:eastAsia="Times New Roman" w:hAnsi="Tahoma" w:cs="Tahoma"/>
          <w:bCs/>
          <w:lang w:val="el-GR" w:eastAsia="el-GR"/>
        </w:rPr>
      </w:pPr>
    </w:p>
    <w:p w14:paraId="2C695BD4" w14:textId="60F4A78F" w:rsidR="00537626" w:rsidRDefault="00537626" w:rsidP="00496EA5">
      <w:pPr>
        <w:spacing w:after="0" w:line="360" w:lineRule="auto"/>
        <w:jc w:val="both"/>
        <w:rPr>
          <w:rFonts w:ascii="Tahoma" w:eastAsia="Times New Roman" w:hAnsi="Tahoma" w:cs="Tahoma"/>
          <w:bCs/>
          <w:lang w:val="el-GR" w:eastAsia="el-GR"/>
        </w:rPr>
      </w:pPr>
    </w:p>
    <w:p w14:paraId="24CD0719" w14:textId="6895FE01" w:rsidR="00537626" w:rsidRDefault="00537626" w:rsidP="00496EA5">
      <w:pPr>
        <w:spacing w:after="0" w:line="360" w:lineRule="auto"/>
        <w:jc w:val="both"/>
        <w:rPr>
          <w:rFonts w:ascii="Tahoma" w:eastAsia="Times New Roman" w:hAnsi="Tahoma" w:cs="Tahoma"/>
          <w:bCs/>
          <w:lang w:val="el-GR" w:eastAsia="el-GR"/>
        </w:rPr>
      </w:pPr>
    </w:p>
    <w:p w14:paraId="5D3E67D8" w14:textId="77777777" w:rsidR="00537626" w:rsidRDefault="00537626" w:rsidP="00496EA5">
      <w:pPr>
        <w:spacing w:after="0" w:line="360" w:lineRule="auto"/>
        <w:jc w:val="both"/>
        <w:rPr>
          <w:rFonts w:ascii="Tahoma" w:eastAsia="Times New Roman" w:hAnsi="Tahoma" w:cs="Tahoma"/>
          <w:bCs/>
          <w:lang w:val="el-GR" w:eastAsia="el-GR"/>
        </w:rPr>
      </w:pPr>
    </w:p>
    <w:p w14:paraId="58F2587F" w14:textId="77777777" w:rsidR="00A726D1" w:rsidRDefault="00A726D1" w:rsidP="00A726D1">
      <w:pPr>
        <w:spacing w:after="0" w:line="360" w:lineRule="auto"/>
        <w:jc w:val="center"/>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19AE6608" w14:textId="77777777" w:rsidR="00A726D1" w:rsidRPr="00A726D1" w:rsidRDefault="00A726D1" w:rsidP="00A726D1">
      <w:pPr>
        <w:spacing w:after="0" w:line="360" w:lineRule="auto"/>
        <w:jc w:val="both"/>
        <w:rPr>
          <w:rFonts w:ascii="Tahoma" w:eastAsia="Times New Roman" w:hAnsi="Tahoma" w:cs="Tahoma"/>
          <w:lang w:val="el-GR" w:eastAsia="el-GR"/>
        </w:rPr>
      </w:pPr>
    </w:p>
    <w:p w14:paraId="310B5372" w14:textId="185B24E2" w:rsidR="000B6DD8" w:rsidRPr="00F025C4" w:rsidRDefault="00F025C4" w:rsidP="00A726D1">
      <w:pPr>
        <w:spacing w:after="0" w:line="360" w:lineRule="auto"/>
        <w:jc w:val="both"/>
        <w:rPr>
          <w:rFonts w:ascii="Tahoma" w:eastAsia="Times New Roman" w:hAnsi="Tahoma" w:cs="Tahoma"/>
          <w:bCs/>
          <w:color w:val="000000"/>
          <w:lang w:val="el-GR" w:eastAsia="el-GR"/>
        </w:rPr>
      </w:pPr>
      <w:r w:rsidRPr="00F025C4">
        <w:rPr>
          <w:rFonts w:ascii="Tahoma" w:eastAsia="Times New Roman" w:hAnsi="Tahoma" w:cs="Tahoma"/>
          <w:bCs/>
          <w:color w:val="000000"/>
          <w:lang w:val="el-GR" w:eastAsia="el-GR"/>
        </w:rPr>
        <w:t xml:space="preserve">Ιατρούς Συνεργάτες των ειδικοτήτων, όπως αποτυπώνονται στον πίνακα ακολούθως, για τη σύναψη συνεργασίας με το ΓΕΝΙΚΟ ΝΟΣΟΚΟΜΕΙΟ ΘΗΡΑΣ για </w:t>
      </w:r>
      <w:r w:rsidRPr="00F025C4">
        <w:rPr>
          <w:rFonts w:ascii="Tahoma" w:eastAsia="Times New Roman" w:hAnsi="Tahoma" w:cs="Tahoma"/>
          <w:b/>
          <w:color w:val="000000"/>
          <w:lang w:val="el-GR" w:eastAsia="el-GR"/>
        </w:rPr>
        <w:t>δώδεκα (12) μήνες</w:t>
      </w:r>
      <w:r w:rsidRPr="00F025C4">
        <w:rPr>
          <w:rFonts w:ascii="Tahoma" w:eastAsia="Times New Roman" w:hAnsi="Tahoma" w:cs="Tahoma"/>
          <w:bCs/>
          <w:color w:val="000000"/>
          <w:lang w:val="el-GR" w:eastAsia="el-GR"/>
        </w:rPr>
        <w:t xml:space="preserve"> με καθεστώς έκδοσης από αυτούς απόδειξης παροχής υπηρεσιών για τις παρεχόμενες υπηρεσίες τους, προκειμένου για την υποστήριξη της παροχής των υπηρεσιών υγείας στην </w:t>
      </w:r>
      <w:r w:rsidRPr="00F025C4">
        <w:rPr>
          <w:rFonts w:ascii="Tahoma" w:eastAsia="Times New Roman" w:hAnsi="Tahoma" w:cs="Tahoma"/>
          <w:bCs/>
          <w:color w:val="000000"/>
          <w:lang w:val="el-GR" w:eastAsia="el-GR"/>
        </w:rPr>
        <w:lastRenderedPageBreak/>
        <w:t>Εταιρεία με την επωνυμία Α.Ε.Μ.Υ. Α.Ε. και συγκεκριμένα στο ΓΕΝΙΚΟ ΝΟΣΟΚΟΜΕΙΟ ΘΗΡΑΣ</w:t>
      </w:r>
    </w:p>
    <w:tbl>
      <w:tblPr>
        <w:tblStyle w:val="11"/>
        <w:tblW w:w="9322" w:type="dxa"/>
        <w:tblLook w:val="04A0" w:firstRow="1" w:lastRow="0" w:firstColumn="1" w:lastColumn="0" w:noHBand="0" w:noVBand="1"/>
      </w:tblPr>
      <w:tblGrid>
        <w:gridCol w:w="665"/>
        <w:gridCol w:w="4546"/>
        <w:gridCol w:w="1560"/>
        <w:gridCol w:w="2551"/>
      </w:tblGrid>
      <w:tr w:rsidR="00760636" w:rsidRPr="00CD3F4D" w14:paraId="3C5D7C5F" w14:textId="77777777" w:rsidTr="00760636">
        <w:tc>
          <w:tcPr>
            <w:tcW w:w="665" w:type="dxa"/>
          </w:tcPr>
          <w:p w14:paraId="1A8D19A1"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eastAsia="el-GR"/>
              </w:rPr>
            </w:pPr>
            <w:bookmarkStart w:id="0" w:name="_Hlk67914645"/>
            <w:r w:rsidRPr="00CD3F4D">
              <w:rPr>
                <w:rFonts w:ascii="Tahoma" w:eastAsia="Times New Roman" w:hAnsi="Tahoma" w:cs="Tahoma"/>
                <w:lang w:eastAsia="el-GR"/>
              </w:rPr>
              <w:t>A/A</w:t>
            </w:r>
          </w:p>
        </w:tc>
        <w:tc>
          <w:tcPr>
            <w:tcW w:w="4546" w:type="dxa"/>
          </w:tcPr>
          <w:p w14:paraId="321CE777"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19E89FFE"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0C4E8BFF"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F025C4" w:rsidRPr="00537626" w14:paraId="3E3FC3C6" w14:textId="77777777" w:rsidTr="00760636">
        <w:tc>
          <w:tcPr>
            <w:tcW w:w="665" w:type="dxa"/>
          </w:tcPr>
          <w:p w14:paraId="69790DF8" w14:textId="77777777" w:rsidR="00F025C4" w:rsidRPr="00CD3F4D" w:rsidRDefault="00F025C4"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1</w:t>
            </w:r>
          </w:p>
        </w:tc>
        <w:tc>
          <w:tcPr>
            <w:tcW w:w="4546" w:type="dxa"/>
          </w:tcPr>
          <w:p w14:paraId="6419CB8B" w14:textId="31E9B64D" w:rsidR="00F025C4" w:rsidRPr="00CD3F4D" w:rsidRDefault="00F025C4"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 xml:space="preserve">ΙΑΤΡΟΣ ΠΑΘΟΛΟΓΙΑΣ </w:t>
            </w:r>
          </w:p>
        </w:tc>
        <w:tc>
          <w:tcPr>
            <w:tcW w:w="1560" w:type="dxa"/>
          </w:tcPr>
          <w:p w14:paraId="4CA27547" w14:textId="385ABD25" w:rsidR="00F025C4" w:rsidRPr="00CD3F4D" w:rsidRDefault="00F025C4"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sidR="00402CC2">
              <w:rPr>
                <w:rFonts w:ascii="Tahoma" w:eastAsia="Times New Roman" w:hAnsi="Tahoma" w:cs="Tahoma"/>
                <w:lang w:eastAsia="el-GR"/>
              </w:rPr>
              <w:t>1</w:t>
            </w:r>
            <w:r w:rsidRPr="00CD3F4D">
              <w:rPr>
                <w:rFonts w:ascii="Tahoma" w:eastAsia="Times New Roman" w:hAnsi="Tahoma" w:cs="Tahoma"/>
                <w:lang w:val="el-GR" w:eastAsia="el-GR"/>
              </w:rPr>
              <w:t>-</w:t>
            </w:r>
          </w:p>
        </w:tc>
        <w:tc>
          <w:tcPr>
            <w:tcW w:w="2551" w:type="dxa"/>
            <w:vMerge w:val="restart"/>
          </w:tcPr>
          <w:p w14:paraId="0F7A0035" w14:textId="77777777" w:rsidR="00F025C4" w:rsidRPr="000B6DD8" w:rsidRDefault="00F025C4" w:rsidP="00760636">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7694E597" w14:textId="0FDEE83B" w:rsidR="00F025C4" w:rsidRDefault="00F025C4" w:rsidP="00760636">
            <w:pPr>
              <w:tabs>
                <w:tab w:val="left" w:pos="720"/>
                <w:tab w:val="center" w:pos="4153"/>
                <w:tab w:val="right" w:pos="8306"/>
              </w:tabs>
              <w:spacing w:line="320" w:lineRule="exact"/>
              <w:jc w:val="center"/>
              <w:rPr>
                <w:rFonts w:ascii="Tahoma" w:eastAsia="Times New Roman" w:hAnsi="Tahoma" w:cs="Tahoma"/>
                <w:b/>
                <w:bCs/>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272 ώρες τον μήνα / Μηνιαία Μικτή Αμοιβή: </w:t>
            </w:r>
            <w:r>
              <w:rPr>
                <w:rFonts w:ascii="Tahoma" w:eastAsia="Times New Roman" w:hAnsi="Tahoma" w:cs="Tahoma"/>
                <w:b/>
                <w:bCs/>
                <w:lang w:val="el-GR" w:eastAsia="el-GR"/>
              </w:rPr>
              <w:t>5</w:t>
            </w:r>
            <w:r w:rsidR="00EA35E3">
              <w:rPr>
                <w:rFonts w:ascii="Tahoma" w:eastAsia="Times New Roman" w:hAnsi="Tahoma" w:cs="Tahoma"/>
                <w:b/>
                <w:bCs/>
                <w:lang w:val="el-GR" w:eastAsia="el-GR"/>
              </w:rPr>
              <w:t>.</w:t>
            </w:r>
            <w:r>
              <w:rPr>
                <w:rFonts w:ascii="Tahoma" w:eastAsia="Times New Roman" w:hAnsi="Tahoma" w:cs="Tahoma"/>
                <w:b/>
                <w:bCs/>
                <w:lang w:val="el-GR" w:eastAsia="el-GR"/>
              </w:rPr>
              <w:t>572,00</w:t>
            </w:r>
            <w:r w:rsidRPr="00760636">
              <w:rPr>
                <w:rFonts w:ascii="Tahoma" w:eastAsia="Times New Roman" w:hAnsi="Tahoma" w:cs="Tahoma"/>
                <w:b/>
                <w:bCs/>
                <w:lang w:val="el-GR" w:eastAsia="el-GR"/>
              </w:rPr>
              <w:t>€</w:t>
            </w:r>
          </w:p>
          <w:p w14:paraId="202DA5D2" w14:textId="77777777" w:rsidR="00F025C4" w:rsidRDefault="00F025C4" w:rsidP="00760636">
            <w:pPr>
              <w:tabs>
                <w:tab w:val="left" w:pos="720"/>
                <w:tab w:val="center" w:pos="4153"/>
                <w:tab w:val="right" w:pos="8306"/>
              </w:tabs>
              <w:spacing w:line="320" w:lineRule="exact"/>
              <w:jc w:val="center"/>
              <w:rPr>
                <w:rFonts w:ascii="Tahoma" w:eastAsia="Times New Roman" w:hAnsi="Tahoma" w:cs="Tahoma"/>
                <w:b/>
                <w:bCs/>
                <w:lang w:val="el-GR" w:eastAsia="el-GR"/>
              </w:rPr>
            </w:pPr>
          </w:p>
          <w:p w14:paraId="5666BBCE" w14:textId="4938B968" w:rsidR="00F025C4" w:rsidRPr="00CD3F4D" w:rsidRDefault="00F025C4" w:rsidP="00760636">
            <w:pPr>
              <w:tabs>
                <w:tab w:val="left" w:pos="720"/>
                <w:tab w:val="center" w:pos="4153"/>
                <w:tab w:val="right" w:pos="8306"/>
              </w:tabs>
              <w:spacing w:line="320" w:lineRule="exact"/>
              <w:jc w:val="center"/>
              <w:rPr>
                <w:rFonts w:ascii="Tahoma" w:eastAsia="Times New Roman" w:hAnsi="Tahoma" w:cs="Tahoma"/>
                <w:lang w:val="el-GR" w:eastAsia="el-GR"/>
              </w:rPr>
            </w:pPr>
          </w:p>
        </w:tc>
      </w:tr>
      <w:tr w:rsidR="00F025C4" w:rsidRPr="00CD3F4D" w14:paraId="07A42EEA" w14:textId="77777777" w:rsidTr="00760636">
        <w:tc>
          <w:tcPr>
            <w:tcW w:w="665" w:type="dxa"/>
          </w:tcPr>
          <w:p w14:paraId="3C9331CE" w14:textId="24DCA971" w:rsidR="00F025C4" w:rsidRPr="00CD3F4D" w:rsidRDefault="00F025C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2</w:t>
            </w:r>
          </w:p>
        </w:tc>
        <w:tc>
          <w:tcPr>
            <w:tcW w:w="4546" w:type="dxa"/>
          </w:tcPr>
          <w:p w14:paraId="75EA738A" w14:textId="449B8FBA" w:rsidR="00F025C4" w:rsidRPr="00CD3F4D" w:rsidRDefault="00F025C4"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 xml:space="preserve">ΙΑΤΡΟΣ </w:t>
            </w:r>
            <w:r>
              <w:rPr>
                <w:rFonts w:ascii="Tahoma" w:eastAsia="Times New Roman" w:hAnsi="Tahoma" w:cs="Tahoma"/>
                <w:lang w:val="el-GR" w:eastAsia="el-GR"/>
              </w:rPr>
              <w:t>ΓΕΝΙΚΗΣ ΧΕΙΡΟΥΡΓΙΚΗΣ</w:t>
            </w:r>
          </w:p>
        </w:tc>
        <w:tc>
          <w:tcPr>
            <w:tcW w:w="1560" w:type="dxa"/>
          </w:tcPr>
          <w:p w14:paraId="3E5F6ED1" w14:textId="6A5C3D9A" w:rsidR="00F025C4" w:rsidRPr="00CD3F4D" w:rsidRDefault="00F025C4"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Pr>
                <w:rFonts w:ascii="Tahoma" w:eastAsia="Times New Roman" w:hAnsi="Tahoma" w:cs="Tahoma"/>
                <w:lang w:val="el-GR" w:eastAsia="el-GR"/>
              </w:rPr>
              <w:t>2</w:t>
            </w:r>
            <w:r w:rsidRPr="00CD3F4D">
              <w:rPr>
                <w:rFonts w:ascii="Tahoma" w:eastAsia="Times New Roman" w:hAnsi="Tahoma" w:cs="Tahoma"/>
                <w:lang w:val="el-GR" w:eastAsia="el-GR"/>
              </w:rPr>
              <w:t>-</w:t>
            </w:r>
          </w:p>
        </w:tc>
        <w:tc>
          <w:tcPr>
            <w:tcW w:w="2551" w:type="dxa"/>
            <w:vMerge/>
          </w:tcPr>
          <w:p w14:paraId="6E2B212A" w14:textId="77777777" w:rsidR="00F025C4" w:rsidRPr="00CD3F4D" w:rsidRDefault="00F025C4"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025C4" w:rsidRPr="00CD3F4D" w14:paraId="68E841E3" w14:textId="77777777" w:rsidTr="00760636">
        <w:tc>
          <w:tcPr>
            <w:tcW w:w="665" w:type="dxa"/>
          </w:tcPr>
          <w:p w14:paraId="40A874CA" w14:textId="4F24131D" w:rsidR="00F025C4" w:rsidRPr="00CD3F4D" w:rsidRDefault="00F025C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3</w:t>
            </w:r>
          </w:p>
        </w:tc>
        <w:tc>
          <w:tcPr>
            <w:tcW w:w="4546" w:type="dxa"/>
          </w:tcPr>
          <w:p w14:paraId="1995428D" w14:textId="284EDD97" w:rsidR="00F025C4" w:rsidRPr="00CD3F4D" w:rsidRDefault="00F025C4"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 xml:space="preserve">ΙΑΤΡΟΣ </w:t>
            </w:r>
            <w:r>
              <w:rPr>
                <w:rFonts w:ascii="Tahoma" w:eastAsia="Times New Roman" w:hAnsi="Tahoma" w:cs="Tahoma"/>
                <w:lang w:val="el-GR" w:eastAsia="el-GR"/>
              </w:rPr>
              <w:t>ΠΑΙΔΙΑΤΡΙΚΗΣ</w:t>
            </w:r>
          </w:p>
        </w:tc>
        <w:tc>
          <w:tcPr>
            <w:tcW w:w="1560" w:type="dxa"/>
          </w:tcPr>
          <w:p w14:paraId="0E26D48C" w14:textId="77777777" w:rsidR="00F025C4" w:rsidRPr="00CD3F4D" w:rsidRDefault="00F025C4"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-1-</w:t>
            </w:r>
          </w:p>
        </w:tc>
        <w:tc>
          <w:tcPr>
            <w:tcW w:w="2551" w:type="dxa"/>
            <w:vMerge/>
          </w:tcPr>
          <w:p w14:paraId="02B4B09E" w14:textId="77777777" w:rsidR="00F025C4" w:rsidRPr="00CD3F4D" w:rsidRDefault="00F025C4"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025C4" w:rsidRPr="00CD3F4D" w14:paraId="54B33D7D" w14:textId="77777777" w:rsidTr="00760636">
        <w:tc>
          <w:tcPr>
            <w:tcW w:w="665" w:type="dxa"/>
          </w:tcPr>
          <w:p w14:paraId="31348CEA" w14:textId="7381829E" w:rsidR="00F025C4" w:rsidRPr="00CD3F4D" w:rsidRDefault="00F025C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4</w:t>
            </w:r>
          </w:p>
        </w:tc>
        <w:tc>
          <w:tcPr>
            <w:tcW w:w="4546" w:type="dxa"/>
          </w:tcPr>
          <w:p w14:paraId="480EC99E" w14:textId="0CA34786" w:rsidR="00F025C4" w:rsidRPr="00CD3F4D" w:rsidRDefault="00F025C4" w:rsidP="00CD3F4D">
            <w:pPr>
              <w:tabs>
                <w:tab w:val="left" w:pos="720"/>
                <w:tab w:val="right" w:pos="5013"/>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ΙΑΤΡΟ</w:t>
            </w:r>
            <w:r>
              <w:rPr>
                <w:rFonts w:ascii="Tahoma" w:eastAsia="Times New Roman" w:hAnsi="Tahoma" w:cs="Tahoma"/>
                <w:lang w:val="el-GR" w:eastAsia="el-GR"/>
              </w:rPr>
              <w:t>Σ ΚΑΡΔΙΟΛΟΓΙΑΣ</w:t>
            </w:r>
          </w:p>
        </w:tc>
        <w:tc>
          <w:tcPr>
            <w:tcW w:w="1560" w:type="dxa"/>
          </w:tcPr>
          <w:p w14:paraId="7A599FB7" w14:textId="6BCAEEFB" w:rsidR="00F025C4" w:rsidRPr="00CD3F4D" w:rsidRDefault="00F025C4"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sidR="00402CC2">
              <w:rPr>
                <w:rFonts w:ascii="Tahoma" w:eastAsia="Times New Roman" w:hAnsi="Tahoma" w:cs="Tahoma"/>
                <w:lang w:eastAsia="el-GR"/>
              </w:rPr>
              <w:t>1</w:t>
            </w:r>
            <w:r w:rsidRPr="00CD3F4D">
              <w:rPr>
                <w:rFonts w:ascii="Tahoma" w:eastAsia="Times New Roman" w:hAnsi="Tahoma" w:cs="Tahoma"/>
                <w:lang w:val="el-GR" w:eastAsia="el-GR"/>
              </w:rPr>
              <w:t>-</w:t>
            </w:r>
          </w:p>
        </w:tc>
        <w:tc>
          <w:tcPr>
            <w:tcW w:w="2551" w:type="dxa"/>
            <w:vMerge/>
          </w:tcPr>
          <w:p w14:paraId="5B513035" w14:textId="77777777" w:rsidR="00F025C4" w:rsidRPr="00CD3F4D" w:rsidRDefault="00F025C4"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025C4" w:rsidRPr="00CD3F4D" w14:paraId="3892DD65" w14:textId="77777777" w:rsidTr="00760636">
        <w:tc>
          <w:tcPr>
            <w:tcW w:w="665" w:type="dxa"/>
          </w:tcPr>
          <w:p w14:paraId="5F98E726" w14:textId="32D107A9" w:rsidR="00F025C4" w:rsidRPr="00CD3F4D" w:rsidRDefault="00F025C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5</w:t>
            </w:r>
          </w:p>
        </w:tc>
        <w:tc>
          <w:tcPr>
            <w:tcW w:w="4546" w:type="dxa"/>
          </w:tcPr>
          <w:p w14:paraId="07E88B8D" w14:textId="71DFE839" w:rsidR="00F025C4" w:rsidRPr="00CD3F4D" w:rsidRDefault="00F025C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ΑΝΑΙΣΘΗΣΙΟΛΟΓΙΑΣ</w:t>
            </w:r>
          </w:p>
        </w:tc>
        <w:tc>
          <w:tcPr>
            <w:tcW w:w="1560" w:type="dxa"/>
          </w:tcPr>
          <w:p w14:paraId="7F3E6587" w14:textId="2AEC1175" w:rsidR="00F025C4" w:rsidRPr="00CD3F4D" w:rsidRDefault="00F025C4"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17C9ECEC" w14:textId="77777777" w:rsidR="00F025C4" w:rsidRPr="00CD3F4D" w:rsidRDefault="00F025C4"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025C4" w:rsidRPr="00CD3F4D" w14:paraId="76FBDF53" w14:textId="77777777" w:rsidTr="00F025C4">
        <w:trPr>
          <w:trHeight w:val="624"/>
        </w:trPr>
        <w:tc>
          <w:tcPr>
            <w:tcW w:w="665" w:type="dxa"/>
          </w:tcPr>
          <w:p w14:paraId="038B2E2B" w14:textId="10457181" w:rsidR="00F025C4" w:rsidRPr="00CD3F4D" w:rsidRDefault="00F025C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6</w:t>
            </w:r>
          </w:p>
        </w:tc>
        <w:tc>
          <w:tcPr>
            <w:tcW w:w="4546" w:type="dxa"/>
          </w:tcPr>
          <w:p w14:paraId="0D76D6C1" w14:textId="7A2B2721" w:rsidR="00F025C4" w:rsidRPr="00CD3F4D" w:rsidRDefault="00F025C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ΟΥΡΟΛΟΓΙΑΣ</w:t>
            </w:r>
          </w:p>
        </w:tc>
        <w:tc>
          <w:tcPr>
            <w:tcW w:w="1560" w:type="dxa"/>
          </w:tcPr>
          <w:p w14:paraId="23196742" w14:textId="4A0CC2DD" w:rsidR="00F025C4" w:rsidRPr="00CD3F4D" w:rsidRDefault="00F025C4"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209B0AD9" w14:textId="77777777" w:rsidR="00F025C4" w:rsidRPr="00CD3F4D" w:rsidRDefault="00F025C4"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025C4" w:rsidRPr="00CD3F4D" w14:paraId="61B26569" w14:textId="77777777" w:rsidTr="00A95DDA">
        <w:trPr>
          <w:trHeight w:val="1002"/>
        </w:trPr>
        <w:tc>
          <w:tcPr>
            <w:tcW w:w="665" w:type="dxa"/>
          </w:tcPr>
          <w:p w14:paraId="4BA443D3" w14:textId="2F1A4477" w:rsidR="00F025C4" w:rsidRDefault="00F025C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7</w:t>
            </w:r>
          </w:p>
        </w:tc>
        <w:tc>
          <w:tcPr>
            <w:tcW w:w="4546" w:type="dxa"/>
          </w:tcPr>
          <w:p w14:paraId="77CADFF9" w14:textId="6DD9333F" w:rsidR="00F025C4" w:rsidRDefault="00F025C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ΑΚΤΙΝΟΔΙΑΓΝΩΣΤΙΚΗΣ</w:t>
            </w:r>
          </w:p>
        </w:tc>
        <w:tc>
          <w:tcPr>
            <w:tcW w:w="1560" w:type="dxa"/>
          </w:tcPr>
          <w:p w14:paraId="3CFF49FE" w14:textId="0C6FED9A" w:rsidR="00F025C4" w:rsidRDefault="00F025C4"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28C67CE7" w14:textId="77777777" w:rsidR="00F025C4" w:rsidRPr="00CD3F4D" w:rsidRDefault="00F025C4"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025C4" w:rsidRPr="00CD3F4D" w14:paraId="5A2E3CF5" w14:textId="77777777" w:rsidTr="00537C44">
        <w:trPr>
          <w:trHeight w:val="534"/>
        </w:trPr>
        <w:tc>
          <w:tcPr>
            <w:tcW w:w="665" w:type="dxa"/>
          </w:tcPr>
          <w:p w14:paraId="636684BF" w14:textId="06E2E790" w:rsidR="00F025C4" w:rsidRDefault="00537C4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8</w:t>
            </w:r>
          </w:p>
        </w:tc>
        <w:tc>
          <w:tcPr>
            <w:tcW w:w="4546" w:type="dxa"/>
          </w:tcPr>
          <w:p w14:paraId="6EFF8A98" w14:textId="157C2531" w:rsidR="00F025C4" w:rsidRDefault="00537C4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ΟΡΘΟΠΕΔΙΚΗΣ</w:t>
            </w:r>
          </w:p>
        </w:tc>
        <w:tc>
          <w:tcPr>
            <w:tcW w:w="1560" w:type="dxa"/>
          </w:tcPr>
          <w:p w14:paraId="5C74E90C" w14:textId="65511BD2" w:rsidR="00F025C4" w:rsidRDefault="00537C44"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-2-</w:t>
            </w:r>
          </w:p>
        </w:tc>
        <w:tc>
          <w:tcPr>
            <w:tcW w:w="2551" w:type="dxa"/>
          </w:tcPr>
          <w:p w14:paraId="0C1D46B5" w14:textId="77777777" w:rsidR="00F025C4" w:rsidRPr="00CD3F4D" w:rsidRDefault="00F025C4"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537C44" w:rsidRPr="00CD3F4D" w14:paraId="7A87E8BB" w14:textId="77777777" w:rsidTr="00537C44">
        <w:trPr>
          <w:trHeight w:val="534"/>
        </w:trPr>
        <w:tc>
          <w:tcPr>
            <w:tcW w:w="665" w:type="dxa"/>
          </w:tcPr>
          <w:p w14:paraId="4B9C9E91" w14:textId="4AF83988" w:rsidR="00537C44" w:rsidRDefault="00537C4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9</w:t>
            </w:r>
          </w:p>
        </w:tc>
        <w:tc>
          <w:tcPr>
            <w:tcW w:w="4546" w:type="dxa"/>
          </w:tcPr>
          <w:p w14:paraId="527BF1D3" w14:textId="5CCE53E2" w:rsidR="00537C44" w:rsidRDefault="00537C4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ΓΕΝΙΚΗΣ ΙΑΤΡΙΚΗΣ</w:t>
            </w:r>
          </w:p>
        </w:tc>
        <w:tc>
          <w:tcPr>
            <w:tcW w:w="1560" w:type="dxa"/>
          </w:tcPr>
          <w:p w14:paraId="77F8FAA0" w14:textId="2FE82372" w:rsidR="00537C44" w:rsidRDefault="00537C44"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-2-</w:t>
            </w:r>
          </w:p>
        </w:tc>
        <w:tc>
          <w:tcPr>
            <w:tcW w:w="2551" w:type="dxa"/>
          </w:tcPr>
          <w:p w14:paraId="25B3B733" w14:textId="77777777" w:rsidR="00537C44" w:rsidRPr="00CD3F4D" w:rsidRDefault="00537C44"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537C44" w:rsidRPr="00CD3F4D" w14:paraId="1A027213" w14:textId="77777777" w:rsidTr="00537C44">
        <w:trPr>
          <w:trHeight w:val="534"/>
        </w:trPr>
        <w:tc>
          <w:tcPr>
            <w:tcW w:w="665" w:type="dxa"/>
          </w:tcPr>
          <w:p w14:paraId="115C0F9B" w14:textId="7031AEFA" w:rsidR="00537C44" w:rsidRDefault="00537C4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10</w:t>
            </w:r>
          </w:p>
        </w:tc>
        <w:tc>
          <w:tcPr>
            <w:tcW w:w="4546" w:type="dxa"/>
          </w:tcPr>
          <w:p w14:paraId="13CF64AF" w14:textId="4B2352D7" w:rsidR="00537C44" w:rsidRDefault="00537C4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ΨΥΧΙΑΤΡΙΚΗΣ</w:t>
            </w:r>
          </w:p>
        </w:tc>
        <w:tc>
          <w:tcPr>
            <w:tcW w:w="1560" w:type="dxa"/>
          </w:tcPr>
          <w:p w14:paraId="165649F8" w14:textId="23AEFA74" w:rsidR="00537C44" w:rsidRDefault="00537C44"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tcPr>
          <w:p w14:paraId="07607202" w14:textId="77777777" w:rsidR="00537C44" w:rsidRPr="00CD3F4D" w:rsidRDefault="00537C44"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537C44" w:rsidRPr="00CD3F4D" w14:paraId="783FEB82" w14:textId="77777777" w:rsidTr="00537C44">
        <w:trPr>
          <w:trHeight w:val="534"/>
        </w:trPr>
        <w:tc>
          <w:tcPr>
            <w:tcW w:w="665" w:type="dxa"/>
          </w:tcPr>
          <w:p w14:paraId="4734228E" w14:textId="38EE734B" w:rsidR="00537C44" w:rsidRDefault="00537C4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11</w:t>
            </w:r>
          </w:p>
        </w:tc>
        <w:tc>
          <w:tcPr>
            <w:tcW w:w="4546" w:type="dxa"/>
          </w:tcPr>
          <w:p w14:paraId="361E7AFA" w14:textId="7B63ADFF" w:rsidR="00537C44" w:rsidRDefault="00537C44"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ΙΑΤΟΣ ΜΙΚΡΟΒΙΟΛΟΓΙΑΣ</w:t>
            </w:r>
          </w:p>
        </w:tc>
        <w:tc>
          <w:tcPr>
            <w:tcW w:w="1560" w:type="dxa"/>
          </w:tcPr>
          <w:p w14:paraId="4A60970C" w14:textId="5423F95B" w:rsidR="00537C44" w:rsidRDefault="00537C44"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tcPr>
          <w:p w14:paraId="768F731C" w14:textId="77777777" w:rsidR="00537C44" w:rsidRPr="00CD3F4D" w:rsidRDefault="00537C44" w:rsidP="00CD3F4D">
            <w:pPr>
              <w:tabs>
                <w:tab w:val="left" w:pos="720"/>
                <w:tab w:val="center" w:pos="4153"/>
                <w:tab w:val="right" w:pos="8306"/>
              </w:tabs>
              <w:spacing w:line="320" w:lineRule="exact"/>
              <w:jc w:val="center"/>
              <w:rPr>
                <w:rFonts w:ascii="Tahoma" w:eastAsia="Times New Roman" w:hAnsi="Tahoma" w:cs="Tahoma"/>
                <w:lang w:val="el-GR" w:eastAsia="el-GR"/>
              </w:rPr>
            </w:pPr>
          </w:p>
        </w:tc>
      </w:tr>
      <w:bookmarkEnd w:id="0"/>
      <w:tr w:rsidR="00537C44" w:rsidRPr="00537626" w14:paraId="161A7BD8" w14:textId="77777777" w:rsidTr="00430DDC">
        <w:tc>
          <w:tcPr>
            <w:tcW w:w="665" w:type="dxa"/>
          </w:tcPr>
          <w:p w14:paraId="1C68F41E" w14:textId="37D4AC80" w:rsidR="00507D6E" w:rsidRPr="00CD3F4D" w:rsidRDefault="00537C44" w:rsidP="00430DDC">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12</w:t>
            </w:r>
          </w:p>
        </w:tc>
        <w:tc>
          <w:tcPr>
            <w:tcW w:w="4546" w:type="dxa"/>
          </w:tcPr>
          <w:p w14:paraId="0169E404" w14:textId="330400CB" w:rsidR="00507D6E" w:rsidRPr="00CD3F4D" w:rsidRDefault="00537C44" w:rsidP="00430DDC">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ΕΝΔΟΚΡΙΝΟΛΟΓΙΑΣ</w:t>
            </w:r>
          </w:p>
        </w:tc>
        <w:tc>
          <w:tcPr>
            <w:tcW w:w="1560" w:type="dxa"/>
          </w:tcPr>
          <w:p w14:paraId="565D1B02" w14:textId="77777777" w:rsidR="00507D6E" w:rsidRPr="00CD3F4D" w:rsidRDefault="00507D6E" w:rsidP="00430DDC">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val="restart"/>
          </w:tcPr>
          <w:p w14:paraId="4CE2065A" w14:textId="4A1C1147" w:rsidR="00507D6E" w:rsidRPr="00CD3F4D" w:rsidRDefault="00507D6E" w:rsidP="00821D0E">
            <w:pPr>
              <w:tabs>
                <w:tab w:val="left" w:pos="720"/>
                <w:tab w:val="center" w:pos="4153"/>
                <w:tab w:val="right" w:pos="8306"/>
              </w:tabs>
              <w:spacing w:line="320" w:lineRule="exact"/>
              <w:jc w:val="center"/>
              <w:rPr>
                <w:rFonts w:ascii="Tahoma" w:eastAsia="Times New Roman" w:hAnsi="Tahoma" w:cs="Tahoma"/>
                <w:lang w:val="el-GR" w:eastAsia="el-GR"/>
              </w:rPr>
            </w:pPr>
            <w:r w:rsidRPr="00507D6E">
              <w:rPr>
                <w:rFonts w:ascii="Tahoma" w:eastAsia="Times New Roman" w:hAnsi="Tahoma" w:cs="Tahoma"/>
                <w:lang w:val="el-GR" w:eastAsia="el-GR"/>
              </w:rPr>
              <w:t>Η συνεργασία αφορά</w:t>
            </w:r>
            <w:r w:rsidR="00821D0E">
              <w:rPr>
                <w:rFonts w:ascii="Tahoma" w:eastAsia="Times New Roman" w:hAnsi="Tahoma" w:cs="Tahoma"/>
                <w:lang w:val="el-GR" w:eastAsia="el-GR"/>
              </w:rPr>
              <w:t xml:space="preserve"> σε </w:t>
            </w:r>
            <w:r w:rsidR="00537C44">
              <w:rPr>
                <w:rFonts w:ascii="Tahoma" w:eastAsia="Times New Roman" w:hAnsi="Tahoma" w:cs="Tahoma"/>
                <w:lang w:val="el-GR" w:eastAsia="el-GR"/>
              </w:rPr>
              <w:t xml:space="preserve">παροχή ιατρικών υπηρεσιών, εντός του πλαισίου προγράμματος ιατρικής υπηρεσίας, για 252 ώρες τον μήνα / Μηνιαία Μικτή Αμοιβή: </w:t>
            </w:r>
            <w:r w:rsidR="00537C44" w:rsidRPr="00537C44">
              <w:rPr>
                <w:rFonts w:ascii="Tahoma" w:eastAsia="Times New Roman" w:hAnsi="Tahoma" w:cs="Tahoma"/>
                <w:b/>
                <w:bCs/>
                <w:lang w:val="el-GR" w:eastAsia="el-GR"/>
              </w:rPr>
              <w:t>5.172,00 €</w:t>
            </w:r>
          </w:p>
        </w:tc>
      </w:tr>
      <w:tr w:rsidR="00537C44" w:rsidRPr="00507D6E" w14:paraId="1F1F45A4" w14:textId="77777777" w:rsidTr="00430DDC">
        <w:tc>
          <w:tcPr>
            <w:tcW w:w="665" w:type="dxa"/>
          </w:tcPr>
          <w:p w14:paraId="7B292DE2" w14:textId="03D30D6E" w:rsidR="00537C44" w:rsidRDefault="00537C44" w:rsidP="00430DDC">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13</w:t>
            </w:r>
          </w:p>
        </w:tc>
        <w:tc>
          <w:tcPr>
            <w:tcW w:w="4546" w:type="dxa"/>
          </w:tcPr>
          <w:p w14:paraId="75D243D0" w14:textId="1C0315C6" w:rsidR="00537C44" w:rsidRDefault="00537C44" w:rsidP="00430DDC">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ΟΦΘΑΛΜΙΑΤΡΙΚΗΣ</w:t>
            </w:r>
          </w:p>
        </w:tc>
        <w:tc>
          <w:tcPr>
            <w:tcW w:w="1560" w:type="dxa"/>
          </w:tcPr>
          <w:p w14:paraId="1E808790" w14:textId="6DC4DBF3" w:rsidR="00537C44" w:rsidRDefault="00537C44" w:rsidP="00430DDC">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43DD62AC" w14:textId="77777777" w:rsidR="00537C44" w:rsidRPr="00507D6E" w:rsidRDefault="00537C44" w:rsidP="00821D0E">
            <w:pPr>
              <w:tabs>
                <w:tab w:val="left" w:pos="720"/>
                <w:tab w:val="center" w:pos="4153"/>
                <w:tab w:val="right" w:pos="8306"/>
              </w:tabs>
              <w:spacing w:line="320" w:lineRule="exact"/>
              <w:jc w:val="center"/>
              <w:rPr>
                <w:rFonts w:ascii="Tahoma" w:eastAsia="Times New Roman" w:hAnsi="Tahoma" w:cs="Tahoma"/>
                <w:lang w:val="el-GR" w:eastAsia="el-GR"/>
              </w:rPr>
            </w:pPr>
          </w:p>
        </w:tc>
      </w:tr>
      <w:tr w:rsidR="00537C44" w:rsidRPr="00CD3F4D" w14:paraId="25806B4E" w14:textId="77777777" w:rsidTr="00430DDC">
        <w:tc>
          <w:tcPr>
            <w:tcW w:w="665" w:type="dxa"/>
          </w:tcPr>
          <w:p w14:paraId="29B9BD5A" w14:textId="77777777" w:rsidR="00507D6E" w:rsidRPr="00CD3F4D" w:rsidRDefault="00507D6E" w:rsidP="00430DDC">
            <w:pPr>
              <w:tabs>
                <w:tab w:val="left" w:pos="720"/>
                <w:tab w:val="center" w:pos="4153"/>
                <w:tab w:val="right" w:pos="8306"/>
              </w:tabs>
              <w:spacing w:line="320" w:lineRule="exact"/>
              <w:jc w:val="both"/>
              <w:rPr>
                <w:rFonts w:ascii="Tahoma" w:eastAsia="Times New Roman" w:hAnsi="Tahoma" w:cs="Tahoma"/>
                <w:lang w:val="el-GR" w:eastAsia="el-GR"/>
              </w:rPr>
            </w:pPr>
          </w:p>
        </w:tc>
        <w:tc>
          <w:tcPr>
            <w:tcW w:w="4546" w:type="dxa"/>
          </w:tcPr>
          <w:p w14:paraId="55A1DFC4" w14:textId="77777777" w:rsidR="00507D6E" w:rsidRPr="00CD3F4D" w:rsidRDefault="00507D6E" w:rsidP="00430DDC">
            <w:pPr>
              <w:tabs>
                <w:tab w:val="left" w:pos="720"/>
                <w:tab w:val="center" w:pos="4153"/>
                <w:tab w:val="right" w:pos="8306"/>
              </w:tabs>
              <w:spacing w:line="320" w:lineRule="exact"/>
              <w:jc w:val="right"/>
              <w:rPr>
                <w:rFonts w:ascii="Tahoma" w:eastAsia="Times New Roman" w:hAnsi="Tahoma" w:cs="Tahoma"/>
                <w:lang w:val="el-GR" w:eastAsia="el-GR"/>
              </w:rPr>
            </w:pPr>
            <w:r w:rsidRPr="00CD3F4D">
              <w:rPr>
                <w:rFonts w:ascii="Tahoma" w:eastAsia="Times New Roman" w:hAnsi="Tahoma" w:cs="Tahoma"/>
                <w:lang w:val="el-GR" w:eastAsia="el-GR"/>
              </w:rPr>
              <w:t>ΣΥΝΟΛΟ</w:t>
            </w:r>
          </w:p>
        </w:tc>
        <w:tc>
          <w:tcPr>
            <w:tcW w:w="1560" w:type="dxa"/>
          </w:tcPr>
          <w:p w14:paraId="3E123347" w14:textId="53D9C89C" w:rsidR="00507D6E" w:rsidRPr="00CD3F4D" w:rsidRDefault="00507D6E" w:rsidP="00430DDC">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sidR="00537C44">
              <w:rPr>
                <w:rFonts w:ascii="Tahoma" w:eastAsia="Times New Roman" w:hAnsi="Tahoma" w:cs="Tahoma"/>
                <w:lang w:val="el-GR" w:eastAsia="el-GR"/>
              </w:rPr>
              <w:t>1</w:t>
            </w:r>
            <w:r w:rsidR="00537626">
              <w:rPr>
                <w:rFonts w:ascii="Tahoma" w:eastAsia="Times New Roman" w:hAnsi="Tahoma" w:cs="Tahoma"/>
                <w:lang w:eastAsia="el-GR"/>
              </w:rPr>
              <w:t>6</w:t>
            </w:r>
            <w:r w:rsidRPr="00CD3F4D">
              <w:rPr>
                <w:rFonts w:ascii="Tahoma" w:eastAsia="Times New Roman" w:hAnsi="Tahoma" w:cs="Tahoma"/>
                <w:lang w:val="el-GR" w:eastAsia="el-GR"/>
              </w:rPr>
              <w:t>-</w:t>
            </w:r>
          </w:p>
        </w:tc>
        <w:tc>
          <w:tcPr>
            <w:tcW w:w="2551" w:type="dxa"/>
            <w:vMerge/>
          </w:tcPr>
          <w:p w14:paraId="5B45F2CC" w14:textId="77777777" w:rsidR="00507D6E" w:rsidRPr="00CD3F4D" w:rsidRDefault="00507D6E" w:rsidP="00430DDC">
            <w:pPr>
              <w:tabs>
                <w:tab w:val="left" w:pos="720"/>
                <w:tab w:val="center" w:pos="4153"/>
                <w:tab w:val="right" w:pos="8306"/>
              </w:tabs>
              <w:spacing w:line="320" w:lineRule="exact"/>
              <w:jc w:val="center"/>
              <w:rPr>
                <w:rFonts w:ascii="Tahoma" w:eastAsia="Times New Roman" w:hAnsi="Tahoma" w:cs="Tahoma"/>
                <w:lang w:val="el-GR" w:eastAsia="el-GR"/>
              </w:rPr>
            </w:pPr>
          </w:p>
        </w:tc>
      </w:tr>
    </w:tbl>
    <w:p w14:paraId="4C92F434" w14:textId="3CAF3D57" w:rsidR="00507D6E" w:rsidRPr="00F025C4" w:rsidRDefault="00507D6E" w:rsidP="00A726D1">
      <w:pPr>
        <w:spacing w:after="0" w:line="240" w:lineRule="auto"/>
        <w:rPr>
          <w:rFonts w:ascii="Tahoma" w:eastAsia="Times New Roman" w:hAnsi="Tahoma" w:cs="Tahoma"/>
          <w:sz w:val="24"/>
          <w:szCs w:val="24"/>
          <w:lang w:val="el-GR" w:eastAsia="el-GR"/>
        </w:rPr>
      </w:pPr>
    </w:p>
    <w:p w14:paraId="29D11344" w14:textId="50C5E9A2" w:rsidR="00507D6E"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w:t>
      </w:r>
      <w:r w:rsidRPr="00EA35E3">
        <w:rPr>
          <w:rFonts w:ascii="Tahoma" w:eastAsia="Times New Roman" w:hAnsi="Tahoma" w:cs="Tahoma"/>
          <w:bCs/>
          <w:color w:val="000000"/>
          <w:lang w:val="el-GR" w:eastAsia="el-GR"/>
        </w:rPr>
        <w:lastRenderedPageBreak/>
        <w:t>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1C9BE3FB"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προσκομίσουν τα απαραίτητα δικαιολογητικά που θα τους ζητηθούν και να υπογράψουν σύμβαση συνεργασίας με τους ειδικούς όρους όπως αυτοί αφορούν έκαστη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2385E5A2" w14:textId="62C73C56" w:rsidR="00EA35E3" w:rsidRDefault="00EA35E3" w:rsidP="00EA35E3">
      <w:pPr>
        <w:spacing w:after="0" w:line="360" w:lineRule="auto"/>
        <w:jc w:val="both"/>
        <w:rPr>
          <w:rFonts w:ascii="Tahoma" w:eastAsia="Times New Roman" w:hAnsi="Tahoma" w:cs="Tahoma"/>
          <w:bCs/>
          <w:color w:val="000000"/>
          <w:lang w:val="el-GR" w:eastAsia="el-GR"/>
        </w:rPr>
      </w:pPr>
    </w:p>
    <w:p w14:paraId="106289D5" w14:textId="2F4E7B02" w:rsidR="00EA35E3" w:rsidRDefault="00EA35E3" w:rsidP="00EA35E3">
      <w:pPr>
        <w:spacing w:after="0" w:line="360" w:lineRule="auto"/>
        <w:jc w:val="both"/>
        <w:rPr>
          <w:rFonts w:ascii="Tahoma" w:eastAsia="Times New Roman" w:hAnsi="Tahoma" w:cs="Tahoma"/>
          <w:bCs/>
          <w:color w:val="000000"/>
          <w:lang w:val="el-GR" w:eastAsia="el-GR"/>
        </w:rPr>
      </w:pPr>
    </w:p>
    <w:p w14:paraId="70D1D244" w14:textId="63E0EB9B"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BB2130" w:rsidRPr="002E7A8A">
        <w:rPr>
          <w:rFonts w:ascii="Tahoma" w:eastAsia="Times New Roman" w:hAnsi="Tahoma" w:cs="Tahoma"/>
          <w:b/>
          <w:color w:val="000000"/>
          <w:lang w:val="el-GR" w:eastAsia="el-GR"/>
        </w:rPr>
        <w:t xml:space="preserve">23/06/2022 </w:t>
      </w:r>
      <w:r w:rsidR="002E7A8A" w:rsidRPr="002E7A8A">
        <w:rPr>
          <w:rFonts w:ascii="Tahoma" w:eastAsia="Times New Roman" w:hAnsi="Tahoma" w:cs="Tahoma"/>
          <w:b/>
          <w:color w:val="000000"/>
          <w:lang w:val="el-GR" w:eastAsia="el-GR"/>
        </w:rPr>
        <w:t>έως</w:t>
      </w:r>
      <w:r w:rsidR="00BB2130" w:rsidRPr="002E7A8A">
        <w:rPr>
          <w:rFonts w:ascii="Tahoma" w:eastAsia="Times New Roman" w:hAnsi="Tahoma" w:cs="Tahoma"/>
          <w:b/>
          <w:color w:val="000000"/>
          <w:lang w:val="el-GR" w:eastAsia="el-GR"/>
        </w:rPr>
        <w:t xml:space="preserve"> και 29/06/22</w:t>
      </w:r>
      <w:r w:rsidRPr="00EA35E3">
        <w:rPr>
          <w:rFonts w:ascii="Tahoma" w:eastAsia="Times New Roman" w:hAnsi="Tahoma" w:cs="Tahoma"/>
          <w:bCs/>
          <w:color w:val="000000"/>
          <w:lang w:val="el-GR" w:eastAsia="el-GR"/>
        </w:rPr>
        <w:t>,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4F90969E" w14:textId="06937D9F"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γ) να την υποβάλλουν αυτοπροσώπως, καθημερινά 08.00 – 14.00, στο Γενικό Νοσοκομείο Θήρας, Καρτεράδος, Θήρα, τ.κ. 84700, Υπόψη Τμήματος Ανθρώπινου Δυναμικού. Στο φάκελο θα αναγράφεται η ένδειξη:</w:t>
      </w:r>
    </w:p>
    <w:p w14:paraId="62D7C491" w14:textId="77777777" w:rsidR="00A726D1" w:rsidRPr="00A726D1" w:rsidRDefault="00A726D1" w:rsidP="00A726D1">
      <w:pPr>
        <w:spacing w:after="0" w:line="360" w:lineRule="auto"/>
        <w:jc w:val="both"/>
        <w:rPr>
          <w:rFonts w:ascii="Tahoma" w:eastAsia="Times New Roman" w:hAnsi="Tahoma" w:cs="Tahoma"/>
          <w:lang w:val="el-GR" w:eastAsia="el-GR"/>
        </w:rPr>
      </w:pPr>
    </w:p>
    <w:p w14:paraId="3BBCA203" w14:textId="77777777" w:rsidR="00A726D1" w:rsidRPr="00A726D1" w:rsidRDefault="00A726D1" w:rsidP="00A726D1">
      <w:pPr>
        <w:spacing w:after="0" w:line="360" w:lineRule="auto"/>
        <w:jc w:val="both"/>
        <w:rPr>
          <w:rFonts w:ascii="Tahoma" w:eastAsia="Times New Roman" w:hAnsi="Tahoma" w:cs="Tahoma"/>
          <w:lang w:val="el-GR" w:eastAsia="el-GR"/>
        </w:rPr>
      </w:pPr>
    </w:p>
    <w:p w14:paraId="5242CA8A" w14:textId="77777777" w:rsidR="009900A1" w:rsidRPr="00A726D1" w:rsidRDefault="009900A1" w:rsidP="00A726D1">
      <w:pPr>
        <w:spacing w:after="0" w:line="360" w:lineRule="auto"/>
        <w:rPr>
          <w:rFonts w:ascii="Tahoma" w:eastAsia="Times New Roman" w:hAnsi="Tahoma" w:cs="Tahoma"/>
          <w:b/>
          <w:lang w:val="el-GR" w:eastAsia="el-GR"/>
        </w:rPr>
      </w:pPr>
    </w:p>
    <w:p w14:paraId="65785499" w14:textId="0F0EC476" w:rsidR="00B256D0" w:rsidRDefault="00B256D0" w:rsidP="00A726D1">
      <w:pPr>
        <w:spacing w:after="0" w:line="360" w:lineRule="auto"/>
        <w:rPr>
          <w:rFonts w:ascii="Tahoma" w:eastAsia="Times New Roman" w:hAnsi="Tahoma" w:cs="Tahoma"/>
          <w:b/>
          <w:lang w:val="el-GR" w:eastAsia="el-GR"/>
        </w:rPr>
      </w:pPr>
    </w:p>
    <w:p w14:paraId="449394FF" w14:textId="6CC7C1F7" w:rsidR="00BB2130" w:rsidRDefault="00BB2130" w:rsidP="00A726D1">
      <w:pPr>
        <w:spacing w:after="0" w:line="360" w:lineRule="auto"/>
        <w:rPr>
          <w:rFonts w:ascii="Tahoma" w:eastAsia="Times New Roman" w:hAnsi="Tahoma" w:cs="Tahoma"/>
          <w:b/>
          <w:lang w:val="el-GR" w:eastAsia="el-GR"/>
        </w:rPr>
      </w:pPr>
    </w:p>
    <w:p w14:paraId="46691DF0" w14:textId="77777777" w:rsidR="00BB2130" w:rsidRDefault="00BB2130" w:rsidP="00A726D1">
      <w:pPr>
        <w:spacing w:after="0" w:line="360" w:lineRule="auto"/>
        <w:rPr>
          <w:rFonts w:ascii="Tahoma" w:eastAsia="Times New Roman" w:hAnsi="Tahoma" w:cs="Tahoma"/>
          <w:b/>
          <w:lang w:val="el-GR" w:eastAsia="el-GR"/>
        </w:rPr>
      </w:pPr>
    </w:p>
    <w:p w14:paraId="76BF21E6" w14:textId="77777777" w:rsidR="00B256D0" w:rsidRDefault="00B256D0" w:rsidP="00A726D1">
      <w:pPr>
        <w:spacing w:after="0" w:line="360" w:lineRule="auto"/>
        <w:rPr>
          <w:rFonts w:ascii="Tahoma" w:eastAsia="Times New Roman" w:hAnsi="Tahoma" w:cs="Tahoma"/>
          <w:b/>
          <w:lang w:val="el-GR" w:eastAsia="el-GR"/>
        </w:rPr>
      </w:pPr>
    </w:p>
    <w:p w14:paraId="09849603" w14:textId="54525CCE" w:rsid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3E7BABD6" w14:textId="77777777" w:rsidR="00915273" w:rsidRPr="00A726D1" w:rsidRDefault="00915273" w:rsidP="00A726D1">
      <w:pPr>
        <w:spacing w:after="0" w:line="360" w:lineRule="auto"/>
        <w:rPr>
          <w:rFonts w:ascii="Tahoma" w:eastAsia="Times New Roman" w:hAnsi="Tahoma" w:cs="Tahoma"/>
          <w:b/>
          <w:lang w:val="el-GR" w:eastAsia="el-GR"/>
        </w:rPr>
      </w:pP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6961E19"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580D9ADE"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1CFB252C" w14:textId="1D222BA6"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69CDB963"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650B492D" w14:textId="069C0002" w:rsidR="00A726D1" w:rsidRPr="00B256D0" w:rsidRDefault="00B256D0" w:rsidP="00B256D0">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το αργότερο μέχρι δύο εργάσιμες ημέρες μετά τη λήξη της πρόσκλησης και συγκεκριμένα μέχρι τις </w:t>
      </w:r>
      <w:r w:rsidR="00BB2130">
        <w:rPr>
          <w:rFonts w:ascii="Tahoma" w:eastAsia="Times New Roman" w:hAnsi="Tahoma" w:cs="Tahoma"/>
          <w:bCs/>
          <w:color w:val="000000"/>
          <w:lang w:val="el-GR" w:eastAsia="el-GR"/>
        </w:rPr>
        <w:t>01/07/2022</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D032F04" w14:textId="77777777" w:rsidR="00CF209E" w:rsidRPr="00A726D1" w:rsidRDefault="00CF209E" w:rsidP="00A726D1">
      <w:pPr>
        <w:spacing w:after="0" w:line="240" w:lineRule="auto"/>
        <w:jc w:val="center"/>
        <w:rPr>
          <w:rFonts w:ascii="Tahoma" w:eastAsia="Times New Roman" w:hAnsi="Tahoma" w:cs="Tahoma"/>
          <w:i/>
          <w:lang w:val="el-GR" w:eastAsia="el-GR"/>
        </w:rPr>
      </w:pPr>
    </w:p>
    <w:p w14:paraId="7E2FAD54"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158CDDE0" w14:textId="77777777" w:rsidR="00CF209E" w:rsidRPr="00A726D1" w:rsidRDefault="00CF209E" w:rsidP="00A726D1">
      <w:pPr>
        <w:spacing w:after="0" w:line="360" w:lineRule="auto"/>
        <w:jc w:val="both"/>
        <w:rPr>
          <w:rFonts w:ascii="Tahoma" w:eastAsia="Times New Roman" w:hAnsi="Tahoma" w:cs="Tahoma"/>
          <w:b/>
          <w:u w:val="single"/>
          <w:lang w:val="el-GR" w:eastAsia="el-GR"/>
        </w:rPr>
      </w:pP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lastRenderedPageBreak/>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1"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2" w:name="_Hlk513658204"/>
      <w:bookmarkEnd w:id="1"/>
      <w:r w:rsidRPr="00A726D1">
        <w:rPr>
          <w:rFonts w:ascii="Tahoma" w:eastAsia="Times New Roman" w:hAnsi="Tahoma" w:cs="Tahoma"/>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2"/>
    <w:p w14:paraId="7B70F5B4"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lastRenderedPageBreak/>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78F0635" w14:textId="77777777" w:rsid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Φωτοαντίγραφο του Δελτίου Αστυνομικής Ταυτότητας (ή του διαβατηρίου).</w:t>
      </w:r>
    </w:p>
    <w:p w14:paraId="38296303" w14:textId="77777777" w:rsidR="00A726D1" w:rsidRPr="00A726D1" w:rsidRDefault="00A726D1" w:rsidP="00A726D1">
      <w:pPr>
        <w:spacing w:after="0" w:line="240" w:lineRule="auto"/>
        <w:jc w:val="both"/>
        <w:rPr>
          <w:rFonts w:ascii="Tahoma" w:eastAsia="Times New Roman" w:hAnsi="Tahoma" w:cs="Tahoma"/>
          <w:lang w:val="el-GR" w:eastAsia="el-GR"/>
        </w:rPr>
      </w:pPr>
    </w:p>
    <w:p w14:paraId="26C843C8" w14:textId="77777777" w:rsidR="00A726D1" w:rsidRDefault="00A726D1" w:rsidP="00CF209E">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6BDD1364" w14:textId="77777777" w:rsidR="00CF209E" w:rsidRPr="00A726D1" w:rsidRDefault="00CF209E" w:rsidP="00CF209E">
      <w:pPr>
        <w:spacing w:after="0" w:line="360" w:lineRule="auto"/>
        <w:jc w:val="both"/>
        <w:rPr>
          <w:rFonts w:ascii="Tahoma" w:eastAsia="Times New Roman" w:hAnsi="Tahoma" w:cs="Tahoma"/>
          <w:lang w:val="el-GR" w:eastAsia="el-GR"/>
        </w:rPr>
      </w:pPr>
    </w:p>
    <w:p w14:paraId="1B3DC4F6" w14:textId="77777777" w:rsidR="0066379D"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ενδιαφερόμενοι συνεργάτες μπορούν να απευθύνονται για κάθε συμπληρωματική πληροφορία στο Τμήμα ανθρωπίνου Δυναμικού Γ.Ν.Θήρας καθημερινά 08.00-14.00 στο τηλέφωνο 22860 </w:t>
      </w:r>
      <w:r w:rsidR="0066379D">
        <w:rPr>
          <w:rFonts w:ascii="Tahoma" w:eastAsia="Times New Roman" w:hAnsi="Tahoma" w:cs="Tahoma"/>
          <w:lang w:val="el-GR" w:eastAsia="el-GR"/>
        </w:rPr>
        <w:t>–</w:t>
      </w:r>
      <w:r w:rsidRPr="00A726D1">
        <w:rPr>
          <w:rFonts w:ascii="Tahoma" w:eastAsia="Times New Roman" w:hAnsi="Tahoma" w:cs="Tahoma"/>
          <w:lang w:val="el-GR" w:eastAsia="el-GR"/>
        </w:rPr>
        <w:t xml:space="preserve"> 35466</w:t>
      </w:r>
    </w:p>
    <w:p w14:paraId="2BB9DEEB" w14:textId="6B236434"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p w14:paraId="47C7FE59" w14:textId="77777777" w:rsidR="007013B0" w:rsidRDefault="007013B0" w:rsidP="00A726D1">
      <w:pPr>
        <w:spacing w:after="0" w:line="360" w:lineRule="auto"/>
        <w:jc w:val="both"/>
        <w:rPr>
          <w:rFonts w:ascii="Tahoma" w:eastAsia="Times New Roman" w:hAnsi="Tahoma" w:cs="Tahoma"/>
          <w:lang w:val="el-GR" w:eastAsia="el-GR"/>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A95DDA" w14:paraId="4A34B1D8" w14:textId="77777777" w:rsidTr="00925E85">
        <w:tc>
          <w:tcPr>
            <w:tcW w:w="4169" w:type="dxa"/>
          </w:tcPr>
          <w:p w14:paraId="42C5A796" w14:textId="77777777" w:rsidR="00A726D1" w:rsidRPr="00A726D1" w:rsidRDefault="00A726D1" w:rsidP="00A726D1">
            <w:pPr>
              <w:spacing w:line="360" w:lineRule="auto"/>
              <w:jc w:val="center"/>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5DA4AC3D" w14:textId="1170823F" w:rsidR="007013B0" w:rsidRDefault="007013B0" w:rsidP="00A726D1">
            <w:pPr>
              <w:spacing w:line="360" w:lineRule="auto"/>
              <w:jc w:val="center"/>
              <w:rPr>
                <w:rFonts w:ascii="Tahoma" w:hAnsi="Tahoma" w:cs="Tahoma"/>
              </w:rPr>
            </w:pPr>
          </w:p>
          <w:p w14:paraId="24415573" w14:textId="77777777" w:rsidR="007013B0" w:rsidRPr="00A726D1" w:rsidRDefault="007013B0" w:rsidP="00A726D1">
            <w:pPr>
              <w:spacing w:line="360" w:lineRule="auto"/>
              <w:jc w:val="center"/>
              <w:rPr>
                <w:rFonts w:ascii="Tahoma" w:hAnsi="Tahoma" w:cs="Tahoma"/>
              </w:rPr>
            </w:pPr>
          </w:p>
          <w:p w14:paraId="1139CE34" w14:textId="25FA1372" w:rsidR="00A726D1" w:rsidRPr="00FE5D68" w:rsidRDefault="004566A8" w:rsidP="00A726D1">
            <w:pPr>
              <w:spacing w:line="360" w:lineRule="auto"/>
              <w:jc w:val="center"/>
              <w:rPr>
                <w:rFonts w:ascii="Tahoma" w:hAnsi="Tahoma" w:cs="Tahoma"/>
                <w:sz w:val="22"/>
                <w:szCs w:val="22"/>
              </w:rPr>
            </w:pPr>
            <w:r>
              <w:rPr>
                <w:rFonts w:ascii="Tahoma" w:hAnsi="Tahoma" w:cs="Tahoma"/>
                <w:sz w:val="22"/>
                <w:szCs w:val="22"/>
              </w:rPr>
              <w:t xml:space="preserve">Νικόλαος ΔΙΑΜΑΝΤΟΠΟΥΛΟΣ </w:t>
            </w:r>
          </w:p>
          <w:p w14:paraId="71A86AEB" w14:textId="3D123557" w:rsidR="00D72012" w:rsidRPr="00FE5D68" w:rsidRDefault="00277E51" w:rsidP="00A726D1">
            <w:pPr>
              <w:spacing w:line="360" w:lineRule="auto"/>
              <w:jc w:val="center"/>
              <w:rPr>
                <w:rFonts w:ascii="Tahoma" w:hAnsi="Tahoma" w:cs="Tahoma"/>
                <w:sz w:val="22"/>
                <w:szCs w:val="22"/>
              </w:rPr>
            </w:pPr>
            <w:r>
              <w:rPr>
                <w:rFonts w:ascii="Tahoma" w:hAnsi="Tahoma" w:cs="Tahoma"/>
                <w:sz w:val="22"/>
                <w:szCs w:val="22"/>
              </w:rPr>
              <w:t xml:space="preserve">Εντεταλμένος </w:t>
            </w:r>
            <w:r w:rsidR="00CD3F4D" w:rsidRPr="00FE5D68">
              <w:rPr>
                <w:rFonts w:ascii="Tahoma" w:hAnsi="Tahoma" w:cs="Tahoma"/>
                <w:sz w:val="22"/>
                <w:szCs w:val="22"/>
              </w:rPr>
              <w:t xml:space="preserve"> Σύμβουλος </w:t>
            </w:r>
            <w:r w:rsidR="00D72012" w:rsidRPr="00FE5D68">
              <w:rPr>
                <w:rFonts w:ascii="Tahoma" w:hAnsi="Tahoma" w:cs="Tahoma"/>
                <w:sz w:val="22"/>
                <w:szCs w:val="22"/>
              </w:rPr>
              <w:t xml:space="preserve"> ΑΕΜΥ ΑΕ</w:t>
            </w:r>
          </w:p>
          <w:p w14:paraId="651AA4E4" w14:textId="77777777" w:rsidR="00A726D1" w:rsidRPr="00A726D1" w:rsidRDefault="00A726D1" w:rsidP="00CD3F4D">
            <w:pPr>
              <w:spacing w:line="360" w:lineRule="auto"/>
              <w:jc w:val="center"/>
              <w:rPr>
                <w:rFonts w:ascii="Tahoma" w:hAnsi="Tahoma" w:cs="Tahoma"/>
              </w:rPr>
            </w:pPr>
          </w:p>
        </w:tc>
      </w:tr>
    </w:tbl>
    <w:p w14:paraId="62977E56" w14:textId="00564005" w:rsidR="00A726D1" w:rsidRPr="00A726D1" w:rsidRDefault="00A726D1" w:rsidP="00A726D1">
      <w:pPr>
        <w:spacing w:after="0" w:line="240" w:lineRule="auto"/>
        <w:ind w:left="3600" w:firstLine="720"/>
        <w:rPr>
          <w:rFonts w:ascii="Tahoma" w:eastAsia="Times New Roman" w:hAnsi="Tahoma" w:cs="Tahoma"/>
          <w:lang w:val="el-GR" w:eastAsia="el-GR"/>
        </w:rPr>
      </w:pPr>
      <w:r w:rsidRPr="00A726D1">
        <w:rPr>
          <w:rFonts w:ascii="Tahoma" w:eastAsia="Times New Roman" w:hAnsi="Tahoma" w:cs="Tahoma"/>
          <w:lang w:val="el-GR" w:eastAsia="el-GR"/>
        </w:rPr>
        <w:t xml:space="preserve">   </w:t>
      </w:r>
    </w:p>
    <w:p w14:paraId="68D6A565" w14:textId="77777777" w:rsidR="00A726D1" w:rsidRDefault="00A726D1" w:rsidP="00A726D1">
      <w:pPr>
        <w:spacing w:after="0" w:line="360" w:lineRule="auto"/>
        <w:ind w:left="426"/>
        <w:rPr>
          <w:rFonts w:ascii="Tahoma" w:eastAsia="Times New Roman" w:hAnsi="Tahoma" w:cs="Tahoma"/>
          <w:sz w:val="20"/>
          <w:szCs w:val="20"/>
          <w:u w:val="single"/>
          <w:lang w:val="el-GR" w:eastAsia="el-GR"/>
        </w:rPr>
      </w:pPr>
    </w:p>
    <w:p w14:paraId="0D941313" w14:textId="77777777" w:rsidR="00CD3F4D" w:rsidRDefault="00CD3F4D" w:rsidP="00A726D1">
      <w:pPr>
        <w:spacing w:after="0" w:line="360" w:lineRule="auto"/>
        <w:ind w:left="426"/>
        <w:rPr>
          <w:rFonts w:ascii="Tahoma" w:eastAsia="Times New Roman" w:hAnsi="Tahoma" w:cs="Tahoma"/>
          <w:sz w:val="20"/>
          <w:szCs w:val="20"/>
          <w:u w:val="single"/>
          <w:lang w:val="el-GR" w:eastAsia="el-GR"/>
        </w:rPr>
      </w:pPr>
    </w:p>
    <w:p w14:paraId="02939FAC" w14:textId="07E2A6B5" w:rsidR="002E64D3" w:rsidRPr="00A726D1" w:rsidRDefault="00A726D1" w:rsidP="00A726D1">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p>
    <w:p w14:paraId="74613A43" w14:textId="28CDABBB" w:rsidR="0024654B" w:rsidRDefault="00A726D1" w:rsidP="00A726D1">
      <w:pPr>
        <w:spacing w:after="0" w:line="360" w:lineRule="auto"/>
        <w:ind w:left="426"/>
        <w:rPr>
          <w:rFonts w:ascii="Tahoma" w:eastAsia="Times New Roman" w:hAnsi="Tahoma" w:cs="Tahoma"/>
          <w:sz w:val="20"/>
          <w:szCs w:val="20"/>
          <w:lang w:val="el-GR" w:eastAsia="el-GR"/>
        </w:rPr>
      </w:pP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537626"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33433949" w14:textId="0C6553AD" w:rsidR="00C505B9" w:rsidRPr="00140FAB" w:rsidRDefault="00C505B9" w:rsidP="00126CFD">
            <w:pPr>
              <w:tabs>
                <w:tab w:val="left" w:pos="4253"/>
              </w:tabs>
              <w:spacing w:line="360" w:lineRule="auto"/>
              <w:jc w:val="both"/>
              <w:rPr>
                <w:rFonts w:ascii="Tahoma" w:hAnsi="Tahoma" w:cs="Tahoma"/>
              </w:rPr>
            </w:pPr>
            <w:r w:rsidRPr="00140FAB">
              <w:rPr>
                <w:rFonts w:ascii="Tahoma" w:hAnsi="Tahoma" w:cs="Tahoma"/>
              </w:rPr>
              <w:t>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αριθμ.Πρωτ</w:t>
            </w:r>
            <w:r>
              <w:rPr>
                <w:rFonts w:ascii="Tahoma" w:hAnsi="Tahoma" w:cs="Tahoma"/>
              </w:rPr>
              <w:t xml:space="preserve">. </w:t>
            </w:r>
            <w:r w:rsidR="00F72C3B">
              <w:rPr>
                <w:rFonts w:ascii="Tahoma" w:hAnsi="Tahoma" w:cs="Tahoma"/>
              </w:rPr>
              <w:t>5503/23-06-2022</w:t>
            </w:r>
            <w:r>
              <w:rPr>
                <w:rFonts w:ascii="Tahoma" w:hAnsi="Tahoma" w:cs="Tahoma"/>
              </w:rPr>
              <w:t xml:space="preserve"> 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77777777" w:rsidR="00C505B9" w:rsidRPr="00140FAB" w:rsidRDefault="00C505B9" w:rsidP="00126CFD">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EA69" w14:textId="77777777" w:rsidR="00D447FA" w:rsidRDefault="00D447FA" w:rsidP="00792DBF">
      <w:pPr>
        <w:spacing w:after="0" w:line="240" w:lineRule="auto"/>
      </w:pPr>
      <w:r>
        <w:separator/>
      </w:r>
    </w:p>
  </w:endnote>
  <w:endnote w:type="continuationSeparator" w:id="0">
    <w:p w14:paraId="05B9C109" w14:textId="77777777" w:rsidR="00D447FA" w:rsidRDefault="00D447FA"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B199" w14:textId="77777777" w:rsidR="00D447FA" w:rsidRDefault="00D447FA" w:rsidP="00792DBF">
      <w:pPr>
        <w:spacing w:after="0" w:line="240" w:lineRule="auto"/>
      </w:pPr>
      <w:r>
        <w:separator/>
      </w:r>
    </w:p>
  </w:footnote>
  <w:footnote w:type="continuationSeparator" w:id="0">
    <w:p w14:paraId="6A68524C" w14:textId="77777777" w:rsidR="00D447FA" w:rsidRDefault="00D447FA"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r w:rsidRPr="00374781">
            <w:rPr>
              <w:rFonts w:ascii="Times New Roman" w:hAnsi="Times New Roman" w:cs="Times New Roman"/>
              <w:lang w:val="el-GR"/>
            </w:rPr>
            <w:t xml:space="preserve">Καρτεράδος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Τηλ: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46604"/>
    <w:rsid w:val="000965FE"/>
    <w:rsid w:val="000B6DD8"/>
    <w:rsid w:val="0010473E"/>
    <w:rsid w:val="00113774"/>
    <w:rsid w:val="00140FAB"/>
    <w:rsid w:val="001947FD"/>
    <w:rsid w:val="001F3D1D"/>
    <w:rsid w:val="002049E4"/>
    <w:rsid w:val="0022686B"/>
    <w:rsid w:val="00242CDA"/>
    <w:rsid w:val="00252479"/>
    <w:rsid w:val="0026637A"/>
    <w:rsid w:val="00277E51"/>
    <w:rsid w:val="0029677F"/>
    <w:rsid w:val="002B486D"/>
    <w:rsid w:val="002E58D2"/>
    <w:rsid w:val="002E64D3"/>
    <w:rsid w:val="002E7A8A"/>
    <w:rsid w:val="0033604F"/>
    <w:rsid w:val="003367C8"/>
    <w:rsid w:val="00352DCD"/>
    <w:rsid w:val="00374781"/>
    <w:rsid w:val="003B3274"/>
    <w:rsid w:val="00402CC2"/>
    <w:rsid w:val="004067F5"/>
    <w:rsid w:val="00451050"/>
    <w:rsid w:val="004566A8"/>
    <w:rsid w:val="00496EA5"/>
    <w:rsid w:val="004A3EBD"/>
    <w:rsid w:val="00507D6E"/>
    <w:rsid w:val="00517B6F"/>
    <w:rsid w:val="00537626"/>
    <w:rsid w:val="00537C44"/>
    <w:rsid w:val="00626375"/>
    <w:rsid w:val="00654524"/>
    <w:rsid w:val="0066379D"/>
    <w:rsid w:val="006659A1"/>
    <w:rsid w:val="00670BBE"/>
    <w:rsid w:val="006B6D01"/>
    <w:rsid w:val="006E0B8B"/>
    <w:rsid w:val="006E3865"/>
    <w:rsid w:val="007013B0"/>
    <w:rsid w:val="00732F69"/>
    <w:rsid w:val="00745CD7"/>
    <w:rsid w:val="00760636"/>
    <w:rsid w:val="00790B01"/>
    <w:rsid w:val="00792DBF"/>
    <w:rsid w:val="00796B84"/>
    <w:rsid w:val="007A556A"/>
    <w:rsid w:val="007B4996"/>
    <w:rsid w:val="007C5624"/>
    <w:rsid w:val="007F6071"/>
    <w:rsid w:val="00821D0E"/>
    <w:rsid w:val="0084139B"/>
    <w:rsid w:val="008472D3"/>
    <w:rsid w:val="00876A9E"/>
    <w:rsid w:val="008C1932"/>
    <w:rsid w:val="008E071C"/>
    <w:rsid w:val="00915273"/>
    <w:rsid w:val="0091772D"/>
    <w:rsid w:val="00967F48"/>
    <w:rsid w:val="009900A1"/>
    <w:rsid w:val="009B2D6A"/>
    <w:rsid w:val="00A1109E"/>
    <w:rsid w:val="00A3283B"/>
    <w:rsid w:val="00A6631D"/>
    <w:rsid w:val="00A726D1"/>
    <w:rsid w:val="00A95DDA"/>
    <w:rsid w:val="00B256D0"/>
    <w:rsid w:val="00BB2130"/>
    <w:rsid w:val="00BB6316"/>
    <w:rsid w:val="00BF7E9D"/>
    <w:rsid w:val="00C06BA4"/>
    <w:rsid w:val="00C10C0E"/>
    <w:rsid w:val="00C1133B"/>
    <w:rsid w:val="00C505B9"/>
    <w:rsid w:val="00CB6881"/>
    <w:rsid w:val="00CD3F4D"/>
    <w:rsid w:val="00CE4F98"/>
    <w:rsid w:val="00CF209E"/>
    <w:rsid w:val="00CF3D73"/>
    <w:rsid w:val="00D447FA"/>
    <w:rsid w:val="00D72012"/>
    <w:rsid w:val="00E22036"/>
    <w:rsid w:val="00E502DE"/>
    <w:rsid w:val="00E50565"/>
    <w:rsid w:val="00E91E5A"/>
    <w:rsid w:val="00EA35E3"/>
    <w:rsid w:val="00F025C4"/>
    <w:rsid w:val="00F46E7A"/>
    <w:rsid w:val="00F72C3B"/>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1658</Words>
  <Characters>8956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Athanasios Raptis</cp:lastModifiedBy>
  <cp:revision>7</cp:revision>
  <cp:lastPrinted>2021-12-02T08:00:00Z</cp:lastPrinted>
  <dcterms:created xsi:type="dcterms:W3CDTF">2022-06-20T04:55:00Z</dcterms:created>
  <dcterms:modified xsi:type="dcterms:W3CDTF">2022-06-23T08:26:00Z</dcterms:modified>
</cp:coreProperties>
</file>