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2265B261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296A" w:rsidRPr="00F4296A">
        <w:rPr>
          <w:rFonts w:asciiTheme="minorHAnsi" w:hAnsiTheme="minorHAnsi" w:cstheme="minorHAnsi"/>
          <w:b/>
          <w:sz w:val="22"/>
          <w:szCs w:val="22"/>
        </w:rPr>
        <w:t>ΨΞΖΞΟΡΡ3-ΨΣΘ</w:t>
      </w:r>
    </w:p>
    <w:p w14:paraId="242803F3" w14:textId="590C3EA0" w:rsidR="00A63ADE" w:rsidRPr="00911C6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2B46">
        <w:rPr>
          <w:rFonts w:asciiTheme="minorHAnsi" w:hAnsiTheme="minorHAnsi" w:cstheme="minorHAnsi"/>
          <w:b/>
          <w:sz w:val="22"/>
          <w:szCs w:val="22"/>
        </w:rPr>
        <w:t>6076/17.11.21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342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C0CCC5A" w:rsidR="00A63ADE" w:rsidRPr="00342C6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2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342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8466DE" w:rsidRPr="00342C65">
        <w:rPr>
          <w:rFonts w:asciiTheme="minorHAnsi" w:hAnsiTheme="minorHAnsi" w:cstheme="minorHAnsi"/>
          <w:b/>
          <w:sz w:val="22"/>
          <w:szCs w:val="22"/>
        </w:rPr>
        <w:t xml:space="preserve"> την προμήθεια μίας (1</w:t>
      </w:r>
      <w:r w:rsidR="008466DE" w:rsidRPr="00704F5B">
        <w:rPr>
          <w:rFonts w:asciiTheme="minorHAnsi" w:hAnsiTheme="minorHAnsi" w:cstheme="minorHAnsi"/>
          <w:b/>
          <w:sz w:val="22"/>
          <w:szCs w:val="22"/>
        </w:rPr>
        <w:t>) μπαταρίας, για την συσκευή εντοπισμο</w:t>
      </w:r>
      <w:r w:rsidR="00342C65" w:rsidRPr="00704F5B">
        <w:rPr>
          <w:rFonts w:asciiTheme="minorHAnsi" w:hAnsiTheme="minorHAnsi" w:cstheme="minorHAnsi"/>
          <w:b/>
          <w:sz w:val="22"/>
          <w:szCs w:val="22"/>
        </w:rPr>
        <w:t xml:space="preserve">ύ ακρορίζιου , μοντέλο </w:t>
      </w:r>
      <w:r w:rsidR="00342C65" w:rsidRPr="00704F5B">
        <w:rPr>
          <w:rFonts w:asciiTheme="minorHAnsi" w:hAnsiTheme="minorHAnsi" w:cstheme="minorHAnsi"/>
          <w:b/>
          <w:sz w:val="22"/>
          <w:szCs w:val="22"/>
          <w:lang w:val="en-US"/>
        </w:rPr>
        <w:t>Raypex</w:t>
      </w:r>
      <w:r w:rsidR="00342C65" w:rsidRPr="00704F5B">
        <w:rPr>
          <w:rFonts w:asciiTheme="minorHAnsi" w:hAnsiTheme="minorHAnsi" w:cstheme="minorHAnsi"/>
          <w:b/>
          <w:sz w:val="22"/>
          <w:szCs w:val="22"/>
        </w:rPr>
        <w:t xml:space="preserve"> 5,  του κατασκευαστικού οίκου </w:t>
      </w:r>
      <w:r w:rsidR="00342C65" w:rsidRPr="00704F5B">
        <w:rPr>
          <w:rFonts w:asciiTheme="minorHAnsi" w:hAnsiTheme="minorHAnsi" w:cstheme="minorHAnsi"/>
          <w:b/>
          <w:sz w:val="22"/>
          <w:szCs w:val="22"/>
          <w:lang w:val="en-US"/>
        </w:rPr>
        <w:t>VDW</w:t>
      </w:r>
      <w:r w:rsidR="00342C65" w:rsidRPr="00704F5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04F5B" w:rsidRPr="00704F5B">
        <w:rPr>
          <w:rFonts w:asciiTheme="minorHAnsi" w:hAnsiTheme="minorHAnsi" w:cstheme="minorHAnsi"/>
          <w:b/>
          <w:sz w:val="22"/>
          <w:szCs w:val="22"/>
        </w:rPr>
        <w:t xml:space="preserve">για την κάλυψη των αναγκών </w:t>
      </w:r>
      <w:r w:rsidR="00A32B51" w:rsidRPr="00704F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704F5B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704F5B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D10A16E" w:rsidR="004205D9" w:rsidRPr="006859D1" w:rsidRDefault="00AB41FD" w:rsidP="006859D1">
      <w:pPr>
        <w:tabs>
          <w:tab w:val="center" w:pos="0"/>
          <w:tab w:val="right" w:pos="8931"/>
        </w:tabs>
        <w:spacing w:line="360" w:lineRule="auto"/>
        <w:ind w:left="680"/>
        <w:jc w:val="both"/>
        <w:rPr>
          <w:rFonts w:ascii="Arial" w:hAnsi="Arial" w:cs="Arial"/>
          <w:b/>
          <w:bCs/>
          <w:sz w:val="22"/>
          <w:szCs w:val="22"/>
        </w:rPr>
      </w:pPr>
      <w:r w:rsidRPr="00342C6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342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42C65">
        <w:rPr>
          <w:rFonts w:asciiTheme="minorHAnsi" w:hAnsiTheme="minorHAnsi" w:cstheme="minorHAnsi"/>
          <w:b/>
          <w:sz w:val="22"/>
          <w:szCs w:val="22"/>
        </w:rPr>
        <w:t>Ν.4412/16</w:t>
      </w:r>
      <w:r w:rsidR="006859D1" w:rsidRPr="00342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59D1" w:rsidRPr="00342C65">
        <w:rPr>
          <w:rFonts w:asciiTheme="minorHAnsi" w:hAnsiTheme="minorHAnsi" w:cstheme="minorHAnsi"/>
          <w:b/>
          <w:bCs/>
          <w:sz w:val="22"/>
          <w:szCs w:val="22"/>
        </w:rPr>
        <w:t>όπως έχει τροποποιηθεί και ισχύει δυνάμει του Ν. 4782/2021</w:t>
      </w:r>
      <w:r w:rsidRPr="00342C65">
        <w:rPr>
          <w:rFonts w:asciiTheme="minorHAnsi" w:hAnsiTheme="minorHAnsi" w:cstheme="minorHAnsi"/>
          <w:b/>
          <w:sz w:val="22"/>
          <w:szCs w:val="22"/>
        </w:rPr>
        <w:t xml:space="preserve"> και τις λοιπές διατάξεις</w:t>
      </w:r>
      <w:r w:rsidRPr="00911C65">
        <w:rPr>
          <w:rFonts w:asciiTheme="minorHAnsi" w:hAnsiTheme="minorHAnsi" w:cstheme="minorHAnsi"/>
          <w:b/>
          <w:sz w:val="22"/>
          <w:szCs w:val="22"/>
        </w:rPr>
        <w:t xml:space="preserve"> κείμενης νομοθεσίας</w:t>
      </w:r>
    </w:p>
    <w:p w14:paraId="5A0E1238" w14:textId="1FC0C023" w:rsidR="00AB41FD" w:rsidRPr="00040B8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Pr="00704F5B">
        <w:rPr>
          <w:rFonts w:asciiTheme="minorHAnsi" w:hAnsiTheme="minorHAnsi" w:cstheme="minorHAnsi"/>
          <w:b/>
          <w:sz w:val="22"/>
          <w:szCs w:val="22"/>
        </w:rPr>
        <w:t>β.</w:t>
      </w:r>
      <w:r w:rsidR="008B29F1" w:rsidRPr="00704F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04F5B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704F5B">
        <w:rPr>
          <w:rFonts w:asciiTheme="minorHAnsi" w:hAnsiTheme="minorHAnsi" w:cstheme="minorHAnsi"/>
          <w:b/>
          <w:sz w:val="22"/>
          <w:szCs w:val="22"/>
        </w:rPr>
        <w:t xml:space="preserve"> 5768/ 04.11.2021 </w:t>
      </w:r>
      <w:r w:rsidRPr="00040B84">
        <w:rPr>
          <w:rFonts w:asciiTheme="minorHAnsi" w:hAnsiTheme="minorHAnsi" w:cstheme="minorHAnsi"/>
          <w:b/>
          <w:sz w:val="22"/>
          <w:szCs w:val="22"/>
        </w:rPr>
        <w:t xml:space="preserve">εισήγηση </w:t>
      </w:r>
      <w:r w:rsidR="005C7904" w:rsidRPr="00040B84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040B84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9B25FB" w:rsidRPr="00040B84">
        <w:rPr>
          <w:rFonts w:asciiTheme="minorHAnsi" w:hAnsiTheme="minorHAnsi" w:cstheme="minorHAnsi"/>
          <w:b/>
          <w:sz w:val="22"/>
          <w:szCs w:val="22"/>
        </w:rPr>
        <w:t>Γραφείου</w:t>
      </w:r>
      <w:r w:rsidR="00704F5B" w:rsidRPr="00040B84">
        <w:rPr>
          <w:rFonts w:asciiTheme="minorHAnsi" w:hAnsiTheme="minorHAnsi" w:cstheme="minorHAnsi"/>
          <w:b/>
          <w:sz w:val="22"/>
          <w:szCs w:val="22"/>
        </w:rPr>
        <w:t xml:space="preserve"> Βιοιατρικής Τεχνολογίας της Τεχινκής Υπηρεσίας </w:t>
      </w:r>
      <w:r w:rsidR="00974627" w:rsidRPr="00040B84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40B84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40B84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040B8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F804E67" w:rsidR="00C8176C" w:rsidRPr="00040B84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0B84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40B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04F5B" w:rsidRPr="00040B84">
        <w:rPr>
          <w:rFonts w:asciiTheme="minorHAnsi" w:hAnsiTheme="minorHAnsi" w:cstheme="minorHAnsi"/>
          <w:b/>
          <w:bCs/>
          <w:sz w:val="22"/>
          <w:szCs w:val="22"/>
        </w:rPr>
        <w:t>εβδομήντα ευρώ</w:t>
      </w:r>
      <w:r w:rsidR="00A32B51" w:rsidRPr="00040B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27653" w:rsidRPr="00040B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040B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40B84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040B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04F5B" w:rsidRPr="00040B84">
        <w:rPr>
          <w:rFonts w:asciiTheme="minorHAnsi" w:hAnsiTheme="minorHAnsi" w:cstheme="minorHAnsi"/>
          <w:b/>
          <w:bCs/>
          <w:sz w:val="22"/>
          <w:szCs w:val="22"/>
        </w:rPr>
        <w:t>70,00</w:t>
      </w:r>
      <w:r w:rsidR="00AC39EC" w:rsidRPr="00040B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40B84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40B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40B84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40B84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40B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40B84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40B84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40B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40B84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40B8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84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40B8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84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40B84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40B8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B84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6EBA51F8" w:rsidR="00A63ADE" w:rsidRPr="00040B84" w:rsidRDefault="00040B84" w:rsidP="00040B8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040B84">
              <w:rPr>
                <w:rFonts w:asciiTheme="minorHAnsi" w:hAnsiTheme="minorHAnsi" w:cstheme="minorHAnsi"/>
                <w:sz w:val="22"/>
                <w:szCs w:val="22"/>
              </w:rPr>
              <w:t xml:space="preserve">   17  </w:t>
            </w:r>
            <w:r w:rsidR="00AD63E3" w:rsidRPr="00040B84">
              <w:rPr>
                <w:rFonts w:asciiTheme="minorHAnsi" w:hAnsiTheme="minorHAnsi" w:cstheme="minorHAnsi"/>
                <w:sz w:val="22"/>
                <w:szCs w:val="22"/>
              </w:rPr>
              <w:t>ΝΟΕΜΒΡΙΟΥ</w:t>
            </w:r>
            <w:r w:rsidR="006F2549" w:rsidRPr="00040B84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CF7F5E" w:rsidRPr="00040B8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040B84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040B84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0B84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40B84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40B8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B84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40B8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84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40B8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B84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40B8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B84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40B8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B84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40B8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B84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40B84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040B84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40B84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40B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40B8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40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40B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040B84">
              <w:rPr>
                <w:lang w:val="en-US"/>
              </w:rPr>
              <w:fldChar w:fldCharType="begin"/>
            </w:r>
            <w:r w:rsidR="003621D9" w:rsidRPr="00040B84">
              <w:instrText xml:space="preserve"> </w:instrText>
            </w:r>
            <w:r w:rsidR="003621D9" w:rsidRPr="00040B84">
              <w:rPr>
                <w:lang w:val="en-US"/>
              </w:rPr>
              <w:instrText>HYPERLINK</w:instrText>
            </w:r>
            <w:r w:rsidR="003621D9" w:rsidRPr="00040B84">
              <w:instrText xml:space="preserve"> "</w:instrText>
            </w:r>
            <w:r w:rsidR="003621D9" w:rsidRPr="00040B84">
              <w:rPr>
                <w:lang w:val="en-US"/>
              </w:rPr>
              <w:instrText>mailto</w:instrText>
            </w:r>
            <w:r w:rsidR="003621D9" w:rsidRPr="00040B84">
              <w:instrText>:</w:instrText>
            </w:r>
            <w:r w:rsidR="003621D9" w:rsidRPr="00040B84">
              <w:rPr>
                <w:lang w:val="en-US"/>
              </w:rPr>
              <w:instrText>supplies</w:instrText>
            </w:r>
            <w:r w:rsidR="003621D9" w:rsidRPr="00040B84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040B8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040B84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040B8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040B84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040B8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040B84">
              <w:instrText xml:space="preserve">" </w:instrText>
            </w:r>
            <w:r w:rsidR="003621D9" w:rsidRPr="00040B84">
              <w:rPr>
                <w:lang w:val="en-US"/>
              </w:rPr>
              <w:fldChar w:fldCharType="separate"/>
            </w:r>
            <w:r w:rsidR="003621D9" w:rsidRPr="00040B8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040B8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3621D9" w:rsidRPr="00040B8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621D9" w:rsidRPr="00040B8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040B8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040B84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040B84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040B84">
              <w:rPr>
                <w:lang w:val="en-US"/>
              </w:rPr>
              <w:fldChar w:fldCharType="end"/>
            </w:r>
            <w:r w:rsidR="003621D9" w:rsidRPr="00040B84">
              <w:t xml:space="preserve"> </w:t>
            </w:r>
            <w:r w:rsidR="00F04FF1" w:rsidRPr="00040B84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40B84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40B8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40B84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40B84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E880B57" w:rsidR="00A63ADE" w:rsidRPr="00040B84" w:rsidRDefault="00040B84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 w:rsidRPr="00040B84">
              <w:rPr>
                <w:rFonts w:asciiTheme="minorHAnsi" w:hAnsiTheme="minorHAnsi" w:cstheme="minorHAnsi"/>
                <w:sz w:val="22"/>
                <w:szCs w:val="22"/>
              </w:rPr>
              <w:t xml:space="preserve">24 </w:t>
            </w:r>
            <w:r w:rsidR="00FF4B6E" w:rsidRPr="00040B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D63E3" w:rsidRPr="00040B84">
              <w:rPr>
                <w:rFonts w:asciiTheme="minorHAnsi" w:hAnsiTheme="minorHAnsi" w:cstheme="minorHAnsi"/>
                <w:sz w:val="22"/>
                <w:szCs w:val="22"/>
              </w:rPr>
              <w:t>ΝΟΕΜΒΡΙΟΥ</w:t>
            </w:r>
            <w:r w:rsidR="00FF4B6E" w:rsidRPr="00040B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40B8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CF7F5E" w:rsidRPr="00040B8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223D5DA6" w:rsidR="00A63ADE" w:rsidRPr="00040B84" w:rsidRDefault="00040B84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84">
              <w:rPr>
                <w:rFonts w:asciiTheme="minorHAnsi" w:hAnsiTheme="minorHAnsi" w:cstheme="minorHAnsi"/>
                <w:sz w:val="22"/>
                <w:szCs w:val="22"/>
              </w:rPr>
              <w:t>ΤΕΤΑΡΤΗ</w:t>
            </w:r>
            <w:r w:rsidR="00A32B51" w:rsidRPr="00040B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40B84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0B84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A6D3637" w:rsidR="000D1F68" w:rsidRPr="00C97517" w:rsidRDefault="000D1F68" w:rsidP="00561E1F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0B84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7DD04DC7" w14:textId="3E91EA83" w:rsidR="00C607A5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</w:t>
      </w:r>
      <w:r w:rsidRPr="00C607A5">
        <w:rPr>
          <w:rFonts w:asciiTheme="minorHAnsi" w:hAnsiTheme="minorHAnsi" w:cstheme="minorHAnsi"/>
          <w:sz w:val="22"/>
          <w:szCs w:val="22"/>
        </w:rPr>
        <w:t>συλλογή προσφορών</w:t>
      </w:r>
      <w:r w:rsidR="00C607A5" w:rsidRPr="00C607A5">
        <w:rPr>
          <w:rFonts w:asciiTheme="minorHAnsi" w:hAnsiTheme="minorHAnsi" w:cstheme="minorHAnsi"/>
          <w:sz w:val="22"/>
          <w:szCs w:val="22"/>
        </w:rPr>
        <w:t xml:space="preserve"> για την αγορά μπαταρίας για την συσκευή εντοπισμού ακρορίζιου , προς αντικατάσταση της παλιάς , η οποία δεν είναι πλέον λειτουργική , με αποτέλεσμα να μην λειτουργεί  η συσκευή </w:t>
      </w:r>
      <w:r w:rsidR="00C607A5">
        <w:rPr>
          <w:rFonts w:asciiTheme="minorHAnsi" w:hAnsiTheme="minorHAnsi" w:cstheme="minorHAnsi"/>
          <w:sz w:val="22"/>
          <w:szCs w:val="22"/>
        </w:rPr>
        <w:t xml:space="preserve">, </w:t>
      </w:r>
      <w:r w:rsidR="00C607A5" w:rsidRPr="00C607A5">
        <w:rPr>
          <w:rFonts w:asciiTheme="minorHAnsi" w:hAnsiTheme="minorHAnsi" w:cstheme="minorHAnsi"/>
          <w:sz w:val="22"/>
          <w:szCs w:val="22"/>
        </w:rPr>
        <w:t xml:space="preserve">απαραίτητη  για την άρτια λειτουργία του οδοντιατρείου. </w:t>
      </w:r>
    </w:p>
    <w:p w14:paraId="7EDE71BD" w14:textId="36BE4ACF" w:rsidR="00561E1F" w:rsidRPr="00561E1F" w:rsidRDefault="00561E1F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D48B773" w14:textId="2BB86D94" w:rsidR="00561E1F" w:rsidRDefault="00561E1F" w:rsidP="00561E1F">
      <w:pPr>
        <w:pStyle w:val="a7"/>
        <w:spacing w:before="100" w:beforeAutospacing="1" w:after="100" w:afterAutospacing="1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1E1F">
        <w:rPr>
          <w:rFonts w:asciiTheme="minorHAnsi" w:hAnsiTheme="minorHAnsi" w:cstheme="minorHAnsi"/>
          <w:b/>
          <w:bCs/>
          <w:sz w:val="22"/>
          <w:szCs w:val="22"/>
        </w:rPr>
        <w:t>ΤΕΧΝΙΚΗ ΠΕΡΙΓΡΑΦΗ</w:t>
      </w:r>
    </w:p>
    <w:p w14:paraId="23395DED" w14:textId="77777777" w:rsidR="00561E1F" w:rsidRPr="00561E1F" w:rsidRDefault="00561E1F" w:rsidP="00561E1F">
      <w:pPr>
        <w:pStyle w:val="a7"/>
        <w:numPr>
          <w:ilvl w:val="0"/>
          <w:numId w:val="47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61E1F">
        <w:rPr>
          <w:rFonts w:ascii="Arial" w:hAnsi="Arial" w:cs="Arial"/>
          <w:sz w:val="20"/>
          <w:szCs w:val="20"/>
        </w:rPr>
        <w:t>Να είναι κατάλληλη για τη συσκευή Raypex 5, του κατασκευαστικού οίκου VDW</w:t>
      </w:r>
    </w:p>
    <w:p w14:paraId="6AD51F11" w14:textId="7729A44F" w:rsidR="00561E1F" w:rsidRPr="00561E1F" w:rsidRDefault="00561E1F" w:rsidP="00561E1F">
      <w:pPr>
        <w:pStyle w:val="a7"/>
        <w:numPr>
          <w:ilvl w:val="0"/>
          <w:numId w:val="47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 τύπος της να είναι: </w:t>
      </w:r>
      <w:r>
        <w:rPr>
          <w:rFonts w:ascii="Arial" w:hAnsi="Arial" w:cs="Arial"/>
          <w:sz w:val="20"/>
          <w:szCs w:val="20"/>
          <w:lang w:val="en-US"/>
        </w:rPr>
        <w:t>NiMH</w:t>
      </w:r>
    </w:p>
    <w:p w14:paraId="139169DB" w14:textId="77777777" w:rsidR="00561E1F" w:rsidRPr="00561E1F" w:rsidRDefault="00561E1F" w:rsidP="00561E1F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15C471" w14:textId="77777777" w:rsidR="00561E1F" w:rsidRPr="00040B84" w:rsidRDefault="00561E1F" w:rsidP="00561E1F">
      <w:pPr>
        <w:pStyle w:val="a7"/>
        <w:numPr>
          <w:ilvl w:val="0"/>
          <w:numId w:val="47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0B84">
        <w:rPr>
          <w:rFonts w:ascii="Arial" w:hAnsi="Arial" w:cs="Arial"/>
          <w:sz w:val="20"/>
          <w:szCs w:val="20"/>
        </w:rPr>
        <w:lastRenderedPageBreak/>
        <w:t xml:space="preserve">Η τάση </w:t>
      </w:r>
      <w:bookmarkStart w:id="1" w:name="_Hlk85793169"/>
      <w:r w:rsidRPr="00040B84">
        <w:rPr>
          <w:rFonts w:ascii="Arial" w:hAnsi="Arial" w:cs="Arial"/>
          <w:sz w:val="20"/>
          <w:szCs w:val="20"/>
        </w:rPr>
        <w:t xml:space="preserve">της να είναι: 3,6 </w:t>
      </w:r>
      <w:r w:rsidRPr="00040B84">
        <w:rPr>
          <w:rFonts w:ascii="Arial" w:hAnsi="Arial" w:cs="Arial"/>
          <w:sz w:val="20"/>
          <w:szCs w:val="20"/>
          <w:lang w:val="en-US"/>
        </w:rPr>
        <w:t>V</w:t>
      </w:r>
    </w:p>
    <w:bookmarkEnd w:id="1"/>
    <w:p w14:paraId="171DE0DF" w14:textId="77777777" w:rsidR="00561E1F" w:rsidRPr="00040B84" w:rsidRDefault="00561E1F" w:rsidP="00561E1F">
      <w:pPr>
        <w:pStyle w:val="a7"/>
        <w:numPr>
          <w:ilvl w:val="0"/>
          <w:numId w:val="47"/>
        </w:num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40B84">
        <w:rPr>
          <w:rFonts w:ascii="Arial" w:hAnsi="Arial" w:cs="Arial"/>
          <w:sz w:val="20"/>
          <w:szCs w:val="20"/>
        </w:rPr>
        <w:t>Η χωρητικότητά της να είναι: 750</w:t>
      </w:r>
      <w:r w:rsidRPr="00040B84">
        <w:rPr>
          <w:rFonts w:ascii="Arial" w:hAnsi="Arial" w:cs="Arial"/>
          <w:sz w:val="20"/>
          <w:szCs w:val="20"/>
          <w:lang w:val="en-US"/>
        </w:rPr>
        <w:t>mAh</w:t>
      </w:r>
    </w:p>
    <w:p w14:paraId="1CE69EF4" w14:textId="566CC76A" w:rsidR="00666824" w:rsidRPr="00040B84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040B8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040B8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040B84">
        <w:rPr>
          <w:rFonts w:cstheme="minorHAnsi"/>
          <w:b/>
          <w:sz w:val="20"/>
          <w:szCs w:val="20"/>
          <w:u w:val="single"/>
        </w:rPr>
        <w:t>ΓΕΝΙΚΟΙ ΟΡΟΙ</w:t>
      </w:r>
      <w:r w:rsidRPr="00040B84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040B84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040B84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40B84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040B84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040B84">
        <w:rPr>
          <w:rFonts w:asciiTheme="minorHAnsi" w:hAnsiTheme="minorHAnsi" w:cstheme="minorHAnsi"/>
          <w:sz w:val="22"/>
          <w:szCs w:val="22"/>
        </w:rPr>
        <w:t>60</w:t>
      </w:r>
      <w:r w:rsidR="00A63ADE" w:rsidRPr="00040B84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D83F1BE" w:rsidR="00AC61FB" w:rsidRPr="00040B84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0B84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040B84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040B84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040B84">
        <w:rPr>
          <w:rFonts w:asciiTheme="minorHAnsi" w:hAnsiTheme="minorHAnsi" w:cstheme="minorHAnsi"/>
          <w:sz w:val="22"/>
          <w:szCs w:val="22"/>
        </w:rPr>
        <w:t>-</w:t>
      </w:r>
      <w:r w:rsidRPr="00040B84">
        <w:rPr>
          <w:rFonts w:asciiTheme="minorHAnsi" w:hAnsiTheme="minorHAnsi" w:cstheme="minorHAnsi"/>
          <w:sz w:val="22"/>
          <w:szCs w:val="22"/>
        </w:rPr>
        <w:t>mail:</w:t>
      </w:r>
      <w:r w:rsidR="00A32B51" w:rsidRPr="00040B84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621D9" w:rsidRPr="00040B8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3621D9" w:rsidRPr="00040B84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621D9" w:rsidRPr="00040B8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621D9" w:rsidRPr="00040B84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621D9" w:rsidRPr="00040B8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621D9" w:rsidRPr="00040B84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621D9" w:rsidRPr="00040B84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040B8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40B84">
        <w:rPr>
          <w:rFonts w:asciiTheme="minorHAnsi" w:hAnsiTheme="minorHAnsi" w:cstheme="minorHAnsi"/>
          <w:sz w:val="22"/>
          <w:szCs w:val="22"/>
        </w:rPr>
        <w:t xml:space="preserve"> </w:t>
      </w:r>
      <w:r w:rsidRPr="00040B84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040B84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040B8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40B84">
        <w:rPr>
          <w:rFonts w:asciiTheme="minorHAnsi" w:hAnsiTheme="minorHAnsi" w:cstheme="minorHAnsi"/>
          <w:sz w:val="22"/>
          <w:szCs w:val="22"/>
        </w:rPr>
        <w:t xml:space="preserve">  </w:t>
      </w:r>
      <w:r w:rsidR="00762B46">
        <w:rPr>
          <w:rFonts w:asciiTheme="minorHAnsi" w:hAnsiTheme="minorHAnsi" w:cstheme="minorHAnsi"/>
          <w:sz w:val="22"/>
          <w:szCs w:val="22"/>
        </w:rPr>
        <w:t>24</w:t>
      </w:r>
      <w:r w:rsidR="000D1F68" w:rsidRPr="00040B84">
        <w:rPr>
          <w:rFonts w:asciiTheme="minorHAnsi" w:hAnsiTheme="minorHAnsi" w:cstheme="minorHAnsi"/>
          <w:sz w:val="22"/>
          <w:szCs w:val="22"/>
        </w:rPr>
        <w:t xml:space="preserve"> </w:t>
      </w:r>
      <w:r w:rsidR="00CF7F5E" w:rsidRPr="00040B84">
        <w:rPr>
          <w:rFonts w:asciiTheme="minorHAnsi" w:hAnsiTheme="minorHAnsi" w:cstheme="minorHAnsi"/>
          <w:sz w:val="22"/>
          <w:szCs w:val="22"/>
        </w:rPr>
        <w:t>.</w:t>
      </w:r>
      <w:r w:rsidR="00AD63E3" w:rsidRPr="00040B84">
        <w:rPr>
          <w:rFonts w:asciiTheme="minorHAnsi" w:hAnsiTheme="minorHAnsi" w:cstheme="minorHAnsi"/>
          <w:sz w:val="22"/>
          <w:szCs w:val="22"/>
        </w:rPr>
        <w:t>11</w:t>
      </w:r>
      <w:r w:rsidR="00CF7F5E" w:rsidRPr="00040B84">
        <w:rPr>
          <w:rFonts w:asciiTheme="minorHAnsi" w:hAnsiTheme="minorHAnsi" w:cstheme="minorHAnsi"/>
          <w:sz w:val="22"/>
          <w:szCs w:val="22"/>
        </w:rPr>
        <w:t xml:space="preserve">.21 </w:t>
      </w:r>
      <w:r w:rsidR="00222B9B" w:rsidRPr="00040B84">
        <w:rPr>
          <w:rFonts w:asciiTheme="minorHAnsi" w:hAnsiTheme="minorHAnsi" w:cstheme="minorHAnsi"/>
          <w:sz w:val="22"/>
          <w:szCs w:val="22"/>
        </w:rPr>
        <w:t xml:space="preserve">ημέρα </w:t>
      </w:r>
      <w:r w:rsidR="000D1F68" w:rsidRPr="00040B84">
        <w:rPr>
          <w:rFonts w:asciiTheme="minorHAnsi" w:hAnsiTheme="minorHAnsi" w:cstheme="minorHAnsi"/>
          <w:sz w:val="22"/>
          <w:szCs w:val="22"/>
        </w:rPr>
        <w:t xml:space="preserve">     </w:t>
      </w:r>
      <w:r w:rsidR="00762B46">
        <w:rPr>
          <w:rFonts w:asciiTheme="minorHAnsi" w:hAnsiTheme="minorHAnsi" w:cstheme="minorHAnsi"/>
          <w:sz w:val="22"/>
          <w:szCs w:val="22"/>
        </w:rPr>
        <w:t>ΤΕΤΑΡΤΗ</w:t>
      </w:r>
      <w:r w:rsidR="000D1F68" w:rsidRPr="00040B84">
        <w:rPr>
          <w:rFonts w:asciiTheme="minorHAnsi" w:hAnsiTheme="minorHAnsi" w:cstheme="minorHAnsi"/>
          <w:sz w:val="22"/>
          <w:szCs w:val="22"/>
        </w:rPr>
        <w:t xml:space="preserve">     </w:t>
      </w:r>
      <w:r w:rsidR="006E5FB5" w:rsidRPr="00040B84">
        <w:rPr>
          <w:rFonts w:asciiTheme="minorHAnsi" w:hAnsiTheme="minorHAnsi" w:cstheme="minorHAnsi"/>
          <w:sz w:val="22"/>
          <w:szCs w:val="22"/>
        </w:rPr>
        <w:t xml:space="preserve"> </w:t>
      </w:r>
      <w:r w:rsidRPr="00040B84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24B2F728" w:rsidR="008E4B05" w:rsidRPr="00040B8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0B84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040B84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040B84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040B84">
        <w:rPr>
          <w:rFonts w:asciiTheme="minorHAnsi" w:hAnsiTheme="minorHAnsi" w:cstheme="minorHAnsi"/>
          <w:sz w:val="22"/>
          <w:szCs w:val="22"/>
        </w:rPr>
        <w:t xml:space="preserve"> </w:t>
      </w:r>
      <w:r w:rsidR="00561E1F" w:rsidRPr="00040B84">
        <w:rPr>
          <w:rFonts w:asciiTheme="minorHAnsi" w:hAnsiTheme="minorHAnsi" w:cstheme="minorHAnsi"/>
          <w:sz w:val="22"/>
          <w:szCs w:val="22"/>
        </w:rPr>
        <w:t xml:space="preserve">62.07.29.80 </w:t>
      </w:r>
      <w:r w:rsidR="000D1F68" w:rsidRPr="00040B84">
        <w:rPr>
          <w:rFonts w:asciiTheme="minorHAnsi" w:hAnsiTheme="minorHAnsi" w:cstheme="minorHAnsi"/>
          <w:sz w:val="22"/>
          <w:szCs w:val="22"/>
        </w:rPr>
        <w:t>(</w:t>
      </w:r>
      <w:r w:rsidR="00FF4B6E" w:rsidRPr="00040B84">
        <w:rPr>
          <w:rFonts w:asciiTheme="minorHAnsi" w:hAnsiTheme="minorHAnsi" w:cstheme="minorHAnsi"/>
          <w:sz w:val="22"/>
          <w:szCs w:val="22"/>
        </w:rPr>
        <w:t xml:space="preserve"> </w:t>
      </w:r>
      <w:r w:rsidR="00561E1F" w:rsidRPr="00040B84">
        <w:rPr>
          <w:rFonts w:asciiTheme="minorHAnsi" w:hAnsiTheme="minorHAnsi" w:cstheme="minorHAnsi"/>
          <w:sz w:val="22"/>
          <w:szCs w:val="22"/>
        </w:rPr>
        <w:t>ΕΠΙΣΚΕΥΕΣ ΚΑΙ ΣΥΝΤΗΡΗΣΕΙΣ ΛΟΙΠΟΥ ΕΞΟΠΛΙΣΜΟΥ</w:t>
      </w:r>
      <w:r w:rsidR="00FF4B6E" w:rsidRPr="00040B84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040B84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040B84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040B84">
        <w:rPr>
          <w:rFonts w:asciiTheme="minorHAnsi" w:hAnsiTheme="minorHAnsi" w:cstheme="minorHAnsi"/>
          <w:sz w:val="22"/>
          <w:szCs w:val="22"/>
        </w:rPr>
        <w:t>2</w:t>
      </w:r>
      <w:r w:rsidR="00DF0E59" w:rsidRPr="00040B84">
        <w:rPr>
          <w:rFonts w:asciiTheme="minorHAnsi" w:hAnsiTheme="minorHAnsi" w:cstheme="minorHAnsi"/>
          <w:sz w:val="22"/>
          <w:szCs w:val="22"/>
        </w:rPr>
        <w:t>1</w:t>
      </w:r>
      <w:r w:rsidR="0031418D" w:rsidRPr="00040B84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040B84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040B84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040B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040B8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040B8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040B8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040B8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40B8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040B8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</w:t>
      </w:r>
      <w:r w:rsidRPr="005C7904">
        <w:rPr>
          <w:rFonts w:asciiTheme="minorHAnsi" w:hAnsiTheme="minorHAnsi" w:cstheme="minorHAnsi"/>
          <w:sz w:val="22"/>
          <w:szCs w:val="22"/>
        </w:rPr>
        <w:t xml:space="preserve">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7F7A60C8" w:rsidR="009D49DA" w:rsidRPr="00742DCB" w:rsidRDefault="00561E1F" w:rsidP="00561E1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ΔΙΑΜΑΝΤΟΠΟΥΛΟΣ ΝΙΚΟΛΑΟΣ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B865" w14:textId="77777777" w:rsidR="00C65C18" w:rsidRDefault="00C65C18">
      <w:r>
        <w:separator/>
      </w:r>
    </w:p>
  </w:endnote>
  <w:endnote w:type="continuationSeparator" w:id="0">
    <w:p w14:paraId="47365727" w14:textId="77777777" w:rsidR="00C65C18" w:rsidRDefault="00C6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A494" w14:textId="77777777" w:rsidR="00C65C18" w:rsidRDefault="00C65C18">
      <w:r>
        <w:separator/>
      </w:r>
    </w:p>
  </w:footnote>
  <w:footnote w:type="continuationSeparator" w:id="0">
    <w:p w14:paraId="64C9C9E8" w14:textId="77777777" w:rsidR="00C65C18" w:rsidRDefault="00C65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52DE2"/>
    <w:multiLevelType w:val="hybridMultilevel"/>
    <w:tmpl w:val="E5744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F63434"/>
    <w:multiLevelType w:val="hybridMultilevel"/>
    <w:tmpl w:val="B42C7524"/>
    <w:lvl w:ilvl="0" w:tplc="0408001B">
      <w:start w:val="1"/>
      <w:numFmt w:val="lowerRoman"/>
      <w:lvlText w:val="%1."/>
      <w:lvlJc w:val="right"/>
      <w:pPr>
        <w:tabs>
          <w:tab w:val="num" w:pos="680"/>
        </w:tabs>
        <w:ind w:left="680" w:hanging="453"/>
      </w:pPr>
      <w:rPr>
        <w:b w:val="0"/>
        <w:i w:val="0"/>
        <w:sz w:val="20"/>
        <w:szCs w:val="2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9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2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1"/>
  </w:num>
  <w:num w:numId="4">
    <w:abstractNumId w:val="39"/>
  </w:num>
  <w:num w:numId="5">
    <w:abstractNumId w:val="28"/>
  </w:num>
  <w:num w:numId="6">
    <w:abstractNumId w:val="21"/>
  </w:num>
  <w:num w:numId="7">
    <w:abstractNumId w:val="4"/>
  </w:num>
  <w:num w:numId="8">
    <w:abstractNumId w:val="19"/>
  </w:num>
  <w:num w:numId="9">
    <w:abstractNumId w:val="31"/>
  </w:num>
  <w:num w:numId="10">
    <w:abstractNumId w:val="24"/>
  </w:num>
  <w:num w:numId="11">
    <w:abstractNumId w:val="16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38"/>
  </w:num>
  <w:num w:numId="16">
    <w:abstractNumId w:val="43"/>
  </w:num>
  <w:num w:numId="17">
    <w:abstractNumId w:val="36"/>
  </w:num>
  <w:num w:numId="18">
    <w:abstractNumId w:val="5"/>
  </w:num>
  <w:num w:numId="19">
    <w:abstractNumId w:val="25"/>
  </w:num>
  <w:num w:numId="20">
    <w:abstractNumId w:val="33"/>
  </w:num>
  <w:num w:numId="21">
    <w:abstractNumId w:val="1"/>
  </w:num>
  <w:num w:numId="22">
    <w:abstractNumId w:val="40"/>
  </w:num>
  <w:num w:numId="23">
    <w:abstractNumId w:val="9"/>
  </w:num>
  <w:num w:numId="24">
    <w:abstractNumId w:val="6"/>
  </w:num>
  <w:num w:numId="25">
    <w:abstractNumId w:val="37"/>
  </w:num>
  <w:num w:numId="26">
    <w:abstractNumId w:val="8"/>
  </w:num>
  <w:num w:numId="27">
    <w:abstractNumId w:val="0"/>
  </w:num>
  <w:num w:numId="28">
    <w:abstractNumId w:val="35"/>
  </w:num>
  <w:num w:numId="29">
    <w:abstractNumId w:val="3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4"/>
  </w:num>
  <w:num w:numId="33">
    <w:abstractNumId w:val="29"/>
  </w:num>
  <w:num w:numId="34">
    <w:abstractNumId w:val="32"/>
  </w:num>
  <w:num w:numId="35">
    <w:abstractNumId w:val="22"/>
  </w:num>
  <w:num w:numId="36">
    <w:abstractNumId w:val="7"/>
  </w:num>
  <w:num w:numId="37">
    <w:abstractNumId w:val="12"/>
  </w:num>
  <w:num w:numId="38">
    <w:abstractNumId w:val="27"/>
  </w:num>
  <w:num w:numId="39">
    <w:abstractNumId w:val="3"/>
  </w:num>
  <w:num w:numId="40">
    <w:abstractNumId w:val="18"/>
  </w:num>
  <w:num w:numId="41">
    <w:abstractNumId w:val="26"/>
  </w:num>
  <w:num w:numId="42">
    <w:abstractNumId w:val="44"/>
  </w:num>
  <w:num w:numId="43">
    <w:abstractNumId w:val="30"/>
  </w:num>
  <w:num w:numId="44">
    <w:abstractNumId w:val="42"/>
  </w:num>
  <w:num w:numId="45">
    <w:abstractNumId w:val="20"/>
  </w:num>
  <w:num w:numId="46">
    <w:abstractNumId w:val="15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0B84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2C65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0E63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26D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E1F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859D1"/>
    <w:rsid w:val="0069527B"/>
    <w:rsid w:val="006954DA"/>
    <w:rsid w:val="006A251F"/>
    <w:rsid w:val="006A3B23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04F5B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B46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466DE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4055"/>
    <w:rsid w:val="00AD63E3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07A5"/>
    <w:rsid w:val="00C63611"/>
    <w:rsid w:val="00C63A0F"/>
    <w:rsid w:val="00C64024"/>
    <w:rsid w:val="00C65958"/>
    <w:rsid w:val="00C65C1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7517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CF7F5E"/>
    <w:rsid w:val="00D02112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296A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9FC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12</TotalTime>
  <Pages>2</Pages>
  <Words>337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2633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6</cp:revision>
  <cp:lastPrinted>2018-09-14T10:29:00Z</cp:lastPrinted>
  <dcterms:created xsi:type="dcterms:W3CDTF">2021-11-09T12:59:00Z</dcterms:created>
  <dcterms:modified xsi:type="dcterms:W3CDTF">2021-11-19T13:20:00Z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