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22ADFDC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459">
        <w:rPr>
          <w:rFonts w:asciiTheme="minorHAnsi" w:hAnsiTheme="minorHAnsi" w:cstheme="minorHAnsi"/>
          <w:b/>
          <w:sz w:val="22"/>
          <w:szCs w:val="22"/>
        </w:rPr>
        <w:t>6Κ4ΚΟΡΡ3-ΤΔ8</w:t>
      </w:r>
    </w:p>
    <w:p w14:paraId="242803F3" w14:textId="12D6E837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019">
        <w:rPr>
          <w:rFonts w:asciiTheme="minorHAnsi" w:hAnsiTheme="minorHAnsi" w:cstheme="minorHAnsi"/>
          <w:b/>
          <w:sz w:val="22"/>
          <w:szCs w:val="22"/>
        </w:rPr>
        <w:t>3444/14.06.2021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D64B417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4230EF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849D8"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1CA1" w:rsidRPr="00AA1CA1">
        <w:rPr>
          <w:rFonts w:asciiTheme="minorHAnsi" w:hAnsiTheme="minorHAnsi" w:cstheme="minorHAnsi"/>
          <w:b/>
          <w:sz w:val="22"/>
          <w:szCs w:val="22"/>
        </w:rPr>
        <w:t>παιχνιδιών</w:t>
      </w:r>
      <w:r w:rsidR="004230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B51" w:rsidRPr="00AA1CA1">
        <w:rPr>
          <w:rFonts w:asciiTheme="minorHAnsi" w:hAnsiTheme="minorHAnsi" w:cstheme="minorHAnsi"/>
          <w:b/>
          <w:sz w:val="22"/>
          <w:szCs w:val="22"/>
        </w:rPr>
        <w:t>για τ</w:t>
      </w:r>
      <w:r w:rsidR="00AA1CA1" w:rsidRPr="00AA1CA1">
        <w:rPr>
          <w:rFonts w:asciiTheme="minorHAnsi" w:hAnsiTheme="minorHAnsi" w:cstheme="minorHAnsi"/>
          <w:b/>
          <w:sz w:val="22"/>
          <w:szCs w:val="22"/>
        </w:rPr>
        <w:t>ην Κοινωνική Υπηρεσία</w:t>
      </w:r>
      <w:r w:rsidR="00A32B51"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AA1CA1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4230EF">
        <w:rPr>
          <w:rFonts w:asciiTheme="minorHAnsi" w:hAnsiTheme="minorHAnsi" w:cstheme="minorHAnsi"/>
          <w:b/>
          <w:sz w:val="22"/>
          <w:szCs w:val="22"/>
        </w:rPr>
        <w:t xml:space="preserve">Γενικού Νοσοκομείου </w:t>
      </w:r>
      <w:r w:rsidR="00BD7E67" w:rsidRPr="00AA1CA1">
        <w:rPr>
          <w:rFonts w:asciiTheme="minorHAnsi" w:hAnsiTheme="minorHAnsi" w:cstheme="minorHAnsi"/>
          <w:b/>
          <w:sz w:val="22"/>
          <w:szCs w:val="22"/>
        </w:rPr>
        <w:t>Θήρας</w:t>
      </w:r>
      <w:r w:rsidR="004759D4" w:rsidRPr="00AA1CA1">
        <w:rPr>
          <w:rFonts w:asciiTheme="minorHAnsi" w:hAnsiTheme="minorHAnsi" w:cstheme="minorHAnsi"/>
          <w:b/>
          <w:sz w:val="22"/>
          <w:szCs w:val="22"/>
        </w:rPr>
        <w:t>»</w:t>
      </w:r>
    </w:p>
    <w:p w14:paraId="287BF4F5" w14:textId="77777777" w:rsidR="00AA1CA1" w:rsidRPr="00911C65" w:rsidRDefault="00AA1CA1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B5DC913" w:rsidR="004205D9" w:rsidRPr="00AA1CA1" w:rsidRDefault="00AB41FD" w:rsidP="00AA1CA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18"/>
          <w:szCs w:val="18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1CA1" w:rsidRPr="00AA1CA1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="00AA1CA1">
        <w:rPr>
          <w:rFonts w:ascii="Arial" w:hAnsi="Arial" w:cs="Arial"/>
          <w:b/>
          <w:bCs/>
          <w:sz w:val="18"/>
          <w:szCs w:val="18"/>
        </w:rPr>
        <w:t xml:space="preserve"> </w:t>
      </w:r>
      <w:r w:rsidRPr="00AA1CA1">
        <w:rPr>
          <w:rFonts w:asciiTheme="minorHAnsi" w:hAnsiTheme="minorHAnsi" w:cstheme="minorHAnsi"/>
          <w:b/>
          <w:sz w:val="22"/>
          <w:szCs w:val="22"/>
        </w:rPr>
        <w:t>και τις λοιπές διατάξεις κείμενης νομοθεσίας</w:t>
      </w:r>
      <w:r w:rsidR="004230EF">
        <w:rPr>
          <w:rFonts w:asciiTheme="minorHAnsi" w:hAnsiTheme="minorHAnsi" w:cstheme="minorHAnsi"/>
          <w:b/>
          <w:sz w:val="22"/>
          <w:szCs w:val="22"/>
        </w:rPr>
        <w:t>.</w:t>
      </w:r>
    </w:p>
    <w:p w14:paraId="5A0E1238" w14:textId="18646AAA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230E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6F42BE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6F42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2B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6F42BE" w:rsidRPr="006F42BE">
        <w:rPr>
          <w:rFonts w:asciiTheme="minorHAnsi" w:hAnsiTheme="minorHAnsi" w:cstheme="minorHAnsi"/>
          <w:b/>
          <w:sz w:val="22"/>
          <w:szCs w:val="22"/>
        </w:rPr>
        <w:t>3369</w:t>
      </w:r>
      <w:r w:rsidR="000D1F68" w:rsidRPr="006F42BE">
        <w:rPr>
          <w:rFonts w:asciiTheme="minorHAnsi" w:hAnsiTheme="minorHAnsi" w:cstheme="minorHAnsi"/>
          <w:b/>
          <w:sz w:val="22"/>
          <w:szCs w:val="22"/>
        </w:rPr>
        <w:t>/</w:t>
      </w:r>
      <w:r w:rsidR="006F42BE" w:rsidRPr="006F42BE">
        <w:rPr>
          <w:rFonts w:asciiTheme="minorHAnsi" w:hAnsiTheme="minorHAnsi" w:cstheme="minorHAnsi"/>
          <w:b/>
          <w:sz w:val="22"/>
          <w:szCs w:val="22"/>
        </w:rPr>
        <w:t>10.06.21</w:t>
      </w:r>
      <w:r w:rsidRPr="006F42BE">
        <w:rPr>
          <w:rFonts w:asciiTheme="minorHAnsi" w:hAnsiTheme="minorHAnsi" w:cstheme="minorHAnsi"/>
          <w:b/>
          <w:sz w:val="22"/>
          <w:szCs w:val="22"/>
        </w:rPr>
        <w:t xml:space="preserve"> εισήγηση</w:t>
      </w:r>
      <w:r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1CA1" w:rsidRPr="00AA1CA1">
        <w:rPr>
          <w:rFonts w:asciiTheme="minorHAnsi" w:hAnsiTheme="minorHAnsi" w:cstheme="minorHAnsi"/>
          <w:b/>
          <w:sz w:val="22"/>
          <w:szCs w:val="22"/>
        </w:rPr>
        <w:t>της Κοινωνικής Υπηρεσίας</w:t>
      </w:r>
      <w:r w:rsidR="00974627" w:rsidRPr="00AA1CA1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AA1CA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AA1CA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B37A095" w:rsidR="00C8176C" w:rsidRPr="00AA1CA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CA1">
        <w:rPr>
          <w:rFonts w:asciiTheme="minorHAnsi" w:hAnsiTheme="minorHAnsi" w:cstheme="minorHAnsi"/>
          <w:b/>
          <w:sz w:val="22"/>
          <w:szCs w:val="22"/>
        </w:rPr>
        <w:t>Προϋπολογισθείσα δαπάνη:</w:t>
      </w:r>
      <w:r w:rsidR="00AC39EC"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1CA1" w:rsidRPr="00AA1CA1">
        <w:rPr>
          <w:rFonts w:asciiTheme="minorHAnsi" w:hAnsiTheme="minorHAnsi" w:cstheme="minorHAnsi"/>
          <w:b/>
          <w:sz w:val="22"/>
          <w:szCs w:val="22"/>
        </w:rPr>
        <w:t>Τετρακόσια ευρώ (400</w:t>
      </w:r>
      <w:r w:rsidR="00FC2837" w:rsidRPr="00AA1CA1">
        <w:rPr>
          <w:rFonts w:asciiTheme="minorHAnsi" w:hAnsiTheme="minorHAnsi" w:cstheme="minorHAnsi"/>
          <w:b/>
          <w:sz w:val="22"/>
          <w:szCs w:val="22"/>
        </w:rPr>
        <w:t xml:space="preserve">€) </w:t>
      </w:r>
      <w:r w:rsidRPr="00AA1CA1">
        <w:rPr>
          <w:rFonts w:asciiTheme="minorHAnsi" w:hAnsiTheme="minorHAnsi" w:cstheme="minorHAnsi"/>
          <w:b/>
          <w:sz w:val="22"/>
          <w:szCs w:val="22"/>
        </w:rPr>
        <w:t>συμπεριλαμβανομένου</w:t>
      </w:r>
      <w:r w:rsidR="006A6E25"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2549" w:rsidRPr="00AA1CA1">
        <w:rPr>
          <w:rFonts w:asciiTheme="minorHAnsi" w:hAnsiTheme="minorHAnsi" w:cstheme="minorHAnsi"/>
          <w:b/>
          <w:sz w:val="22"/>
          <w:szCs w:val="22"/>
        </w:rPr>
        <w:t xml:space="preserve">του νόμιμου </w:t>
      </w:r>
      <w:r w:rsidRPr="00AA1CA1">
        <w:rPr>
          <w:rFonts w:asciiTheme="minorHAnsi" w:hAnsiTheme="minorHAnsi" w:cstheme="minorHAnsi"/>
          <w:b/>
          <w:sz w:val="22"/>
          <w:szCs w:val="22"/>
        </w:rPr>
        <w:t>Φ.Π.Α</w:t>
      </w:r>
      <w:r w:rsidR="00AC39EC" w:rsidRPr="00AA1CA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7A41760" w:rsidR="00A63ADE" w:rsidRPr="00911C65" w:rsidRDefault="0079195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 ΙΟΥΝΙΟΥ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2F97E33" w:rsidR="00A63ADE" w:rsidRPr="00911C65" w:rsidRDefault="0079195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956">
              <w:rPr>
                <w:rFonts w:asciiTheme="minorHAnsi" w:hAnsiTheme="minorHAnsi" w:cstheme="minorHAnsi"/>
                <w:sz w:val="22"/>
                <w:szCs w:val="22"/>
              </w:rPr>
              <w:t>17 ΙΟΥΝΙΟΥ 2021</w:t>
            </w:r>
          </w:p>
        </w:tc>
        <w:tc>
          <w:tcPr>
            <w:tcW w:w="1417" w:type="dxa"/>
            <w:vAlign w:val="center"/>
          </w:tcPr>
          <w:p w14:paraId="38775487" w14:textId="74CF8120" w:rsidR="00A63ADE" w:rsidRPr="00911C65" w:rsidRDefault="0079195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AA1CA1" w:rsidRDefault="000D1F68" w:rsidP="00903560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A1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51E9E1FF" w:rsidR="00201DD2" w:rsidRPr="00911C65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AA1CA1">
        <w:rPr>
          <w:rFonts w:asciiTheme="minorHAnsi" w:hAnsiTheme="minorHAnsi" w:cstheme="minorHAnsi"/>
          <w:sz w:val="22"/>
          <w:szCs w:val="22"/>
        </w:rPr>
        <w:t xml:space="preserve"> προμήθεια 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AA1CA1" w:rsidRPr="00AA1CA1">
        <w:rPr>
          <w:rFonts w:asciiTheme="minorHAnsi" w:hAnsiTheme="minorHAnsi" w:cstheme="minorHAnsi"/>
          <w:b/>
          <w:sz w:val="22"/>
          <w:szCs w:val="22"/>
        </w:rPr>
        <w:t>παιχνιδιών  για την Κοινωνική Υπηρεσία του Γ.Ν. Θήρας</w:t>
      </w:r>
      <w:r w:rsidR="005C7904" w:rsidRPr="00AA1CA1">
        <w:rPr>
          <w:rFonts w:asciiTheme="minorHAnsi" w:hAnsiTheme="minorHAnsi" w:cstheme="minorHAnsi"/>
          <w:sz w:val="22"/>
          <w:szCs w:val="22"/>
        </w:rPr>
        <w:t>. Τα αιτούμενα</w:t>
      </w:r>
      <w:r w:rsidR="005C7904" w:rsidRPr="00911C65">
        <w:rPr>
          <w:rFonts w:asciiTheme="minorHAnsi" w:hAnsiTheme="minorHAnsi" w:cstheme="minorHAnsi"/>
          <w:sz w:val="22"/>
          <w:szCs w:val="22"/>
        </w:rPr>
        <w:t xml:space="preserve">  </w:t>
      </w:r>
      <w:r w:rsidR="006F2549" w:rsidRPr="00911C65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911C65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954"/>
        <w:gridCol w:w="1843"/>
      </w:tblGrid>
      <w:tr w:rsidR="00AA1CA1" w14:paraId="0CE2467E" w14:textId="77777777" w:rsidTr="006E7A20">
        <w:trPr>
          <w:jc w:val="center"/>
        </w:trPr>
        <w:tc>
          <w:tcPr>
            <w:tcW w:w="843" w:type="dxa"/>
          </w:tcPr>
          <w:p w14:paraId="4995D265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954" w:type="dxa"/>
          </w:tcPr>
          <w:p w14:paraId="13B5524C" w14:textId="77777777" w:rsidR="00AA1CA1" w:rsidRPr="00E95133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5133">
              <w:rPr>
                <w:rFonts w:ascii="Arial" w:hAnsi="Arial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843" w:type="dxa"/>
          </w:tcPr>
          <w:p w14:paraId="2E22ECC6" w14:textId="77777777" w:rsidR="00AA1CA1" w:rsidRPr="003F5E3C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ΣΥΣΚΕΥΑΣΙΕΣ</w:t>
            </w:r>
          </w:p>
        </w:tc>
      </w:tr>
      <w:tr w:rsidR="00AA1CA1" w14:paraId="623743C6" w14:textId="77777777" w:rsidTr="006E7A20">
        <w:trPr>
          <w:jc w:val="center"/>
        </w:trPr>
        <w:tc>
          <w:tcPr>
            <w:tcW w:w="843" w:type="dxa"/>
          </w:tcPr>
          <w:p w14:paraId="5FB70C17" w14:textId="77777777" w:rsidR="00AA1CA1" w:rsidRPr="00E95133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4" w:type="dxa"/>
          </w:tcPr>
          <w:p w14:paraId="0C57B0AA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133">
              <w:rPr>
                <w:rFonts w:ascii="Arial" w:hAnsi="Arial" w:cs="Arial"/>
                <w:sz w:val="20"/>
                <w:szCs w:val="20"/>
              </w:rPr>
              <w:t>ΠΑΧΥΡΕΥΣΤΗ ΔΑΧΤΥΛΟΜΠΟΓΙΑ ΜΕ Μ</w:t>
            </w: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E95133">
              <w:rPr>
                <w:rFonts w:ascii="Arial" w:hAnsi="Arial" w:cs="Arial"/>
                <w:sz w:val="20"/>
                <w:szCs w:val="20"/>
              </w:rPr>
              <w:t>ΓΑΛΗ ΚΑΛΥΠΤΙΚΟΤΗΤΑ ΣΕ ΧΡΩΜΑΤΑ ΚΟΚΚΙΝΟ,ΚΙΤΡΙΝΟ,ΛΕΥΚΟ, ΜΠΛΕ , ΠΡΑΣΙΝΟ</w:t>
            </w:r>
            <w:r>
              <w:rPr>
                <w:rFonts w:ascii="Arial" w:hAnsi="Arial" w:cs="Arial"/>
                <w:sz w:val="20"/>
                <w:szCs w:val="20"/>
              </w:rPr>
              <w:t xml:space="preserve">(500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  <w:r w:rsidRPr="005372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B21293A" w14:textId="77777777" w:rsidR="00AA1CA1" w:rsidRPr="003F5E3C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A1CA1" w14:paraId="272DE695" w14:textId="77777777" w:rsidTr="006E7A20">
        <w:trPr>
          <w:jc w:val="center"/>
        </w:trPr>
        <w:tc>
          <w:tcPr>
            <w:tcW w:w="843" w:type="dxa"/>
          </w:tcPr>
          <w:p w14:paraId="7D2FFB7C" w14:textId="77777777" w:rsidR="00AA1CA1" w:rsidRPr="00E95133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4" w:type="dxa"/>
          </w:tcPr>
          <w:p w14:paraId="34CFCE37" w14:textId="77777777" w:rsidR="00AA1CA1" w:rsidRPr="00E95133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133">
              <w:rPr>
                <w:rFonts w:ascii="Arial" w:hAnsi="Arial" w:cs="Arial"/>
                <w:sz w:val="20"/>
                <w:szCs w:val="20"/>
              </w:rPr>
              <w:t>ΜΑΡΚΑΔΟΡΟΙ ΔΙΑΡΚΕΙΑΣ ΣΕ 48 ΧΡΩΜΑΤΑ ΜΕ ΧΟΝΤΡΗ ΑΚΡΗ</w:t>
            </w:r>
          </w:p>
        </w:tc>
        <w:tc>
          <w:tcPr>
            <w:tcW w:w="1843" w:type="dxa"/>
          </w:tcPr>
          <w:p w14:paraId="2326EBB9" w14:textId="77777777" w:rsidR="00AA1CA1" w:rsidRPr="003F5E3C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A1CA1" w14:paraId="0A99071E" w14:textId="77777777" w:rsidTr="006E7A20">
        <w:trPr>
          <w:jc w:val="center"/>
        </w:trPr>
        <w:tc>
          <w:tcPr>
            <w:tcW w:w="843" w:type="dxa"/>
          </w:tcPr>
          <w:p w14:paraId="26F3BBD2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954" w:type="dxa"/>
          </w:tcPr>
          <w:p w14:paraId="6F792B06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ΞΥΛΟΜΠΟΓΙΕΣ 12 ΧΡΩΜΑΤΩΝ ΜΕ ΑΥΘΡΑΣΤΗ ΑΚΡΗ</w:t>
            </w:r>
          </w:p>
        </w:tc>
        <w:tc>
          <w:tcPr>
            <w:tcW w:w="1843" w:type="dxa"/>
          </w:tcPr>
          <w:p w14:paraId="167466D0" w14:textId="77777777" w:rsidR="00AA1CA1" w:rsidRPr="003F5E3C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A1CA1" w14:paraId="67719E46" w14:textId="77777777" w:rsidTr="006E7A20">
        <w:trPr>
          <w:jc w:val="center"/>
        </w:trPr>
        <w:tc>
          <w:tcPr>
            <w:tcW w:w="843" w:type="dxa"/>
          </w:tcPr>
          <w:p w14:paraId="2BB2BD4D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54" w:type="dxa"/>
          </w:tcPr>
          <w:p w14:paraId="0314FDAE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ΚΗΡΟΜΠΟΓΙΕΣ 12 ΧΡΩΜΑΤΩΝ ΜΕ ΑΥΘΡΑΣΤΗ ΑΚΡΗ</w:t>
            </w:r>
          </w:p>
        </w:tc>
        <w:tc>
          <w:tcPr>
            <w:tcW w:w="1843" w:type="dxa"/>
          </w:tcPr>
          <w:p w14:paraId="5754B35B" w14:textId="77777777" w:rsidR="00AA1CA1" w:rsidRPr="003F5E3C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A1CA1" w14:paraId="517ED79B" w14:textId="77777777" w:rsidTr="006E7A20">
        <w:trPr>
          <w:jc w:val="center"/>
        </w:trPr>
        <w:tc>
          <w:tcPr>
            <w:tcW w:w="843" w:type="dxa"/>
          </w:tcPr>
          <w:p w14:paraId="0CD1C9B6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54" w:type="dxa"/>
          </w:tcPr>
          <w:p w14:paraId="6733FC45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ΣΕΤ ΜΑΓΕΙΡΕΜΑΤΟΣ-ΣΕΡΒΙΡΙΣΜΑΤΟΣ ΑΠΟ ΑΝΘΕΚΤΙΚΟ ΠΛΑΣΤΙΚΟ ΣΕ ΚΑΛΑΘΙ ΣΤΕΓΝΩΜΑΤΟΣ ΣΕ ΛΑΜΠΕΡΑ ΜΗ ΤΟΞΙΚΑ ΧΡΩΜΑΤΑ</w:t>
            </w:r>
          </w:p>
        </w:tc>
        <w:tc>
          <w:tcPr>
            <w:tcW w:w="1843" w:type="dxa"/>
          </w:tcPr>
          <w:p w14:paraId="5061C2E6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7C37204C" w14:textId="77777777" w:rsidTr="006E7A20">
        <w:trPr>
          <w:jc w:val="center"/>
        </w:trPr>
        <w:tc>
          <w:tcPr>
            <w:tcW w:w="843" w:type="dxa"/>
          </w:tcPr>
          <w:p w14:paraId="0A223E49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54" w:type="dxa"/>
          </w:tcPr>
          <w:p w14:paraId="5EBC3C5A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ΔΙΧΤΥ ΜΕ ΦΡΟΥΤΑ-ΛΑΧΑΝΙΚΑ ΑΠΟ ΑΝΘΕΚΤΙΚΟ ΜΗ ΤΟΞΙΚΟ ΠΛΑΣΤΙΚΟ</w:t>
            </w:r>
          </w:p>
        </w:tc>
        <w:tc>
          <w:tcPr>
            <w:tcW w:w="1843" w:type="dxa"/>
          </w:tcPr>
          <w:p w14:paraId="76642D9F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1388424A" w14:textId="77777777" w:rsidTr="006E7A20">
        <w:trPr>
          <w:jc w:val="center"/>
        </w:trPr>
        <w:tc>
          <w:tcPr>
            <w:tcW w:w="843" w:type="dxa"/>
          </w:tcPr>
          <w:p w14:paraId="69DF0768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54" w:type="dxa"/>
          </w:tcPr>
          <w:p w14:paraId="2C2C0E1A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 xml:space="preserve">ΠΑΝΙΝΗ ΚΟΥΚΛΑ </w:t>
            </w:r>
            <w:r>
              <w:rPr>
                <w:rFonts w:ascii="Arial" w:hAnsi="Arial" w:cs="Arial"/>
                <w:sz w:val="20"/>
                <w:szCs w:val="20"/>
              </w:rPr>
              <w:t xml:space="preserve">ΘΕΑΤΡΟΥ </w:t>
            </w:r>
            <w:r w:rsidRPr="005372C9">
              <w:rPr>
                <w:rFonts w:ascii="Arial" w:hAnsi="Arial" w:cs="Arial"/>
                <w:sz w:val="20"/>
                <w:szCs w:val="20"/>
              </w:rPr>
              <w:t>ΜΕ ΣΤΟΜΑ ΠΟΥ ΑΝΟΙΓΟΚΛΕΙΝΕΙ ΜΗΚΟΥΣ 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2C9">
              <w:rPr>
                <w:rFonts w:ascii="Arial" w:hAnsi="Arial" w:cs="Arial"/>
                <w:sz w:val="20"/>
                <w:szCs w:val="20"/>
              </w:rPr>
              <w:t>ΕΚΑΤΟΣΤΩΝ</w:t>
            </w:r>
          </w:p>
        </w:tc>
        <w:tc>
          <w:tcPr>
            <w:tcW w:w="1843" w:type="dxa"/>
          </w:tcPr>
          <w:p w14:paraId="3125D5CF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2170B9CE" w14:textId="77777777" w:rsidTr="006E7A20">
        <w:trPr>
          <w:jc w:val="center"/>
        </w:trPr>
        <w:tc>
          <w:tcPr>
            <w:tcW w:w="843" w:type="dxa"/>
          </w:tcPr>
          <w:p w14:paraId="6D63CD6C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54" w:type="dxa"/>
          </w:tcPr>
          <w:p w14:paraId="28CC9F72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ΜΠΑΛΑ ΜΑΛΑΚΗ ΚΑΤΑΛΛΗΛΗ ΓΙΑ ΑΣΦΑΛΗ ΧΡΗΣΗ (20 ΕΚΑΤΟΣΤΩΝ )</w:t>
            </w:r>
          </w:p>
        </w:tc>
        <w:tc>
          <w:tcPr>
            <w:tcW w:w="1843" w:type="dxa"/>
          </w:tcPr>
          <w:p w14:paraId="4D0DB1F4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CA1" w14:paraId="4986ABA1" w14:textId="77777777" w:rsidTr="006E7A20">
        <w:trPr>
          <w:jc w:val="center"/>
        </w:trPr>
        <w:tc>
          <w:tcPr>
            <w:tcW w:w="843" w:type="dxa"/>
          </w:tcPr>
          <w:p w14:paraId="7C94D758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54" w:type="dxa"/>
          </w:tcPr>
          <w:p w14:paraId="75163E0E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ΜΠΑΛΑ ΜΑΛΑΚΗ ΚΑΤΑΛΛΗΛΗ ΓΙΑ ΑΣΦΑΛΗ ΧΡΗΣΗ (12 ΕΚΑΤΟΣΤΩΝ )</w:t>
            </w:r>
          </w:p>
        </w:tc>
        <w:tc>
          <w:tcPr>
            <w:tcW w:w="1843" w:type="dxa"/>
          </w:tcPr>
          <w:p w14:paraId="71579F49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A1CA1" w14:paraId="3CADEC16" w14:textId="77777777" w:rsidTr="006E7A20">
        <w:trPr>
          <w:jc w:val="center"/>
        </w:trPr>
        <w:tc>
          <w:tcPr>
            <w:tcW w:w="843" w:type="dxa"/>
          </w:tcPr>
          <w:p w14:paraId="4E731FEC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4" w:type="dxa"/>
          </w:tcPr>
          <w:p w14:paraId="319C71CF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ΞΥΛΙΝΟ ΤΡΕΝΑΚΙ-ΑΥΤΟΚΙΝΗΤΗΤΑΚΙ ΔΙΩΡΟΦ</w:t>
            </w: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5372C9">
              <w:rPr>
                <w:rFonts w:ascii="Arial" w:hAnsi="Arial" w:cs="Arial"/>
                <w:sz w:val="20"/>
                <w:szCs w:val="20"/>
              </w:rPr>
              <w:t xml:space="preserve"> ΜΕ ΣΤΡΟΓΓΥΛΕΜΕΝΕΣ ΑΚΡΕΣ ΚΑΤΑΛΛΗΛΑ ΓΙΑ ΧΡΗΣΗ ΠΑΙΔΙΩΝ ΩΣ ΚΑΙ 3 ΕΤΩΝ</w:t>
            </w:r>
          </w:p>
        </w:tc>
        <w:tc>
          <w:tcPr>
            <w:tcW w:w="1843" w:type="dxa"/>
          </w:tcPr>
          <w:p w14:paraId="59C6DA34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399B5E59" w14:textId="77777777" w:rsidTr="006E7A20">
        <w:trPr>
          <w:jc w:val="center"/>
        </w:trPr>
        <w:tc>
          <w:tcPr>
            <w:tcW w:w="843" w:type="dxa"/>
          </w:tcPr>
          <w:p w14:paraId="7746D0BF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4" w:type="dxa"/>
          </w:tcPr>
          <w:p w14:paraId="72C31789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 xml:space="preserve">ΔΑΧΤΥΛΟΚΟΥΚΛΕΣ ΠΑΝΙΝΕΣ ΕΞΑΙΡΕΤΙΚΗΣ ΠΟΙΟΤΗΤΑΣ </w:t>
            </w:r>
          </w:p>
        </w:tc>
        <w:tc>
          <w:tcPr>
            <w:tcW w:w="1843" w:type="dxa"/>
          </w:tcPr>
          <w:p w14:paraId="416ACF31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4768C998" w14:textId="77777777" w:rsidTr="006E7A20">
        <w:trPr>
          <w:jc w:val="center"/>
        </w:trPr>
        <w:tc>
          <w:tcPr>
            <w:tcW w:w="843" w:type="dxa"/>
          </w:tcPr>
          <w:p w14:paraId="187F441E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4" w:type="dxa"/>
          </w:tcPr>
          <w:p w14:paraId="6564E6D2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 xml:space="preserve">ΜΑΛΑΚΟ ΚΑΙ ΦΙΛΙΚΟ BABY ALIVE </w:t>
            </w:r>
          </w:p>
        </w:tc>
        <w:tc>
          <w:tcPr>
            <w:tcW w:w="1843" w:type="dxa"/>
          </w:tcPr>
          <w:p w14:paraId="6AF801C5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238458C1" w14:textId="77777777" w:rsidTr="006E7A20">
        <w:trPr>
          <w:jc w:val="center"/>
        </w:trPr>
        <w:tc>
          <w:tcPr>
            <w:tcW w:w="843" w:type="dxa"/>
          </w:tcPr>
          <w:p w14:paraId="1A0A9CC5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4" w:type="dxa"/>
          </w:tcPr>
          <w:p w14:paraId="242CEF29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ΣΕΤ ΖΩΑΚΙΑ ΖΟΥΓΚΛΑΣ ΑΠΟ ΑΝΘΕΚΤΙΚΟ   ΜΗ ΤΟΞΙΚΟ ΠΛΑΣΤΙΚΟ</w:t>
            </w:r>
          </w:p>
        </w:tc>
        <w:tc>
          <w:tcPr>
            <w:tcW w:w="1843" w:type="dxa"/>
          </w:tcPr>
          <w:p w14:paraId="6ADFB735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58F6AB2C" w14:textId="77777777" w:rsidTr="006E7A20">
        <w:trPr>
          <w:jc w:val="center"/>
        </w:trPr>
        <w:tc>
          <w:tcPr>
            <w:tcW w:w="843" w:type="dxa"/>
          </w:tcPr>
          <w:p w14:paraId="274D9831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54" w:type="dxa"/>
          </w:tcPr>
          <w:p w14:paraId="66D44C7E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>ΣΕΤ ΖΩΑΚΙΑ ΖΟΥΓΚΛΑΣ ΑΠΟ ΑΝΘΕΚΤΙΚΟ   ΜΗ ΤΟΞΙΚΟ ΠΛΑΣΤΙΚΟ</w:t>
            </w:r>
          </w:p>
        </w:tc>
        <w:tc>
          <w:tcPr>
            <w:tcW w:w="1843" w:type="dxa"/>
          </w:tcPr>
          <w:p w14:paraId="79875C8E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CA1" w14:paraId="58129D2D" w14:textId="77777777" w:rsidTr="006E7A20">
        <w:trPr>
          <w:jc w:val="center"/>
        </w:trPr>
        <w:tc>
          <w:tcPr>
            <w:tcW w:w="843" w:type="dxa"/>
          </w:tcPr>
          <w:p w14:paraId="0A118CEE" w14:textId="77777777" w:rsidR="00AA1CA1" w:rsidRPr="005372C9" w:rsidRDefault="00AA1CA1" w:rsidP="0090356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4" w:type="dxa"/>
          </w:tcPr>
          <w:p w14:paraId="5E58470C" w14:textId="77777777" w:rsidR="00AA1CA1" w:rsidRPr="005372C9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9">
              <w:rPr>
                <w:rFonts w:ascii="Arial" w:hAnsi="Arial" w:cs="Arial"/>
                <w:sz w:val="20"/>
                <w:szCs w:val="20"/>
              </w:rPr>
              <w:t xml:space="preserve">ΣΕΤ ΖΩΑΚΙΑ ΦΑΡΜΑΣ ΑΠΟ ΑΝΘΕΚΤΙΚΟ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372C9">
              <w:rPr>
                <w:rFonts w:ascii="Arial" w:hAnsi="Arial" w:cs="Arial"/>
                <w:sz w:val="20"/>
                <w:szCs w:val="20"/>
              </w:rPr>
              <w:t xml:space="preserve">  ΜΗ ΤΟΞΙΚΟ ΠΛΑΣΤΙΚΟ</w:t>
            </w:r>
          </w:p>
        </w:tc>
        <w:tc>
          <w:tcPr>
            <w:tcW w:w="1843" w:type="dxa"/>
          </w:tcPr>
          <w:p w14:paraId="7BAA8739" w14:textId="77777777" w:rsidR="00AA1CA1" w:rsidRDefault="00AA1CA1" w:rsidP="006E7A20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3A1EA129" w14:textId="774C5F28" w:rsidR="00666824" w:rsidRPr="00911C6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C0BB416" w:rsidR="00AC61FB" w:rsidRPr="0079195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1C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1C65">
        <w:rPr>
          <w:rFonts w:asciiTheme="minorHAnsi" w:hAnsiTheme="minorHAnsi" w:cstheme="minorHAnsi"/>
          <w:sz w:val="22"/>
          <w:szCs w:val="22"/>
        </w:rPr>
        <w:t>-</w:t>
      </w:r>
      <w:r w:rsidRPr="00911C65">
        <w:rPr>
          <w:rFonts w:asciiTheme="minorHAnsi" w:hAnsiTheme="minorHAnsi" w:cstheme="minorHAnsi"/>
          <w:sz w:val="22"/>
          <w:szCs w:val="22"/>
        </w:rPr>
        <w:t>mail:</w:t>
      </w:r>
      <w:r w:rsidR="00A32B51" w:rsidRPr="00911C6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AA1CA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AA1CA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A1CA1">
        <w:rPr>
          <w:rFonts w:asciiTheme="minorHAnsi" w:hAnsiTheme="minorHAnsi" w:cstheme="minorHAnsi"/>
          <w:sz w:val="22"/>
          <w:szCs w:val="22"/>
        </w:rPr>
        <w:t xml:space="preserve"> </w:t>
      </w:r>
      <w:r w:rsidRPr="00AA1CA1">
        <w:rPr>
          <w:rFonts w:asciiTheme="minorHAnsi" w:hAnsiTheme="minorHAnsi" w:cstheme="minorHAnsi"/>
          <w:sz w:val="22"/>
          <w:szCs w:val="22"/>
        </w:rPr>
        <w:t>ή στο fax:</w:t>
      </w:r>
      <w:r w:rsidRPr="00911C65">
        <w:rPr>
          <w:rFonts w:asciiTheme="minorHAnsi" w:hAnsiTheme="minorHAnsi" w:cstheme="minorHAnsi"/>
          <w:sz w:val="22"/>
          <w:szCs w:val="22"/>
        </w:rPr>
        <w:t xml:space="preserve"> 22860</w:t>
      </w:r>
      <w:r w:rsidR="001C1A5A" w:rsidRPr="00911C65">
        <w:rPr>
          <w:rFonts w:asciiTheme="minorHAnsi" w:hAnsiTheme="minorHAnsi" w:cstheme="minorHAnsi"/>
          <w:sz w:val="22"/>
          <w:szCs w:val="22"/>
        </w:rPr>
        <w:t>35</w:t>
      </w:r>
      <w:r w:rsidR="00D747F7" w:rsidRPr="00911C65">
        <w:rPr>
          <w:rFonts w:asciiTheme="minorHAnsi" w:hAnsiTheme="minorHAnsi" w:cstheme="minorHAnsi"/>
          <w:sz w:val="22"/>
          <w:szCs w:val="22"/>
        </w:rPr>
        <w:t>459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Pr="00AA1CA1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AA1CA1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AA1CA1">
        <w:rPr>
          <w:rFonts w:asciiTheme="minorHAnsi" w:hAnsiTheme="minorHAnsi" w:cstheme="minorHAnsi"/>
          <w:sz w:val="22"/>
          <w:szCs w:val="22"/>
        </w:rPr>
        <w:t xml:space="preserve"> </w:t>
      </w:r>
      <w:r w:rsidR="00791956">
        <w:rPr>
          <w:rFonts w:asciiTheme="minorHAnsi" w:hAnsiTheme="minorHAnsi" w:cstheme="minorHAnsi"/>
          <w:sz w:val="22"/>
          <w:szCs w:val="22"/>
        </w:rPr>
        <w:t xml:space="preserve">17 </w:t>
      </w:r>
      <w:r w:rsidR="00791956" w:rsidRPr="00791956">
        <w:rPr>
          <w:rFonts w:asciiTheme="minorHAnsi" w:hAnsiTheme="minorHAnsi" w:cstheme="minorHAnsi"/>
          <w:sz w:val="22"/>
          <w:szCs w:val="22"/>
        </w:rPr>
        <w:t>Ιουνίου</w:t>
      </w:r>
      <w:r w:rsidR="00A32B51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9195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79195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791956">
        <w:rPr>
          <w:rFonts w:asciiTheme="minorHAnsi" w:hAnsiTheme="minorHAnsi" w:cstheme="minorHAnsi"/>
          <w:sz w:val="22"/>
          <w:szCs w:val="22"/>
        </w:rPr>
        <w:t xml:space="preserve">     </w:t>
      </w:r>
      <w:r w:rsidR="00A32B51" w:rsidRPr="00791956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791956">
        <w:rPr>
          <w:rFonts w:asciiTheme="minorHAnsi" w:hAnsiTheme="minorHAnsi" w:cstheme="minorHAnsi"/>
          <w:sz w:val="22"/>
          <w:szCs w:val="22"/>
        </w:rPr>
        <w:t xml:space="preserve">      </w:t>
      </w:r>
      <w:r w:rsidR="006E5FB5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Pr="0079195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85C657B" w:rsidR="008E4B05" w:rsidRPr="00AA1CA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9195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9195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791956">
        <w:rPr>
          <w:rFonts w:asciiTheme="minorHAnsi" w:hAnsiTheme="minorHAnsi" w:cstheme="minorHAnsi"/>
          <w:sz w:val="22"/>
          <w:szCs w:val="22"/>
        </w:rPr>
        <w:t>64.98.19</w:t>
      </w:r>
      <w:r w:rsidR="00A32B51" w:rsidRPr="00791956">
        <w:rPr>
          <w:rFonts w:asciiTheme="minorHAnsi" w:hAnsiTheme="minorHAnsi" w:cstheme="minorHAnsi"/>
          <w:sz w:val="22"/>
          <w:szCs w:val="22"/>
        </w:rPr>
        <w:t>.80</w:t>
      </w:r>
      <w:r w:rsidR="00BE5B76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91956">
        <w:rPr>
          <w:rFonts w:asciiTheme="minorHAnsi" w:hAnsiTheme="minorHAnsi" w:cstheme="minorHAnsi"/>
          <w:sz w:val="22"/>
          <w:szCs w:val="22"/>
        </w:rPr>
        <w:t>(</w:t>
      </w:r>
      <w:r w:rsidR="00FF4B6E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791956">
        <w:rPr>
          <w:rFonts w:asciiTheme="minorHAnsi" w:hAnsiTheme="minorHAnsi" w:cstheme="minorHAnsi"/>
          <w:sz w:val="22"/>
          <w:szCs w:val="22"/>
        </w:rPr>
        <w:t>ΔΙΑΦΟΡΑ ΕΙΔΗ</w:t>
      </w:r>
      <w:r w:rsidR="00FF4B6E" w:rsidRPr="0079195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91956">
        <w:rPr>
          <w:rFonts w:asciiTheme="minorHAnsi" w:hAnsiTheme="minorHAnsi" w:cstheme="minorHAnsi"/>
          <w:sz w:val="22"/>
          <w:szCs w:val="22"/>
        </w:rPr>
        <w:t>)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του εγκεκριμένου για </w:t>
      </w:r>
      <w:r w:rsidR="0031418D" w:rsidRPr="00AA1CA1">
        <w:rPr>
          <w:rFonts w:asciiTheme="minorHAnsi" w:hAnsiTheme="minorHAnsi" w:cstheme="minorHAnsi"/>
          <w:sz w:val="22"/>
          <w:szCs w:val="22"/>
        </w:rPr>
        <w:t>το 20</w:t>
      </w:r>
      <w:r w:rsidR="00421D1A" w:rsidRPr="00AA1CA1">
        <w:rPr>
          <w:rFonts w:asciiTheme="minorHAnsi" w:hAnsiTheme="minorHAnsi" w:cstheme="minorHAnsi"/>
          <w:sz w:val="22"/>
          <w:szCs w:val="22"/>
        </w:rPr>
        <w:t>2</w:t>
      </w:r>
      <w:r w:rsidR="00DF0E59" w:rsidRPr="00AA1CA1">
        <w:rPr>
          <w:rFonts w:asciiTheme="minorHAnsi" w:hAnsiTheme="minorHAnsi" w:cstheme="minorHAnsi"/>
          <w:sz w:val="22"/>
          <w:szCs w:val="22"/>
        </w:rPr>
        <w:t>1</w:t>
      </w:r>
      <w:r w:rsidR="0031418D" w:rsidRPr="00AA1CA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A1CA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A1CA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A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6968" w14:textId="77777777" w:rsidR="009200D1" w:rsidRDefault="009200D1">
      <w:r>
        <w:separator/>
      </w:r>
    </w:p>
  </w:endnote>
  <w:endnote w:type="continuationSeparator" w:id="0">
    <w:p w14:paraId="57C27D17" w14:textId="77777777" w:rsidR="009200D1" w:rsidRDefault="009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10A5" w14:textId="77777777" w:rsidR="009200D1" w:rsidRDefault="009200D1">
      <w:r>
        <w:separator/>
      </w:r>
    </w:p>
  </w:footnote>
  <w:footnote w:type="continuationSeparator" w:id="0">
    <w:p w14:paraId="688B4C32" w14:textId="77777777" w:rsidR="009200D1" w:rsidRDefault="0092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30EF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2BE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956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3560"/>
    <w:rsid w:val="00904B57"/>
    <w:rsid w:val="00911C65"/>
    <w:rsid w:val="009138A8"/>
    <w:rsid w:val="009161E8"/>
    <w:rsid w:val="009200D1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1CA1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459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3019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D6495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430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3207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3</cp:revision>
  <cp:lastPrinted>2018-09-14T10:29:00Z</cp:lastPrinted>
  <dcterms:created xsi:type="dcterms:W3CDTF">2021-06-14T06:36:00Z</dcterms:created>
  <dcterms:modified xsi:type="dcterms:W3CDTF">2021-06-15T04:23:00Z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