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7C3A" w14:textId="07F3F903" w:rsidR="0042447B" w:rsidRPr="006D20E0" w:rsidRDefault="004965C9" w:rsidP="006D20E0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6A9D33A8" w:rsidR="004A43FC" w:rsidRPr="00911C65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76B2A">
        <w:rPr>
          <w:rFonts w:asciiTheme="minorHAnsi" w:hAnsiTheme="minorHAnsi" w:cstheme="minorHAnsi"/>
          <w:b/>
          <w:sz w:val="22"/>
          <w:szCs w:val="22"/>
        </w:rPr>
        <w:t>ΨΨ51ΟΡΡ3-ΙΤΤ</w:t>
      </w:r>
    </w:p>
    <w:p w14:paraId="242803F3" w14:textId="5E76903B" w:rsidR="00A63ADE" w:rsidRPr="00BA6479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BA6479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BA647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613C8">
        <w:rPr>
          <w:rFonts w:asciiTheme="minorHAnsi" w:hAnsiTheme="minorHAnsi" w:cstheme="minorHAnsi"/>
          <w:b/>
          <w:sz w:val="22"/>
          <w:szCs w:val="22"/>
        </w:rPr>
        <w:t>3398/10.06.2021</w:t>
      </w:r>
    </w:p>
    <w:p w14:paraId="74F2EEE3" w14:textId="77777777" w:rsidR="00D22A9A" w:rsidRPr="00BA6479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BA6479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6479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BA6479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BA6479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13E6FA81" w:rsidR="00A63ADE" w:rsidRPr="00BA6479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A6479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BA6479">
        <w:rPr>
          <w:rFonts w:asciiTheme="minorHAnsi" w:hAnsiTheme="minorHAnsi" w:cstheme="minorHAnsi"/>
          <w:b/>
          <w:sz w:val="22"/>
          <w:szCs w:val="22"/>
        </w:rPr>
        <w:t>συλλογής προσφορών για</w:t>
      </w:r>
      <w:r w:rsidR="003849D8" w:rsidRPr="00BA6479">
        <w:rPr>
          <w:b/>
        </w:rPr>
        <w:t xml:space="preserve"> </w:t>
      </w:r>
      <w:r w:rsidR="00BA6479" w:rsidRPr="00BA6479">
        <w:rPr>
          <w:rFonts w:asciiTheme="minorHAnsi" w:hAnsiTheme="minorHAnsi" w:cstheme="minorHAnsi"/>
          <w:b/>
          <w:sz w:val="22"/>
          <w:szCs w:val="22"/>
        </w:rPr>
        <w:t xml:space="preserve">προμήθεια υλικών αναισθησίας για το Αναισθησιολογικό τμήμα </w:t>
      </w:r>
      <w:r w:rsidR="00A32B51" w:rsidRPr="00BA647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A6479" w:rsidRPr="00BA6479">
        <w:rPr>
          <w:rFonts w:asciiTheme="minorHAnsi" w:hAnsiTheme="minorHAnsi" w:cstheme="minorHAnsi"/>
          <w:b/>
          <w:sz w:val="22"/>
          <w:szCs w:val="22"/>
        </w:rPr>
        <w:t xml:space="preserve">για κάλυψη έξι μηνών </w:t>
      </w:r>
      <w:r w:rsidR="00BD7E67" w:rsidRPr="00BA6479">
        <w:rPr>
          <w:rFonts w:asciiTheme="minorHAnsi" w:hAnsiTheme="minorHAnsi" w:cstheme="minorHAnsi"/>
          <w:b/>
          <w:sz w:val="22"/>
          <w:szCs w:val="22"/>
        </w:rPr>
        <w:t>του Γ.Ν. Θήρας</w:t>
      </w:r>
      <w:r w:rsidR="004759D4" w:rsidRPr="00BA6479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D10A16E" w:rsidR="004205D9" w:rsidRPr="00BA6479" w:rsidRDefault="00AB41FD" w:rsidP="006859D1">
      <w:pPr>
        <w:tabs>
          <w:tab w:val="center" w:pos="0"/>
          <w:tab w:val="right" w:pos="8931"/>
        </w:tabs>
        <w:spacing w:line="360" w:lineRule="auto"/>
        <w:ind w:left="680"/>
        <w:jc w:val="both"/>
        <w:rPr>
          <w:rFonts w:ascii="Arial" w:hAnsi="Arial" w:cs="Arial"/>
          <w:b/>
          <w:bCs/>
          <w:sz w:val="22"/>
          <w:szCs w:val="22"/>
        </w:rPr>
      </w:pPr>
      <w:r w:rsidRPr="00BA6479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BA647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A6479">
        <w:rPr>
          <w:rFonts w:asciiTheme="minorHAnsi" w:hAnsiTheme="minorHAnsi" w:cstheme="minorHAnsi"/>
          <w:b/>
          <w:sz w:val="22"/>
          <w:szCs w:val="22"/>
        </w:rPr>
        <w:t>Ν.4412/16</w:t>
      </w:r>
      <w:r w:rsidR="006859D1" w:rsidRPr="00BA647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859D1" w:rsidRPr="00BA6479">
        <w:rPr>
          <w:rFonts w:ascii="Arial" w:hAnsi="Arial" w:cs="Arial"/>
          <w:b/>
          <w:bCs/>
          <w:sz w:val="18"/>
          <w:szCs w:val="18"/>
        </w:rPr>
        <w:t>όπως έχει τροποποιηθεί και ισχύει δυνάμει του Ν. 4782/2021</w:t>
      </w:r>
      <w:r w:rsidRPr="00BA6479">
        <w:rPr>
          <w:rFonts w:asciiTheme="minorHAnsi" w:hAnsiTheme="minorHAnsi" w:cstheme="minorHAnsi"/>
          <w:b/>
          <w:sz w:val="22"/>
          <w:szCs w:val="22"/>
        </w:rPr>
        <w:t xml:space="preserve"> και τις λοιπές διατάξεις κείμενης νομοθεσίας</w:t>
      </w:r>
    </w:p>
    <w:p w14:paraId="5A0E1238" w14:textId="3A5D74CD" w:rsidR="00AB41FD" w:rsidRPr="00BA6479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A6479">
        <w:rPr>
          <w:rFonts w:asciiTheme="minorHAnsi" w:hAnsiTheme="minorHAnsi" w:cstheme="minorHAnsi"/>
          <w:b/>
          <w:sz w:val="22"/>
          <w:szCs w:val="22"/>
        </w:rPr>
        <w:t xml:space="preserve">         β.</w:t>
      </w:r>
      <w:r w:rsidR="008B29F1" w:rsidRPr="00BA647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A6479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BA6479" w:rsidRPr="00BA6479">
        <w:rPr>
          <w:rFonts w:asciiTheme="minorHAnsi" w:hAnsiTheme="minorHAnsi" w:cstheme="minorHAnsi"/>
          <w:b/>
          <w:sz w:val="22"/>
          <w:szCs w:val="22"/>
        </w:rPr>
        <w:t>3299/07.06.21</w:t>
      </w:r>
      <w:r w:rsidRPr="00BA6479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5C7904" w:rsidRPr="00BA6479">
        <w:rPr>
          <w:rFonts w:asciiTheme="minorHAnsi" w:hAnsiTheme="minorHAnsi" w:cstheme="minorHAnsi"/>
          <w:b/>
          <w:sz w:val="22"/>
          <w:szCs w:val="22"/>
        </w:rPr>
        <w:t>τ</w:t>
      </w:r>
      <w:r w:rsidR="003E1500" w:rsidRPr="00BA6479">
        <w:rPr>
          <w:rFonts w:asciiTheme="minorHAnsi" w:hAnsiTheme="minorHAnsi" w:cstheme="minorHAnsi"/>
          <w:b/>
          <w:sz w:val="22"/>
          <w:szCs w:val="22"/>
        </w:rPr>
        <w:t xml:space="preserve">ου </w:t>
      </w:r>
      <w:r w:rsidR="00BA6479" w:rsidRPr="00BA6479">
        <w:rPr>
          <w:rFonts w:asciiTheme="minorHAnsi" w:hAnsiTheme="minorHAnsi" w:cstheme="minorHAnsi"/>
          <w:b/>
          <w:sz w:val="22"/>
          <w:szCs w:val="22"/>
        </w:rPr>
        <w:t>Ιατρού Αναισθησιολόγου Κουτσουβέλα Γεώργιου</w:t>
      </w:r>
      <w:r w:rsidR="00376004" w:rsidRPr="00BA647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74627" w:rsidRPr="00BA6479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BA6479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BA6479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BA6479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489D4265" w:rsidR="00C8176C" w:rsidRPr="00BA6479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A6479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BA647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A6479" w:rsidRPr="00BA6479">
        <w:rPr>
          <w:rFonts w:asciiTheme="minorHAnsi" w:hAnsiTheme="minorHAnsi" w:cstheme="minorHAnsi"/>
          <w:b/>
          <w:bCs/>
          <w:sz w:val="22"/>
          <w:szCs w:val="22"/>
        </w:rPr>
        <w:t>Δυο χιλιάδες ευρώ</w:t>
      </w:r>
      <w:r w:rsidR="00A32B51" w:rsidRPr="00BA647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27653" w:rsidRPr="00BA647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C5D73" w:rsidRPr="00BA647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BA6479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3849D8" w:rsidRPr="00BA647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A6479" w:rsidRPr="00BA6479">
        <w:rPr>
          <w:rFonts w:asciiTheme="minorHAnsi" w:hAnsiTheme="minorHAnsi" w:cstheme="minorHAnsi"/>
          <w:b/>
          <w:bCs/>
          <w:sz w:val="22"/>
          <w:szCs w:val="22"/>
        </w:rPr>
        <w:t>2.0</w:t>
      </w:r>
      <w:r w:rsidR="00AC39EC" w:rsidRPr="00BA6479">
        <w:rPr>
          <w:rFonts w:asciiTheme="minorHAnsi" w:hAnsiTheme="minorHAnsi" w:cstheme="minorHAnsi"/>
          <w:b/>
          <w:bCs/>
          <w:sz w:val="22"/>
          <w:szCs w:val="22"/>
        </w:rPr>
        <w:t xml:space="preserve">00 </w:t>
      </w:r>
      <w:r w:rsidR="00FC2837" w:rsidRPr="00BA6479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BA647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BA6479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BA6479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BA647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BA6479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BA6479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BA647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BA6479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BA6479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6479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BA6479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6479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BA6479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BA6479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6479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12DE4437" w:rsidR="00A63ADE" w:rsidRPr="00BA6479" w:rsidRDefault="00BA6479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6479">
              <w:rPr>
                <w:rFonts w:asciiTheme="minorHAnsi" w:hAnsiTheme="minorHAnsi" w:cstheme="minorHAnsi"/>
                <w:sz w:val="22"/>
                <w:szCs w:val="22"/>
              </w:rPr>
              <w:t>10 ΙΟΥΝΙΟΥ 2021</w:t>
            </w:r>
          </w:p>
        </w:tc>
      </w:tr>
    </w:tbl>
    <w:p w14:paraId="480A0F5D" w14:textId="77777777" w:rsidR="00222B9B" w:rsidRPr="00BA6479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BA6479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A6479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BA6479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BA6479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6479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BA6479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6479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BA6479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6479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BA6479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6479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BA6479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6479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BA6479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6479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BA6479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69AD2637" w:rsidR="00A63ADE" w:rsidRPr="00BA6479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6479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BA64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A647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BA647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BA64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3621D9" w:rsidRPr="00BA6479">
              <w:rPr>
                <w:lang w:val="en-US"/>
              </w:rPr>
              <w:fldChar w:fldCharType="begin"/>
            </w:r>
            <w:r w:rsidR="003621D9" w:rsidRPr="00BA6479">
              <w:instrText xml:space="preserve"> </w:instrText>
            </w:r>
            <w:r w:rsidR="003621D9" w:rsidRPr="00BA6479">
              <w:rPr>
                <w:lang w:val="en-US"/>
              </w:rPr>
              <w:instrText>HYPERLINK</w:instrText>
            </w:r>
            <w:r w:rsidR="003621D9" w:rsidRPr="00BA6479">
              <w:instrText xml:space="preserve"> "</w:instrText>
            </w:r>
            <w:r w:rsidR="003621D9" w:rsidRPr="00BA6479">
              <w:rPr>
                <w:lang w:val="en-US"/>
              </w:rPr>
              <w:instrText>mailto</w:instrText>
            </w:r>
            <w:r w:rsidR="003621D9" w:rsidRPr="00BA6479">
              <w:instrText>:</w:instrText>
            </w:r>
            <w:r w:rsidR="003621D9" w:rsidRPr="00BA6479">
              <w:rPr>
                <w:lang w:val="en-US"/>
              </w:rPr>
              <w:instrText>supplies</w:instrText>
            </w:r>
            <w:r w:rsidR="003621D9" w:rsidRPr="00BA6479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3621D9" w:rsidRPr="00BA647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3621D9" w:rsidRPr="00BA6479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3621D9" w:rsidRPr="00BA647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3621D9" w:rsidRPr="00BA6479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3621D9" w:rsidRPr="00BA647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3621D9" w:rsidRPr="00BA6479">
              <w:instrText xml:space="preserve">" </w:instrText>
            </w:r>
            <w:r w:rsidR="003621D9" w:rsidRPr="00BA6479">
              <w:rPr>
                <w:lang w:val="en-US"/>
              </w:rPr>
              <w:fldChar w:fldCharType="separate"/>
            </w:r>
            <w:r w:rsidR="003621D9" w:rsidRPr="00BA6479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r w:rsidR="003621D9" w:rsidRPr="00BA6479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r w:rsidR="003621D9" w:rsidRPr="00BA6479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r w:rsidR="003621D9" w:rsidRPr="00BA6479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3621D9" w:rsidRPr="00BA6479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3621D9" w:rsidRPr="00BA6479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3621D9" w:rsidRPr="00BA6479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bookmarkEnd w:id="0"/>
            <w:r w:rsidR="003621D9" w:rsidRPr="00BA6479">
              <w:rPr>
                <w:lang w:val="en-US"/>
              </w:rPr>
              <w:fldChar w:fldCharType="end"/>
            </w:r>
            <w:r w:rsidR="003621D9" w:rsidRPr="00BA6479">
              <w:t xml:space="preserve"> </w:t>
            </w:r>
            <w:r w:rsidR="00F04FF1" w:rsidRPr="00BA6479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BA6479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BA647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BA6479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BA6479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25778877" w:rsidR="00A63ADE" w:rsidRPr="00BA6479" w:rsidRDefault="00BA6479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BA6479">
              <w:rPr>
                <w:rFonts w:asciiTheme="minorHAnsi" w:hAnsiTheme="minorHAnsi" w:cstheme="minorHAnsi"/>
                <w:sz w:val="22"/>
                <w:szCs w:val="22"/>
              </w:rPr>
              <w:t>15 ΙΟΥΝΙΟΥ 2021</w:t>
            </w:r>
          </w:p>
        </w:tc>
        <w:tc>
          <w:tcPr>
            <w:tcW w:w="1417" w:type="dxa"/>
            <w:vAlign w:val="center"/>
          </w:tcPr>
          <w:p w14:paraId="38775487" w14:textId="30F78664" w:rsidR="00A63ADE" w:rsidRPr="00BA6479" w:rsidRDefault="00BA6479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6479">
              <w:rPr>
                <w:rFonts w:asciiTheme="minorHAnsi" w:hAnsiTheme="minorHAnsi" w:cstheme="minorHAnsi"/>
                <w:sz w:val="22"/>
                <w:szCs w:val="22"/>
              </w:rPr>
              <w:t>ΤΡΙΤΗ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BA6479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6479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Pr="00BA6479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8AFDC16" w14:textId="1A6D3637" w:rsidR="000D1F68" w:rsidRPr="00BA6479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A6479">
        <w:rPr>
          <w:rFonts w:asciiTheme="minorHAnsi" w:hAnsiTheme="minorHAnsi" w:cstheme="minorHAnsi"/>
          <w:b/>
          <w:bCs/>
          <w:sz w:val="22"/>
          <w:szCs w:val="22"/>
        </w:rPr>
        <w:t>ΠΕΡΙΓΡΑΦΗ ΕΡΓΟΥ</w:t>
      </w:r>
    </w:p>
    <w:p w14:paraId="4633C9D6" w14:textId="552F6A63" w:rsidR="00201DD2" w:rsidRDefault="000D1F68" w:rsidP="00A32B51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A6479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BA6479" w:rsidRPr="00BA6479">
        <w:rPr>
          <w:rFonts w:asciiTheme="minorHAnsi" w:hAnsiTheme="minorHAnsi" w:cstheme="minorHAnsi"/>
          <w:b/>
          <w:sz w:val="22"/>
          <w:szCs w:val="22"/>
        </w:rPr>
        <w:t>προμήθεια υλικών αναισθησίας για το Αναισθησιολογικό τμήμα  για κάλυψη έξι μηνών του Γ.Ν. Θήρας.</w:t>
      </w:r>
      <w:r w:rsidR="005C7904" w:rsidRPr="00BA6479">
        <w:rPr>
          <w:rFonts w:asciiTheme="minorHAnsi" w:hAnsiTheme="minorHAnsi" w:cstheme="minorHAnsi"/>
          <w:sz w:val="22"/>
          <w:szCs w:val="22"/>
        </w:rPr>
        <w:t xml:space="preserve"> Τα αιτούμενα  </w:t>
      </w:r>
      <w:r w:rsidR="006F2549" w:rsidRPr="00BA6479">
        <w:rPr>
          <w:rFonts w:asciiTheme="minorHAnsi" w:hAnsiTheme="minorHAnsi" w:cstheme="minorHAnsi"/>
          <w:sz w:val="22"/>
          <w:szCs w:val="22"/>
        </w:rPr>
        <w:t xml:space="preserve">αναφέρονται  παρακάτω </w:t>
      </w:r>
      <w:r w:rsidR="005C7904" w:rsidRPr="00BA6479">
        <w:rPr>
          <w:rFonts w:asciiTheme="minorHAnsi" w:hAnsiTheme="minorHAnsi" w:cstheme="minorHAnsi"/>
          <w:sz w:val="22"/>
          <w:szCs w:val="22"/>
        </w:rPr>
        <w:t xml:space="preserve"> και θα πρέπει να πληρούν τις περιγραφόμενες τεχνικές προδιαγραφές.</w:t>
      </w:r>
    </w:p>
    <w:p w14:paraId="07C73B8B" w14:textId="0144048A" w:rsidR="00BA6479" w:rsidRDefault="00BA6479" w:rsidP="00A32B51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96EC8B9" w14:textId="77777777" w:rsidR="00BA6479" w:rsidRDefault="00BA6479" w:rsidP="00A32B51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F73587A" w14:textId="77777777" w:rsidR="00BA6479" w:rsidRPr="00BA6479" w:rsidRDefault="00BA6479" w:rsidP="00A32B51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607BAB02" w14:textId="77777777" w:rsidR="00BA6479" w:rsidRPr="00BA6479" w:rsidRDefault="00BA6479" w:rsidP="00BA6479">
      <w:pPr>
        <w:tabs>
          <w:tab w:val="left" w:pos="720"/>
          <w:tab w:val="center" w:pos="4153"/>
          <w:tab w:val="right" w:pos="8306"/>
        </w:tabs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82A433A" w14:textId="77777777" w:rsidR="00BA6479" w:rsidRPr="00BA6479" w:rsidRDefault="00BA6479" w:rsidP="00BA6479">
      <w:pPr>
        <w:tabs>
          <w:tab w:val="left" w:pos="720"/>
          <w:tab w:val="center" w:pos="4153"/>
          <w:tab w:val="right" w:pos="8306"/>
        </w:tabs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A0E2864" w14:textId="77777777" w:rsidR="00BA6479" w:rsidRPr="00BA6479" w:rsidRDefault="00BA6479" w:rsidP="00BA6479">
      <w:pPr>
        <w:tabs>
          <w:tab w:val="left" w:pos="720"/>
          <w:tab w:val="center" w:pos="4153"/>
          <w:tab w:val="right" w:pos="8306"/>
        </w:tabs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71DA357" w14:textId="77777777" w:rsidR="00BA6479" w:rsidRPr="00BA6479" w:rsidRDefault="00BA6479" w:rsidP="00BA6479">
      <w:pPr>
        <w:tabs>
          <w:tab w:val="left" w:pos="720"/>
          <w:tab w:val="center" w:pos="4153"/>
          <w:tab w:val="right" w:pos="8306"/>
        </w:tabs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5D813D7" w14:textId="77777777" w:rsidR="00BA6479" w:rsidRPr="00BA6479" w:rsidRDefault="00BA6479" w:rsidP="00BA6479">
      <w:pPr>
        <w:tabs>
          <w:tab w:val="left" w:pos="720"/>
          <w:tab w:val="center" w:pos="4153"/>
          <w:tab w:val="right" w:pos="8306"/>
        </w:tabs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6D9E238" w14:textId="4710429B" w:rsidR="00BA6479" w:rsidRPr="00BA6479" w:rsidRDefault="00BA6479" w:rsidP="00BA6479">
      <w:pPr>
        <w:tabs>
          <w:tab w:val="left" w:pos="720"/>
          <w:tab w:val="center" w:pos="4153"/>
          <w:tab w:val="right" w:pos="8306"/>
        </w:tabs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A6479">
        <w:rPr>
          <w:rFonts w:asciiTheme="minorHAnsi" w:hAnsiTheme="minorHAnsi" w:cstheme="minorHAnsi"/>
          <w:sz w:val="22"/>
          <w:szCs w:val="22"/>
        </w:rPr>
        <w:t>Πλήρες σετ συνδυασμένης ραχιαίας επισκληρίδιου αναισθησίας 27 G / 18 G με δυνατότητα συστήματος κλειδώματος, latex free</w:t>
      </w:r>
    </w:p>
    <w:p w14:paraId="0FC853B1" w14:textId="77777777" w:rsidR="00BA6479" w:rsidRPr="00BA6479" w:rsidRDefault="00BA6479" w:rsidP="00BA6479">
      <w:pPr>
        <w:tabs>
          <w:tab w:val="left" w:pos="720"/>
          <w:tab w:val="center" w:pos="4153"/>
          <w:tab w:val="right" w:pos="8306"/>
        </w:tabs>
        <w:spacing w:line="276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A6479">
        <w:rPr>
          <w:rFonts w:asciiTheme="minorHAnsi" w:hAnsiTheme="minorHAnsi" w:cstheme="minorHAnsi"/>
          <w:b/>
          <w:sz w:val="22"/>
          <w:szCs w:val="22"/>
        </w:rPr>
        <w:tab/>
        <w:t xml:space="preserve">εβδομήντα (70) τεμάχια  </w:t>
      </w:r>
    </w:p>
    <w:p w14:paraId="133F5C82" w14:textId="77777777" w:rsidR="00BA6479" w:rsidRPr="00BA6479" w:rsidRDefault="00BA6479" w:rsidP="00BA647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A6479">
        <w:rPr>
          <w:rFonts w:asciiTheme="minorHAnsi" w:hAnsiTheme="minorHAnsi" w:cstheme="minorHAnsi"/>
          <w:b/>
          <w:sz w:val="22"/>
          <w:szCs w:val="22"/>
        </w:rPr>
        <w:t>Δύναται στον μειοδότη, εφόσον είναι νέος προμηθευτής για το Γ.Ν. Θήρας, να ζητηθεί να προσκομίσει δείγμα του υλικού που προσφέρει, ώστε να αξιολογηθεί.</w:t>
      </w:r>
    </w:p>
    <w:p w14:paraId="3A1EA129" w14:textId="774C5F28" w:rsidR="00666824" w:rsidRPr="00BA6479" w:rsidRDefault="00666824" w:rsidP="00201DD2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cstheme="minorHAnsi"/>
          <w:b/>
          <w:sz w:val="20"/>
          <w:szCs w:val="20"/>
        </w:rPr>
      </w:pPr>
    </w:p>
    <w:p w14:paraId="1CE69EF4" w14:textId="566CC76A" w:rsidR="00666824" w:rsidRPr="00BA6479" w:rsidRDefault="00666824" w:rsidP="006F2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theme="minorHAnsi"/>
          <w:b/>
          <w:sz w:val="20"/>
          <w:szCs w:val="20"/>
        </w:rPr>
      </w:pPr>
    </w:p>
    <w:p w14:paraId="2845E0A3" w14:textId="77777777" w:rsidR="00AC61FB" w:rsidRPr="00BA6479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53722C00" w14:textId="11834DA6" w:rsidR="00AC61FB" w:rsidRPr="00BA6479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r w:rsidRPr="00BA6479">
        <w:rPr>
          <w:rFonts w:cstheme="minorHAnsi"/>
          <w:b/>
          <w:sz w:val="20"/>
          <w:szCs w:val="20"/>
          <w:u w:val="single"/>
        </w:rPr>
        <w:t>ΓΕΝΙΚΟΙ ΟΡΟΙ</w:t>
      </w:r>
      <w:r w:rsidRPr="00BA6479">
        <w:rPr>
          <w:rFonts w:cstheme="minorHAnsi"/>
          <w:b/>
          <w:sz w:val="20"/>
          <w:szCs w:val="20"/>
        </w:rPr>
        <w:t xml:space="preserve"> :</w:t>
      </w:r>
    </w:p>
    <w:p w14:paraId="7CDA8BFF" w14:textId="77777777" w:rsidR="00AC61FB" w:rsidRPr="00BA6479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BA6479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BA6479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BA6479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BA6479">
        <w:rPr>
          <w:rFonts w:asciiTheme="minorHAnsi" w:hAnsiTheme="minorHAnsi" w:cstheme="minorHAnsi"/>
          <w:sz w:val="22"/>
          <w:szCs w:val="22"/>
        </w:rPr>
        <w:t>60</w:t>
      </w:r>
      <w:r w:rsidR="00A63ADE" w:rsidRPr="00BA6479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44B90FC3" w:rsidR="00AC61FB" w:rsidRPr="00BA6479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BA6479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BA6479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BA6479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BA6479">
        <w:rPr>
          <w:rFonts w:asciiTheme="minorHAnsi" w:hAnsiTheme="minorHAnsi" w:cstheme="minorHAnsi"/>
          <w:sz w:val="22"/>
          <w:szCs w:val="22"/>
        </w:rPr>
        <w:t>-</w:t>
      </w:r>
      <w:r w:rsidRPr="00BA6479">
        <w:rPr>
          <w:rFonts w:asciiTheme="minorHAnsi" w:hAnsiTheme="minorHAnsi" w:cstheme="minorHAnsi"/>
          <w:sz w:val="22"/>
          <w:szCs w:val="22"/>
        </w:rPr>
        <w:t>mail:</w:t>
      </w:r>
      <w:r w:rsidR="00A32B51" w:rsidRPr="00BA6479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3621D9" w:rsidRPr="00BA6479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3621D9" w:rsidRPr="00BA6479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3621D9" w:rsidRPr="00BA6479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3621D9" w:rsidRPr="00BA6479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3621D9" w:rsidRPr="00BA6479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3621D9" w:rsidRPr="00BA6479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3621D9" w:rsidRPr="00BA6479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A32B51" w:rsidRPr="00BA6479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BA6479">
        <w:rPr>
          <w:rFonts w:asciiTheme="minorHAnsi" w:hAnsiTheme="minorHAnsi" w:cstheme="minorHAnsi"/>
          <w:sz w:val="22"/>
          <w:szCs w:val="22"/>
        </w:rPr>
        <w:t xml:space="preserve"> </w:t>
      </w:r>
      <w:r w:rsidRPr="00BA6479">
        <w:rPr>
          <w:rFonts w:asciiTheme="minorHAnsi" w:hAnsiTheme="minorHAnsi" w:cstheme="minorHAnsi"/>
          <w:sz w:val="22"/>
          <w:szCs w:val="22"/>
        </w:rPr>
        <w:t>ή στο fax: 22860</w:t>
      </w:r>
      <w:r w:rsidR="001C1A5A" w:rsidRPr="00BA6479">
        <w:rPr>
          <w:rFonts w:asciiTheme="minorHAnsi" w:hAnsiTheme="minorHAnsi" w:cstheme="minorHAnsi"/>
          <w:sz w:val="22"/>
          <w:szCs w:val="22"/>
        </w:rPr>
        <w:t>35</w:t>
      </w:r>
      <w:r w:rsidR="00D747F7" w:rsidRPr="00BA6479">
        <w:rPr>
          <w:rFonts w:asciiTheme="minorHAnsi" w:hAnsiTheme="minorHAnsi" w:cstheme="minorHAnsi"/>
          <w:sz w:val="22"/>
          <w:szCs w:val="22"/>
        </w:rPr>
        <w:t>459</w:t>
      </w:r>
      <w:r w:rsidRPr="00BA6479">
        <w:rPr>
          <w:rFonts w:asciiTheme="minorHAnsi" w:hAnsiTheme="minorHAnsi" w:cstheme="minorHAnsi"/>
          <w:sz w:val="22"/>
          <w:szCs w:val="22"/>
        </w:rPr>
        <w:t xml:space="preserve"> έως </w:t>
      </w:r>
      <w:r w:rsidR="00877F3F" w:rsidRPr="00BA6479">
        <w:rPr>
          <w:rFonts w:asciiTheme="minorHAnsi" w:hAnsiTheme="minorHAnsi" w:cstheme="minorHAnsi"/>
          <w:sz w:val="22"/>
          <w:szCs w:val="22"/>
        </w:rPr>
        <w:t xml:space="preserve">τις </w:t>
      </w:r>
      <w:r w:rsidR="00BA6479" w:rsidRPr="00BA6479">
        <w:rPr>
          <w:rFonts w:asciiTheme="minorHAnsi" w:hAnsiTheme="minorHAnsi" w:cstheme="minorHAnsi"/>
          <w:sz w:val="22"/>
          <w:szCs w:val="22"/>
        </w:rPr>
        <w:t>15 Ιουνίου 2021 ημέρα Τρίτη</w:t>
      </w:r>
      <w:r w:rsidR="000D1F68" w:rsidRPr="00BA6479">
        <w:rPr>
          <w:rFonts w:asciiTheme="minorHAnsi" w:hAnsiTheme="minorHAnsi" w:cstheme="minorHAnsi"/>
          <w:sz w:val="22"/>
          <w:szCs w:val="22"/>
        </w:rPr>
        <w:t xml:space="preserve">    </w:t>
      </w:r>
      <w:r w:rsidR="006E5FB5" w:rsidRPr="00BA6479">
        <w:rPr>
          <w:rFonts w:asciiTheme="minorHAnsi" w:hAnsiTheme="minorHAnsi" w:cstheme="minorHAnsi"/>
          <w:sz w:val="22"/>
          <w:szCs w:val="22"/>
        </w:rPr>
        <w:t xml:space="preserve"> </w:t>
      </w:r>
      <w:r w:rsidRPr="00BA6479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3A74AA96" w:rsidR="008E4B05" w:rsidRPr="00BA6479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BA6479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BA6479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BA6479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BA6479">
        <w:rPr>
          <w:rFonts w:asciiTheme="minorHAnsi" w:hAnsiTheme="minorHAnsi" w:cstheme="minorHAnsi"/>
          <w:sz w:val="22"/>
          <w:szCs w:val="22"/>
        </w:rPr>
        <w:t xml:space="preserve"> </w:t>
      </w:r>
      <w:r w:rsidR="00BA6479" w:rsidRPr="00BA6479">
        <w:rPr>
          <w:rFonts w:asciiTheme="minorHAnsi" w:hAnsiTheme="minorHAnsi" w:cstheme="minorHAnsi"/>
          <w:sz w:val="22"/>
          <w:szCs w:val="22"/>
        </w:rPr>
        <w:t>24.01.01</w:t>
      </w:r>
      <w:r w:rsidR="00A32B51" w:rsidRPr="00BA6479">
        <w:rPr>
          <w:rFonts w:asciiTheme="minorHAnsi" w:hAnsiTheme="minorHAnsi" w:cstheme="minorHAnsi"/>
          <w:sz w:val="22"/>
          <w:szCs w:val="22"/>
        </w:rPr>
        <w:t>.80</w:t>
      </w:r>
      <w:r w:rsidR="00BE5B76" w:rsidRPr="00BA6479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BA6479">
        <w:rPr>
          <w:rFonts w:asciiTheme="minorHAnsi" w:hAnsiTheme="minorHAnsi" w:cstheme="minorHAnsi"/>
          <w:sz w:val="22"/>
          <w:szCs w:val="22"/>
        </w:rPr>
        <w:t>(</w:t>
      </w:r>
      <w:r w:rsidR="00BA6479" w:rsidRPr="00BA6479">
        <w:rPr>
          <w:rFonts w:asciiTheme="minorHAnsi" w:hAnsiTheme="minorHAnsi" w:cstheme="minorHAnsi"/>
          <w:sz w:val="22"/>
          <w:szCs w:val="22"/>
        </w:rPr>
        <w:t>ΥΓΕΙΟΝΟΜΙΚΟ ΥΛΙΚΟ</w:t>
      </w:r>
      <w:r w:rsidR="000D1F68" w:rsidRPr="00BA6479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BA6479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BA6479">
        <w:rPr>
          <w:rFonts w:asciiTheme="minorHAnsi" w:hAnsiTheme="minorHAnsi" w:cstheme="minorHAnsi"/>
          <w:sz w:val="22"/>
          <w:szCs w:val="22"/>
        </w:rPr>
        <w:t>2</w:t>
      </w:r>
      <w:r w:rsidR="00DF0E59" w:rsidRPr="00BA6479">
        <w:rPr>
          <w:rFonts w:asciiTheme="minorHAnsi" w:hAnsiTheme="minorHAnsi" w:cstheme="minorHAnsi"/>
          <w:sz w:val="22"/>
          <w:szCs w:val="22"/>
        </w:rPr>
        <w:t>1</w:t>
      </w:r>
      <w:r w:rsidR="0031418D" w:rsidRPr="00BA6479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BA6479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BA6479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BA647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BA6479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BA6479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BA6479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BA6479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BA6479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BA6479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BA6479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BA6479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Pr="00BA6479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BA6479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Pr="00BA6479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BA6479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BA6479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6479"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Pr="00BA6479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BA6479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BA6479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BA6479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BA6479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53D6783B" w:rsidR="009D49DA" w:rsidRPr="00742DCB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6479">
        <w:rPr>
          <w:rFonts w:asciiTheme="minorHAnsi" w:hAnsiTheme="minorHAnsi" w:cstheme="minorHAnsi"/>
          <w:b/>
          <w:sz w:val="22"/>
          <w:szCs w:val="22"/>
        </w:rPr>
        <w:t>ΜΑΛΑΜΑΤΕΝΙΟΣ</w:t>
      </w:r>
      <w:r w:rsidR="00110CDA" w:rsidRPr="00BA647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A6479">
        <w:rPr>
          <w:rFonts w:asciiTheme="minorHAnsi" w:hAnsiTheme="minorHAnsi" w:cstheme="minorHAnsi"/>
          <w:b/>
          <w:sz w:val="22"/>
          <w:szCs w:val="22"/>
        </w:rPr>
        <w:t>ΒΑΣΙΛΕΙΟΣ</w:t>
      </w:r>
    </w:p>
    <w:p w14:paraId="3D28F469" w14:textId="33B540DC" w:rsidR="00A63ADE" w:rsidRPr="00BA6479" w:rsidRDefault="00A63ADE" w:rsidP="009D49DA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sectPr w:rsidR="00A63ADE" w:rsidRPr="00BA6479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E6648" w14:textId="77777777" w:rsidR="00BC0929" w:rsidRDefault="00BC0929">
      <w:r>
        <w:separator/>
      </w:r>
    </w:p>
  </w:endnote>
  <w:endnote w:type="continuationSeparator" w:id="0">
    <w:p w14:paraId="4DBE9056" w14:textId="77777777" w:rsidR="00BC0929" w:rsidRDefault="00BC0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780B7" w14:textId="77777777" w:rsidR="00BC0929" w:rsidRDefault="00BC0929">
      <w:r>
        <w:separator/>
      </w:r>
    </w:p>
  </w:footnote>
  <w:footnote w:type="continuationSeparator" w:id="0">
    <w:p w14:paraId="7DD3CB36" w14:textId="77777777" w:rsidR="00BC0929" w:rsidRDefault="00BC0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97253"/>
    <w:multiLevelType w:val="hybridMultilevel"/>
    <w:tmpl w:val="687CCE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1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F63434"/>
    <w:multiLevelType w:val="hybridMultilevel"/>
    <w:tmpl w:val="B42C7524"/>
    <w:lvl w:ilvl="0" w:tplc="0408001B">
      <w:start w:val="1"/>
      <w:numFmt w:val="lowerRoman"/>
      <w:lvlText w:val="%1."/>
      <w:lvlJc w:val="right"/>
      <w:pPr>
        <w:tabs>
          <w:tab w:val="num" w:pos="680"/>
        </w:tabs>
        <w:ind w:left="680" w:hanging="453"/>
      </w:pPr>
      <w:rPr>
        <w:b w:val="0"/>
        <w:i w:val="0"/>
        <w:sz w:val="20"/>
        <w:szCs w:val="2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9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2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6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3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4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1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4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3"/>
  </w:num>
  <w:num w:numId="3">
    <w:abstractNumId w:val="12"/>
  </w:num>
  <w:num w:numId="4">
    <w:abstractNumId w:val="39"/>
  </w:num>
  <w:num w:numId="5">
    <w:abstractNumId w:val="28"/>
  </w:num>
  <w:num w:numId="6">
    <w:abstractNumId w:val="21"/>
  </w:num>
  <w:num w:numId="7">
    <w:abstractNumId w:val="5"/>
  </w:num>
  <w:num w:numId="8">
    <w:abstractNumId w:val="19"/>
  </w:num>
  <w:num w:numId="9">
    <w:abstractNumId w:val="31"/>
  </w:num>
  <w:num w:numId="10">
    <w:abstractNumId w:val="24"/>
  </w:num>
  <w:num w:numId="11">
    <w:abstractNumId w:val="16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</w:num>
  <w:num w:numId="15">
    <w:abstractNumId w:val="38"/>
  </w:num>
  <w:num w:numId="16">
    <w:abstractNumId w:val="43"/>
  </w:num>
  <w:num w:numId="17">
    <w:abstractNumId w:val="36"/>
  </w:num>
  <w:num w:numId="18">
    <w:abstractNumId w:val="6"/>
  </w:num>
  <w:num w:numId="19">
    <w:abstractNumId w:val="25"/>
  </w:num>
  <w:num w:numId="20">
    <w:abstractNumId w:val="33"/>
  </w:num>
  <w:num w:numId="21">
    <w:abstractNumId w:val="1"/>
  </w:num>
  <w:num w:numId="22">
    <w:abstractNumId w:val="40"/>
  </w:num>
  <w:num w:numId="23">
    <w:abstractNumId w:val="10"/>
  </w:num>
  <w:num w:numId="24">
    <w:abstractNumId w:val="7"/>
  </w:num>
  <w:num w:numId="25">
    <w:abstractNumId w:val="37"/>
  </w:num>
  <w:num w:numId="26">
    <w:abstractNumId w:val="9"/>
  </w:num>
  <w:num w:numId="27">
    <w:abstractNumId w:val="0"/>
  </w:num>
  <w:num w:numId="28">
    <w:abstractNumId w:val="35"/>
  </w:num>
  <w:num w:numId="29">
    <w:abstractNumId w:val="34"/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4"/>
  </w:num>
  <w:num w:numId="33">
    <w:abstractNumId w:val="29"/>
  </w:num>
  <w:num w:numId="34">
    <w:abstractNumId w:val="32"/>
  </w:num>
  <w:num w:numId="35">
    <w:abstractNumId w:val="22"/>
  </w:num>
  <w:num w:numId="36">
    <w:abstractNumId w:val="8"/>
  </w:num>
  <w:num w:numId="37">
    <w:abstractNumId w:val="13"/>
  </w:num>
  <w:num w:numId="38">
    <w:abstractNumId w:val="27"/>
  </w:num>
  <w:num w:numId="39">
    <w:abstractNumId w:val="4"/>
  </w:num>
  <w:num w:numId="40">
    <w:abstractNumId w:val="18"/>
  </w:num>
  <w:num w:numId="41">
    <w:abstractNumId w:val="26"/>
  </w:num>
  <w:num w:numId="42">
    <w:abstractNumId w:val="44"/>
  </w:num>
  <w:num w:numId="43">
    <w:abstractNumId w:val="30"/>
  </w:num>
  <w:num w:numId="44">
    <w:abstractNumId w:val="42"/>
  </w:num>
  <w:num w:numId="45">
    <w:abstractNumId w:val="20"/>
  </w:num>
  <w:num w:numId="46">
    <w:abstractNumId w:val="15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76B2A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2170"/>
    <w:rsid w:val="00105D5A"/>
    <w:rsid w:val="00110CDA"/>
    <w:rsid w:val="00111527"/>
    <w:rsid w:val="00112878"/>
    <w:rsid w:val="00114278"/>
    <w:rsid w:val="00115FE7"/>
    <w:rsid w:val="00117882"/>
    <w:rsid w:val="00117932"/>
    <w:rsid w:val="00120486"/>
    <w:rsid w:val="00123EFC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4A37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21D9"/>
    <w:rsid w:val="00365DC7"/>
    <w:rsid w:val="003752E6"/>
    <w:rsid w:val="00376004"/>
    <w:rsid w:val="003764E3"/>
    <w:rsid w:val="00383528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859D1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1C65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5FB"/>
    <w:rsid w:val="009B2672"/>
    <w:rsid w:val="009B4196"/>
    <w:rsid w:val="009B48D8"/>
    <w:rsid w:val="009B57C1"/>
    <w:rsid w:val="009B5FB9"/>
    <w:rsid w:val="009B689F"/>
    <w:rsid w:val="009C66B9"/>
    <w:rsid w:val="009D2387"/>
    <w:rsid w:val="009D49DA"/>
    <w:rsid w:val="009D526C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479"/>
    <w:rsid w:val="00BA6961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3C8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0E59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35</TotalTime>
  <Pages>2</Pages>
  <Words>324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2542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Vasiliki Karabali</cp:lastModifiedBy>
  <cp:revision>14</cp:revision>
  <cp:lastPrinted>2021-06-10T10:36:00Z</cp:lastPrinted>
  <dcterms:created xsi:type="dcterms:W3CDTF">2020-11-19T09:52:00Z</dcterms:created>
  <dcterms:modified xsi:type="dcterms:W3CDTF">2021-06-10T10:36:00Z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