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2BDA51A5" w:rsidR="004A43FC" w:rsidRPr="00911C65" w:rsidRDefault="004965C9" w:rsidP="00F85AA5">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F85AA5">
        <w:rPr>
          <w:rFonts w:asciiTheme="minorHAnsi" w:hAnsiTheme="minorHAnsi" w:cstheme="minorHAnsi"/>
          <w:b/>
          <w:sz w:val="22"/>
          <w:szCs w:val="22"/>
        </w:rPr>
        <w:tab/>
      </w:r>
      <w:r w:rsidR="006A6E25" w:rsidRPr="006D20E0">
        <w:rPr>
          <w:rFonts w:asciiTheme="minorHAnsi" w:hAnsiTheme="minorHAnsi" w:cstheme="minorHAnsi"/>
          <w:b/>
          <w:sz w:val="22"/>
          <w:szCs w:val="22"/>
        </w:rPr>
        <w:t xml:space="preserve">  </w:t>
      </w:r>
      <w:r w:rsidR="00F85AA5">
        <w:rPr>
          <w:rFonts w:asciiTheme="minorHAnsi" w:hAnsiTheme="minorHAnsi" w:cstheme="minorHAnsi"/>
          <w:b/>
          <w:sz w:val="22"/>
          <w:szCs w:val="22"/>
        </w:rPr>
        <w:tab/>
      </w:r>
      <w:r w:rsidR="00F85AA5" w:rsidRPr="00F85AA5">
        <w:rPr>
          <w:rFonts w:asciiTheme="minorHAnsi" w:hAnsiTheme="minorHAnsi" w:cstheme="minorHAnsi"/>
          <w:b/>
          <w:sz w:val="22"/>
          <w:szCs w:val="22"/>
        </w:rPr>
        <w:t>ΑΔΑM</w:t>
      </w:r>
      <w:r w:rsidR="00F85AA5" w:rsidRPr="00F85AA5">
        <w:rPr>
          <w:rFonts w:asciiTheme="minorHAnsi" w:hAnsiTheme="minorHAnsi" w:cstheme="minorHAnsi"/>
          <w:b/>
          <w:sz w:val="22"/>
          <w:szCs w:val="22"/>
        </w:rPr>
        <w:t>:</w:t>
      </w:r>
      <w:r w:rsidR="00F85AA5" w:rsidRPr="00F85AA5">
        <w:rPr>
          <w:rFonts w:asciiTheme="minorHAnsi" w:hAnsiTheme="minorHAnsi" w:cstheme="minorHAnsi"/>
          <w:b/>
          <w:sz w:val="22"/>
          <w:szCs w:val="22"/>
        </w:rPr>
        <w:t xml:space="preserve"> 23PROC012410280 2023-03-31</w:t>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88046E">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9B4082">
        <w:rPr>
          <w:rFonts w:asciiTheme="minorHAnsi" w:hAnsiTheme="minorHAnsi" w:cstheme="minorHAnsi"/>
          <w:b/>
          <w:sz w:val="22"/>
          <w:szCs w:val="22"/>
        </w:rPr>
        <w:t xml:space="preserve">         </w:t>
      </w:r>
      <w:r w:rsidR="00F85AA5">
        <w:rPr>
          <w:rFonts w:asciiTheme="minorHAnsi" w:hAnsiTheme="minorHAnsi" w:cstheme="minorHAnsi"/>
          <w:b/>
          <w:sz w:val="22"/>
          <w:szCs w:val="22"/>
        </w:rPr>
        <w:tab/>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5662D7" w:rsidRPr="005662D7">
        <w:rPr>
          <w:rFonts w:asciiTheme="minorHAnsi" w:hAnsiTheme="minorHAnsi" w:cstheme="minorHAnsi"/>
          <w:b/>
          <w:sz w:val="22"/>
          <w:szCs w:val="22"/>
        </w:rPr>
        <w:t>9ΚΤΥΟΡΡ3-5ΒΛ</w:t>
      </w:r>
    </w:p>
    <w:p w14:paraId="242803F3" w14:textId="6D79F023" w:rsidR="00A63ADE" w:rsidRPr="00FB585E"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C1705C">
        <w:rPr>
          <w:rFonts w:asciiTheme="minorHAnsi" w:hAnsiTheme="minorHAnsi" w:cstheme="minorHAnsi"/>
          <w:b/>
          <w:sz w:val="22"/>
          <w:szCs w:val="22"/>
        </w:rPr>
        <w:t>1934/31.03.2</w:t>
      </w:r>
      <w:r w:rsidR="0005442B">
        <w:rPr>
          <w:rFonts w:asciiTheme="minorHAnsi" w:hAnsiTheme="minorHAnsi" w:cstheme="minorHAnsi"/>
          <w:b/>
          <w:sz w:val="22"/>
          <w:szCs w:val="22"/>
        </w:rPr>
        <w:t>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F1EAE39" w14:textId="77777777" w:rsidR="009B4082" w:rsidRDefault="009B4082" w:rsidP="00A63ADE">
      <w:pPr>
        <w:pStyle w:val="a7"/>
        <w:spacing w:line="320" w:lineRule="exact"/>
        <w:ind w:left="709"/>
        <w:jc w:val="center"/>
        <w:rPr>
          <w:rFonts w:asciiTheme="minorHAnsi" w:hAnsiTheme="minorHAnsi" w:cstheme="minorHAnsi"/>
          <w:b/>
          <w:sz w:val="22"/>
          <w:szCs w:val="22"/>
        </w:rPr>
      </w:pPr>
    </w:p>
    <w:p w14:paraId="2E2C52A7" w14:textId="6D3F43F3"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6D51E5C" w:rsidR="00A63ADE" w:rsidRPr="00BA061B"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BA061B">
        <w:rPr>
          <w:rFonts w:asciiTheme="minorHAnsi" w:hAnsiTheme="minorHAnsi" w:cstheme="minorHAnsi"/>
          <w:b/>
          <w:sz w:val="22"/>
          <w:szCs w:val="22"/>
        </w:rPr>
        <w:t xml:space="preserve">αγορά αναλωσίμων για τις ανάγκες του Κυτταρολογικού </w:t>
      </w:r>
      <w:r w:rsidR="004A1078" w:rsidRPr="00BA061B">
        <w:rPr>
          <w:rFonts w:asciiTheme="minorHAnsi" w:hAnsiTheme="minorHAnsi" w:cstheme="minorHAnsi"/>
          <w:b/>
          <w:sz w:val="22"/>
          <w:szCs w:val="22"/>
        </w:rPr>
        <w:t>Εργαστηρίου</w:t>
      </w:r>
      <w:r w:rsidR="00A32B51" w:rsidRPr="00BA061B">
        <w:rPr>
          <w:rFonts w:asciiTheme="minorHAnsi" w:hAnsiTheme="minorHAnsi" w:cstheme="minorHAnsi"/>
          <w:b/>
          <w:sz w:val="22"/>
          <w:szCs w:val="22"/>
        </w:rPr>
        <w:t xml:space="preserve"> </w:t>
      </w:r>
      <w:r w:rsidR="00BD7E67" w:rsidRPr="00BA061B">
        <w:rPr>
          <w:rFonts w:asciiTheme="minorHAnsi" w:hAnsiTheme="minorHAnsi" w:cstheme="minorHAnsi"/>
          <w:b/>
          <w:sz w:val="22"/>
          <w:szCs w:val="22"/>
        </w:rPr>
        <w:t>του Γ.Ν. Θήρας</w:t>
      </w:r>
      <w:r w:rsidR="004759D4" w:rsidRPr="00BA061B">
        <w:rPr>
          <w:rFonts w:asciiTheme="minorHAnsi" w:hAnsiTheme="minorHAnsi" w:cstheme="minorHAnsi"/>
          <w:b/>
          <w:sz w:val="22"/>
          <w:szCs w:val="22"/>
        </w:rPr>
        <w:t>»</w:t>
      </w:r>
    </w:p>
    <w:p w14:paraId="38D90BC9" w14:textId="1E5E68A1" w:rsidR="004205D9" w:rsidRPr="00BA061B" w:rsidRDefault="00AB41FD" w:rsidP="008B0C6F">
      <w:pPr>
        <w:pStyle w:val="a7"/>
        <w:spacing w:before="100" w:beforeAutospacing="1" w:after="100" w:afterAutospacing="1"/>
        <w:ind w:left="0"/>
        <w:jc w:val="both"/>
        <w:rPr>
          <w:rFonts w:asciiTheme="minorHAnsi" w:hAnsiTheme="minorHAnsi" w:cstheme="minorHAnsi"/>
          <w:b/>
          <w:sz w:val="22"/>
          <w:szCs w:val="22"/>
        </w:rPr>
      </w:pPr>
      <w:r w:rsidRPr="00BA061B">
        <w:rPr>
          <w:rFonts w:asciiTheme="minorHAnsi" w:hAnsiTheme="minorHAnsi" w:cstheme="minorHAnsi"/>
          <w:b/>
          <w:sz w:val="22"/>
          <w:szCs w:val="22"/>
        </w:rPr>
        <w:t>ΣΧΕΤ: α.</w:t>
      </w:r>
      <w:r w:rsidR="009D781F" w:rsidRPr="00BA061B">
        <w:rPr>
          <w:rFonts w:asciiTheme="minorHAnsi" w:hAnsiTheme="minorHAnsi" w:cstheme="minorHAnsi"/>
          <w:b/>
          <w:sz w:val="22"/>
          <w:szCs w:val="22"/>
        </w:rPr>
        <w:t xml:space="preserve"> </w:t>
      </w:r>
      <w:r w:rsidRPr="00BA061B">
        <w:rPr>
          <w:rFonts w:asciiTheme="minorHAnsi" w:hAnsiTheme="minorHAnsi" w:cstheme="minorHAnsi"/>
          <w:b/>
          <w:sz w:val="22"/>
          <w:szCs w:val="22"/>
        </w:rPr>
        <w:t>Ν.4412/16 και τις λοιπές διατάξεις κείμενης νομοθεσίας</w:t>
      </w:r>
    </w:p>
    <w:p w14:paraId="5A0E1238" w14:textId="3632FDFC" w:rsidR="00AB41FD" w:rsidRPr="00BA061B" w:rsidRDefault="00AB41FD" w:rsidP="008B0C6F">
      <w:pPr>
        <w:pStyle w:val="a7"/>
        <w:spacing w:before="100" w:beforeAutospacing="1" w:after="100" w:afterAutospacing="1"/>
        <w:ind w:left="0"/>
        <w:jc w:val="both"/>
        <w:rPr>
          <w:rFonts w:asciiTheme="minorHAnsi" w:hAnsiTheme="minorHAnsi" w:cstheme="minorHAnsi"/>
          <w:b/>
          <w:sz w:val="22"/>
          <w:szCs w:val="22"/>
        </w:rPr>
      </w:pPr>
      <w:r w:rsidRPr="00BA061B">
        <w:rPr>
          <w:rFonts w:asciiTheme="minorHAnsi" w:hAnsiTheme="minorHAnsi" w:cstheme="minorHAnsi"/>
          <w:b/>
          <w:sz w:val="22"/>
          <w:szCs w:val="22"/>
        </w:rPr>
        <w:t xml:space="preserve">           β.</w:t>
      </w:r>
      <w:r w:rsidR="008B29F1" w:rsidRPr="00BA061B">
        <w:rPr>
          <w:rFonts w:asciiTheme="minorHAnsi" w:hAnsiTheme="minorHAnsi" w:cstheme="minorHAnsi"/>
          <w:b/>
          <w:sz w:val="22"/>
          <w:szCs w:val="22"/>
        </w:rPr>
        <w:t xml:space="preserve"> </w:t>
      </w:r>
      <w:r w:rsidRPr="00BA061B">
        <w:rPr>
          <w:rFonts w:asciiTheme="minorHAnsi" w:hAnsiTheme="minorHAnsi" w:cstheme="minorHAnsi"/>
          <w:b/>
          <w:sz w:val="22"/>
          <w:szCs w:val="22"/>
        </w:rPr>
        <w:t xml:space="preserve">Την με </w:t>
      </w:r>
      <w:proofErr w:type="spellStart"/>
      <w:r w:rsidRPr="00BA061B">
        <w:rPr>
          <w:rFonts w:asciiTheme="minorHAnsi" w:hAnsiTheme="minorHAnsi" w:cstheme="minorHAnsi"/>
          <w:b/>
          <w:sz w:val="22"/>
          <w:szCs w:val="22"/>
        </w:rPr>
        <w:t>Αρ</w:t>
      </w:r>
      <w:proofErr w:type="spellEnd"/>
      <w:r w:rsidRPr="00BA061B">
        <w:rPr>
          <w:rFonts w:asciiTheme="minorHAnsi" w:hAnsiTheme="minorHAnsi" w:cstheme="minorHAnsi"/>
          <w:b/>
          <w:sz w:val="22"/>
          <w:szCs w:val="22"/>
        </w:rPr>
        <w:t xml:space="preserve">. </w:t>
      </w:r>
      <w:proofErr w:type="spellStart"/>
      <w:r w:rsidRPr="00BA061B">
        <w:rPr>
          <w:rFonts w:asciiTheme="minorHAnsi" w:hAnsiTheme="minorHAnsi" w:cstheme="minorHAnsi"/>
          <w:b/>
          <w:sz w:val="22"/>
          <w:szCs w:val="22"/>
        </w:rPr>
        <w:t>Πρωτ</w:t>
      </w:r>
      <w:proofErr w:type="spellEnd"/>
      <w:r w:rsidRPr="00BA061B">
        <w:rPr>
          <w:rFonts w:asciiTheme="minorHAnsi" w:hAnsiTheme="minorHAnsi" w:cstheme="minorHAnsi"/>
          <w:b/>
          <w:sz w:val="22"/>
          <w:szCs w:val="22"/>
        </w:rPr>
        <w:t>.</w:t>
      </w:r>
      <w:r w:rsidR="00BA061B" w:rsidRPr="00BA061B">
        <w:rPr>
          <w:rFonts w:asciiTheme="minorHAnsi" w:hAnsiTheme="minorHAnsi" w:cstheme="minorHAnsi"/>
          <w:b/>
          <w:sz w:val="22"/>
          <w:szCs w:val="22"/>
        </w:rPr>
        <w:t xml:space="preserve"> </w:t>
      </w:r>
      <w:r w:rsidR="001557CE">
        <w:rPr>
          <w:rFonts w:asciiTheme="minorHAnsi" w:hAnsiTheme="minorHAnsi" w:cstheme="minorHAnsi"/>
          <w:b/>
          <w:sz w:val="22"/>
          <w:szCs w:val="22"/>
        </w:rPr>
        <w:t>1775/27.03.2023</w:t>
      </w:r>
      <w:r w:rsidRPr="00BA061B">
        <w:rPr>
          <w:rFonts w:asciiTheme="minorHAnsi" w:hAnsiTheme="minorHAnsi" w:cstheme="minorHAnsi"/>
          <w:b/>
          <w:sz w:val="22"/>
          <w:szCs w:val="22"/>
        </w:rPr>
        <w:t xml:space="preserve"> εισήγηση </w:t>
      </w:r>
      <w:r w:rsidR="005C7904" w:rsidRPr="00BA061B">
        <w:rPr>
          <w:rFonts w:asciiTheme="minorHAnsi" w:hAnsiTheme="minorHAnsi" w:cstheme="minorHAnsi"/>
          <w:b/>
          <w:sz w:val="22"/>
          <w:szCs w:val="22"/>
        </w:rPr>
        <w:t>τ</w:t>
      </w:r>
      <w:r w:rsidR="003E1500" w:rsidRPr="00BA061B">
        <w:rPr>
          <w:rFonts w:asciiTheme="minorHAnsi" w:hAnsiTheme="minorHAnsi" w:cstheme="minorHAnsi"/>
          <w:b/>
          <w:sz w:val="22"/>
          <w:szCs w:val="22"/>
        </w:rPr>
        <w:t xml:space="preserve">ου </w:t>
      </w:r>
      <w:r w:rsidR="00BA061B" w:rsidRPr="00BA061B">
        <w:rPr>
          <w:rFonts w:asciiTheme="minorHAnsi" w:hAnsiTheme="minorHAnsi" w:cstheme="minorHAnsi"/>
          <w:b/>
          <w:sz w:val="22"/>
          <w:szCs w:val="22"/>
        </w:rPr>
        <w:t>Κυτταρολογικού Εργαστηρίου</w:t>
      </w:r>
      <w:r w:rsidR="00974627" w:rsidRPr="00BA061B">
        <w:rPr>
          <w:rFonts w:asciiTheme="minorHAnsi" w:hAnsiTheme="minorHAnsi" w:cstheme="minorHAnsi"/>
          <w:b/>
          <w:sz w:val="22"/>
          <w:szCs w:val="22"/>
        </w:rPr>
        <w:t xml:space="preserve"> του</w:t>
      </w:r>
      <w:r w:rsidR="00827653" w:rsidRPr="00BA061B">
        <w:rPr>
          <w:rFonts w:asciiTheme="minorHAnsi" w:hAnsiTheme="minorHAnsi" w:cstheme="minorHAnsi"/>
          <w:b/>
          <w:sz w:val="22"/>
          <w:szCs w:val="22"/>
        </w:rPr>
        <w:t xml:space="preserve"> Γ.Ν. Θήρας </w:t>
      </w:r>
      <w:r w:rsidR="00974627" w:rsidRPr="00BA061B">
        <w:rPr>
          <w:rFonts w:asciiTheme="minorHAnsi" w:hAnsiTheme="minorHAnsi" w:cstheme="minorHAnsi"/>
          <w:b/>
          <w:sz w:val="22"/>
          <w:szCs w:val="22"/>
        </w:rPr>
        <w:t>.</w:t>
      </w:r>
    </w:p>
    <w:p w14:paraId="16ECB74B" w14:textId="77777777" w:rsidR="009B4082" w:rsidRDefault="009B4082" w:rsidP="00C8176C">
      <w:pPr>
        <w:spacing w:before="100" w:beforeAutospacing="1" w:after="100" w:afterAutospacing="1"/>
        <w:jc w:val="center"/>
        <w:rPr>
          <w:rFonts w:asciiTheme="minorHAnsi" w:hAnsiTheme="minorHAnsi" w:cstheme="minorHAnsi"/>
          <w:bCs/>
          <w:sz w:val="22"/>
          <w:szCs w:val="22"/>
        </w:rPr>
      </w:pPr>
    </w:p>
    <w:p w14:paraId="5E1A0013" w14:textId="470E9EBE" w:rsidR="00C8176C" w:rsidRPr="00FE2B79" w:rsidRDefault="00A63ADE" w:rsidP="00C8176C">
      <w:pPr>
        <w:spacing w:before="100" w:beforeAutospacing="1" w:after="100" w:afterAutospacing="1"/>
        <w:jc w:val="center"/>
        <w:rPr>
          <w:rFonts w:asciiTheme="minorHAnsi" w:hAnsiTheme="minorHAnsi" w:cstheme="minorHAnsi"/>
          <w:b/>
          <w:bCs/>
          <w:sz w:val="22"/>
          <w:szCs w:val="22"/>
        </w:rPr>
      </w:pPr>
      <w:r w:rsidRPr="00BA061B">
        <w:rPr>
          <w:rFonts w:asciiTheme="minorHAnsi" w:hAnsiTheme="minorHAnsi" w:cstheme="minorHAnsi"/>
          <w:bCs/>
          <w:sz w:val="22"/>
          <w:szCs w:val="22"/>
        </w:rPr>
        <w:t>Προϋπολογισθείσα δαπάνη:</w:t>
      </w:r>
      <w:r w:rsidR="00AC39EC" w:rsidRPr="00BA061B">
        <w:rPr>
          <w:rFonts w:asciiTheme="minorHAnsi" w:hAnsiTheme="minorHAnsi" w:cstheme="minorHAnsi"/>
          <w:bCs/>
          <w:sz w:val="22"/>
          <w:szCs w:val="22"/>
        </w:rPr>
        <w:t xml:space="preserve"> </w:t>
      </w:r>
      <w:r w:rsidR="00C15D43">
        <w:rPr>
          <w:rFonts w:asciiTheme="minorHAnsi" w:hAnsiTheme="minorHAnsi" w:cstheme="minorHAnsi"/>
          <w:b/>
          <w:bCs/>
          <w:sz w:val="22"/>
          <w:szCs w:val="22"/>
        </w:rPr>
        <w:t>Χίλια εννιακόσια πενήντα εννέα</w:t>
      </w:r>
      <w:r w:rsidR="00BA061B" w:rsidRPr="00BA061B">
        <w:rPr>
          <w:rFonts w:asciiTheme="minorHAnsi" w:hAnsiTheme="minorHAnsi" w:cstheme="minorHAnsi"/>
          <w:b/>
          <w:bCs/>
          <w:sz w:val="22"/>
          <w:szCs w:val="22"/>
        </w:rPr>
        <w:t xml:space="preserve"> ευρώ</w:t>
      </w:r>
      <w:r w:rsidR="000D1F68" w:rsidRPr="00BA061B">
        <w:rPr>
          <w:rFonts w:asciiTheme="minorHAnsi" w:hAnsiTheme="minorHAnsi" w:cstheme="minorHAnsi"/>
          <w:b/>
          <w:bCs/>
          <w:sz w:val="22"/>
          <w:szCs w:val="22"/>
        </w:rPr>
        <w:t xml:space="preserve"> </w:t>
      </w:r>
      <w:r w:rsidR="00C15D43">
        <w:rPr>
          <w:rFonts w:asciiTheme="minorHAnsi" w:hAnsiTheme="minorHAnsi" w:cstheme="minorHAnsi"/>
          <w:b/>
          <w:bCs/>
          <w:sz w:val="22"/>
          <w:szCs w:val="22"/>
        </w:rPr>
        <w:t>και είκοσι λεπτά</w:t>
      </w:r>
      <w:r w:rsidR="00827653" w:rsidRPr="00BA061B">
        <w:rPr>
          <w:rFonts w:asciiTheme="minorHAnsi" w:hAnsiTheme="minorHAnsi" w:cstheme="minorHAnsi"/>
          <w:bCs/>
          <w:sz w:val="22"/>
          <w:szCs w:val="22"/>
        </w:rPr>
        <w:t xml:space="preserve"> </w:t>
      </w:r>
      <w:r w:rsidR="001C5D73" w:rsidRPr="00BA061B">
        <w:rPr>
          <w:rFonts w:asciiTheme="minorHAnsi" w:hAnsiTheme="minorHAnsi" w:cstheme="minorHAnsi"/>
          <w:b/>
          <w:bCs/>
          <w:sz w:val="22"/>
          <w:szCs w:val="22"/>
        </w:rPr>
        <w:t xml:space="preserve"> </w:t>
      </w:r>
      <w:r w:rsidR="00FC2837" w:rsidRPr="00BA061B">
        <w:rPr>
          <w:rFonts w:asciiTheme="minorHAnsi" w:hAnsiTheme="minorHAnsi" w:cstheme="minorHAnsi"/>
          <w:b/>
          <w:bCs/>
          <w:sz w:val="22"/>
          <w:szCs w:val="22"/>
        </w:rPr>
        <w:t>(</w:t>
      </w:r>
      <w:r w:rsidR="00943B78">
        <w:rPr>
          <w:rFonts w:asciiTheme="minorHAnsi" w:hAnsiTheme="minorHAnsi" w:cstheme="minorHAnsi"/>
          <w:b/>
          <w:bCs/>
          <w:sz w:val="22"/>
          <w:szCs w:val="22"/>
        </w:rPr>
        <w:t>1.959,20</w:t>
      </w:r>
      <w:r w:rsidR="00AC39EC" w:rsidRPr="00BA061B">
        <w:rPr>
          <w:rFonts w:asciiTheme="minorHAnsi" w:hAnsiTheme="minorHAnsi" w:cstheme="minorHAnsi"/>
          <w:b/>
          <w:bCs/>
          <w:sz w:val="22"/>
          <w:szCs w:val="22"/>
        </w:rPr>
        <w:t xml:space="preserve"> </w:t>
      </w:r>
      <w:r w:rsidR="00FC2837" w:rsidRPr="00BA061B">
        <w:rPr>
          <w:rFonts w:asciiTheme="minorHAnsi" w:hAnsiTheme="minorHAnsi" w:cstheme="minorHAnsi"/>
          <w:b/>
          <w:bCs/>
          <w:sz w:val="22"/>
          <w:szCs w:val="22"/>
        </w:rPr>
        <w:t>€</w:t>
      </w:r>
      <w:r w:rsidR="00D33F0D" w:rsidRPr="00BA061B">
        <w:rPr>
          <w:rFonts w:asciiTheme="minorHAnsi" w:hAnsiTheme="minorHAnsi" w:cstheme="minorHAnsi"/>
          <w:b/>
          <w:bCs/>
          <w:sz w:val="22"/>
          <w:szCs w:val="22"/>
        </w:rPr>
        <w:t xml:space="preserve"> </w:t>
      </w:r>
      <w:r w:rsidR="00FC2837" w:rsidRPr="00BA061B">
        <w:rPr>
          <w:rFonts w:asciiTheme="minorHAnsi" w:hAnsiTheme="minorHAnsi" w:cstheme="minorHAnsi"/>
          <w:b/>
          <w:bCs/>
          <w:sz w:val="22"/>
          <w:szCs w:val="22"/>
        </w:rPr>
        <w:t xml:space="preserve">) </w:t>
      </w:r>
      <w:r w:rsidRPr="00BA061B">
        <w:rPr>
          <w:rFonts w:asciiTheme="minorHAnsi" w:hAnsiTheme="minorHAnsi" w:cstheme="minorHAnsi"/>
          <w:b/>
          <w:bCs/>
          <w:sz w:val="22"/>
          <w:szCs w:val="22"/>
        </w:rPr>
        <w:t>συμπεριλαμβανομένου</w:t>
      </w:r>
      <w:r w:rsidR="006A6E25" w:rsidRPr="00BA061B">
        <w:rPr>
          <w:rFonts w:asciiTheme="minorHAnsi" w:hAnsiTheme="minorHAnsi" w:cstheme="minorHAnsi"/>
          <w:b/>
          <w:bCs/>
          <w:sz w:val="22"/>
          <w:szCs w:val="22"/>
        </w:rPr>
        <w:t xml:space="preserve"> </w:t>
      </w:r>
      <w:r w:rsidR="006F2549" w:rsidRPr="00BA061B">
        <w:rPr>
          <w:rFonts w:asciiTheme="minorHAnsi" w:hAnsiTheme="minorHAnsi" w:cstheme="minorHAnsi"/>
          <w:b/>
          <w:bCs/>
          <w:sz w:val="22"/>
          <w:szCs w:val="22"/>
        </w:rPr>
        <w:t xml:space="preserve">του νόμιμου </w:t>
      </w:r>
      <w:r w:rsidRPr="00BA061B">
        <w:rPr>
          <w:rFonts w:asciiTheme="minorHAnsi" w:hAnsiTheme="minorHAnsi" w:cstheme="minorHAnsi"/>
          <w:b/>
          <w:bCs/>
          <w:sz w:val="22"/>
          <w:szCs w:val="22"/>
        </w:rPr>
        <w:t>Φ.Π.</w:t>
      </w:r>
      <w:r w:rsidRPr="00FE2B79">
        <w:rPr>
          <w:rFonts w:asciiTheme="minorHAnsi" w:hAnsiTheme="minorHAnsi" w:cstheme="minorHAnsi"/>
          <w:b/>
          <w:bCs/>
          <w:sz w:val="22"/>
          <w:szCs w:val="22"/>
        </w:rPr>
        <w:t>Α</w:t>
      </w:r>
      <w:r w:rsidR="00AC39EC" w:rsidRPr="00FE2B7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FE2B79" w14:paraId="5C97B55C" w14:textId="77777777" w:rsidTr="004205D9">
        <w:trPr>
          <w:jc w:val="center"/>
        </w:trPr>
        <w:tc>
          <w:tcPr>
            <w:tcW w:w="2934" w:type="dxa"/>
          </w:tcPr>
          <w:p w14:paraId="1FFC58B1" w14:textId="77777777" w:rsidR="00A63ADE" w:rsidRPr="00FE2B79" w:rsidRDefault="00A63ADE" w:rsidP="008B0C6F">
            <w:pPr>
              <w:spacing w:before="100" w:beforeAutospacing="1" w:after="100" w:afterAutospacing="1"/>
              <w:jc w:val="center"/>
              <w:rPr>
                <w:rFonts w:asciiTheme="minorHAnsi" w:hAnsiTheme="minorHAnsi" w:cstheme="minorHAnsi"/>
                <w:sz w:val="22"/>
                <w:szCs w:val="22"/>
              </w:rPr>
            </w:pPr>
            <w:r w:rsidRPr="00FE2B79">
              <w:rPr>
                <w:rFonts w:asciiTheme="minorHAnsi" w:hAnsiTheme="minorHAnsi" w:cstheme="minorHAnsi"/>
                <w:sz w:val="22"/>
                <w:szCs w:val="22"/>
              </w:rPr>
              <w:t>Κριτήριο αξιολόγησης</w:t>
            </w:r>
          </w:p>
        </w:tc>
        <w:tc>
          <w:tcPr>
            <w:tcW w:w="2976" w:type="dxa"/>
          </w:tcPr>
          <w:p w14:paraId="2EE32F3B" w14:textId="77777777" w:rsidR="00A63ADE" w:rsidRPr="00FE2B79" w:rsidRDefault="00A63ADE" w:rsidP="008B0C6F">
            <w:pPr>
              <w:spacing w:before="100" w:beforeAutospacing="1" w:after="100" w:afterAutospacing="1"/>
              <w:jc w:val="center"/>
              <w:rPr>
                <w:rFonts w:asciiTheme="minorHAnsi" w:hAnsiTheme="minorHAnsi" w:cstheme="minorHAnsi"/>
                <w:sz w:val="22"/>
                <w:szCs w:val="22"/>
              </w:rPr>
            </w:pPr>
            <w:r w:rsidRPr="00FE2B79">
              <w:rPr>
                <w:rFonts w:asciiTheme="minorHAnsi" w:hAnsiTheme="minorHAnsi" w:cstheme="minorHAnsi"/>
                <w:sz w:val="22"/>
                <w:szCs w:val="22"/>
              </w:rPr>
              <w:t>Ημερομηνία δημοσίευσης στο ΔΙΑΥΓΕΙΑ</w:t>
            </w:r>
          </w:p>
        </w:tc>
      </w:tr>
      <w:tr w:rsidR="00A63ADE" w:rsidRPr="00FE2B79" w14:paraId="33DA689E" w14:textId="77777777" w:rsidTr="004205D9">
        <w:trPr>
          <w:trHeight w:val="638"/>
          <w:jc w:val="center"/>
        </w:trPr>
        <w:tc>
          <w:tcPr>
            <w:tcW w:w="2934" w:type="dxa"/>
            <w:vAlign w:val="center"/>
          </w:tcPr>
          <w:p w14:paraId="43157CD6" w14:textId="77777777" w:rsidR="00A63ADE" w:rsidRPr="00FE2B79"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Χαμηλότερη Τιμή</w:t>
            </w:r>
          </w:p>
        </w:tc>
        <w:tc>
          <w:tcPr>
            <w:tcW w:w="2976" w:type="dxa"/>
            <w:vAlign w:val="center"/>
          </w:tcPr>
          <w:p w14:paraId="2A630598" w14:textId="62139DFF" w:rsidR="00A63ADE" w:rsidRPr="00C15D43" w:rsidRDefault="00CB448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31 Μαρτίου</w:t>
            </w:r>
            <w:r w:rsidR="00C15D43">
              <w:rPr>
                <w:rFonts w:asciiTheme="minorHAnsi" w:hAnsiTheme="minorHAnsi" w:cstheme="minorHAnsi"/>
                <w:sz w:val="22"/>
                <w:szCs w:val="22"/>
              </w:rPr>
              <w:t xml:space="preserve"> 2023</w:t>
            </w:r>
          </w:p>
        </w:tc>
      </w:tr>
    </w:tbl>
    <w:p w14:paraId="4C492BB0" w14:textId="77777777" w:rsidR="009B4082" w:rsidRDefault="009B4082" w:rsidP="008B0C6F">
      <w:pPr>
        <w:spacing w:before="100" w:beforeAutospacing="1" w:after="100" w:afterAutospacing="1"/>
        <w:jc w:val="center"/>
        <w:rPr>
          <w:rFonts w:asciiTheme="minorHAnsi" w:hAnsiTheme="minorHAnsi" w:cstheme="minorHAnsi"/>
          <w:b/>
          <w:bCs/>
          <w:sz w:val="22"/>
          <w:szCs w:val="22"/>
        </w:rPr>
      </w:pPr>
    </w:p>
    <w:p w14:paraId="36F59C08" w14:textId="12406AAD" w:rsidR="00A63ADE" w:rsidRPr="00FE2B79" w:rsidRDefault="00A63ADE" w:rsidP="008B0C6F">
      <w:pPr>
        <w:spacing w:before="100" w:beforeAutospacing="1" w:after="100" w:afterAutospacing="1"/>
        <w:jc w:val="center"/>
        <w:rPr>
          <w:rFonts w:asciiTheme="minorHAnsi" w:hAnsiTheme="minorHAnsi" w:cstheme="minorHAnsi"/>
          <w:b/>
          <w:bCs/>
          <w:sz w:val="22"/>
          <w:szCs w:val="22"/>
        </w:rPr>
      </w:pPr>
      <w:r w:rsidRPr="00FE2B79">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D4CD1" w14:paraId="293CAC59" w14:textId="77777777" w:rsidTr="006E5FB5">
        <w:trPr>
          <w:trHeight w:val="1144"/>
          <w:jc w:val="center"/>
        </w:trPr>
        <w:tc>
          <w:tcPr>
            <w:tcW w:w="3397" w:type="dxa"/>
            <w:vAlign w:val="center"/>
          </w:tcPr>
          <w:p w14:paraId="076FADCF" w14:textId="77777777" w:rsidR="00A63ADE" w:rsidRPr="00FE2B79"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ΤΡΟΠΟΣ ΥΠΟΒΟΛΗΣ</w:t>
            </w:r>
          </w:p>
          <w:p w14:paraId="626B9BF0" w14:textId="77777777" w:rsidR="00A63ADE" w:rsidRPr="00FE2B79" w:rsidRDefault="00A63ADE" w:rsidP="008B0C6F">
            <w:pPr>
              <w:spacing w:before="100" w:beforeAutospacing="1" w:after="100" w:afterAutospacing="1"/>
              <w:jc w:val="center"/>
              <w:rPr>
                <w:rFonts w:asciiTheme="minorHAnsi" w:hAnsiTheme="minorHAnsi" w:cstheme="minorHAnsi"/>
                <w:sz w:val="22"/>
                <w:szCs w:val="22"/>
              </w:rPr>
            </w:pPr>
            <w:r w:rsidRPr="00FE2B79">
              <w:rPr>
                <w:rFonts w:asciiTheme="minorHAnsi" w:hAnsiTheme="minorHAnsi" w:cstheme="minorHAnsi"/>
                <w:b/>
                <w:sz w:val="22"/>
                <w:szCs w:val="22"/>
              </w:rPr>
              <w:t>ΠΡΟΣΦΟΡΩΝ</w:t>
            </w:r>
          </w:p>
        </w:tc>
        <w:tc>
          <w:tcPr>
            <w:tcW w:w="2699" w:type="dxa"/>
            <w:vAlign w:val="center"/>
          </w:tcPr>
          <w:p w14:paraId="554A39CD" w14:textId="77777777" w:rsidR="00A63ADE" w:rsidRPr="00FE2B79"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ΤΕΛΙΚΗ ΗΜΕΡΟΜΗΝΙΑ</w:t>
            </w:r>
          </w:p>
          <w:p w14:paraId="1B9851BB" w14:textId="77777777" w:rsidR="00A63ADE" w:rsidRPr="00FE2B79"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ΥΠΟΒΟΛΗΣ ΠΡΟΣΦΟΡΩΝ</w:t>
            </w:r>
          </w:p>
        </w:tc>
        <w:tc>
          <w:tcPr>
            <w:tcW w:w="1417" w:type="dxa"/>
            <w:vAlign w:val="center"/>
          </w:tcPr>
          <w:p w14:paraId="3D8427C2" w14:textId="77777777" w:rsidR="00A63ADE" w:rsidRPr="00FE2B79"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ΗΜΕΡΑ</w:t>
            </w:r>
          </w:p>
        </w:tc>
        <w:tc>
          <w:tcPr>
            <w:tcW w:w="1418" w:type="dxa"/>
            <w:vAlign w:val="center"/>
          </w:tcPr>
          <w:p w14:paraId="11F6197E" w14:textId="77777777" w:rsidR="00A63ADE" w:rsidRPr="00BD4CD1" w:rsidRDefault="00A63ADE" w:rsidP="008B0C6F">
            <w:pPr>
              <w:spacing w:before="100" w:beforeAutospacing="1" w:after="100" w:afterAutospacing="1"/>
              <w:jc w:val="center"/>
              <w:rPr>
                <w:rFonts w:asciiTheme="minorHAnsi" w:hAnsiTheme="minorHAnsi" w:cstheme="minorHAnsi"/>
                <w:b/>
                <w:sz w:val="22"/>
                <w:szCs w:val="22"/>
              </w:rPr>
            </w:pPr>
            <w:r w:rsidRPr="00FE2B79">
              <w:rPr>
                <w:rFonts w:asciiTheme="minorHAnsi" w:hAnsiTheme="minorHAnsi" w:cstheme="minorHAnsi"/>
                <w:b/>
                <w:sz w:val="22"/>
                <w:szCs w:val="22"/>
              </w:rPr>
              <w:t>ΩΡΑ</w:t>
            </w:r>
          </w:p>
        </w:tc>
      </w:tr>
      <w:tr w:rsidR="00A63ADE" w:rsidRPr="00BD4CD1" w14:paraId="7A3BE3A2" w14:textId="77777777" w:rsidTr="006E5FB5">
        <w:trPr>
          <w:cantSplit/>
          <w:trHeight w:val="1118"/>
          <w:jc w:val="center"/>
        </w:trPr>
        <w:tc>
          <w:tcPr>
            <w:tcW w:w="3397" w:type="dxa"/>
            <w:vAlign w:val="center"/>
          </w:tcPr>
          <w:p w14:paraId="17ACA74E" w14:textId="4AED1D3A" w:rsidR="00A63ADE" w:rsidRPr="00BD4CD1" w:rsidRDefault="00A63ADE" w:rsidP="005772BE">
            <w:pPr>
              <w:spacing w:before="100" w:beforeAutospacing="1" w:after="100" w:afterAutospacing="1"/>
              <w:jc w:val="center"/>
              <w:rPr>
                <w:rFonts w:asciiTheme="minorHAnsi" w:hAnsiTheme="minorHAnsi" w:cstheme="minorHAnsi"/>
                <w:b/>
                <w:sz w:val="22"/>
                <w:szCs w:val="22"/>
              </w:rPr>
            </w:pPr>
            <w:r w:rsidRPr="00BD4CD1">
              <w:rPr>
                <w:rFonts w:asciiTheme="minorHAnsi" w:hAnsiTheme="minorHAnsi" w:cstheme="minorHAnsi"/>
                <w:sz w:val="22"/>
                <w:szCs w:val="22"/>
              </w:rPr>
              <w:t>Ανοιχτές προσφορές στο</w:t>
            </w:r>
            <w:r w:rsidR="008E24EE" w:rsidRPr="00BD4CD1">
              <w:rPr>
                <w:rFonts w:asciiTheme="minorHAnsi" w:hAnsiTheme="minorHAnsi" w:cstheme="minorHAnsi"/>
                <w:sz w:val="22"/>
                <w:szCs w:val="22"/>
              </w:rPr>
              <w:t xml:space="preserve"> </w:t>
            </w:r>
            <w:r w:rsidRPr="00BD4CD1">
              <w:rPr>
                <w:rFonts w:asciiTheme="minorHAnsi" w:hAnsiTheme="minorHAnsi" w:cstheme="minorHAnsi"/>
                <w:sz w:val="22"/>
                <w:szCs w:val="22"/>
                <w:lang w:val="en-US"/>
              </w:rPr>
              <w:t>mail</w:t>
            </w:r>
            <w:r w:rsidRPr="00BD4CD1">
              <w:rPr>
                <w:rFonts w:asciiTheme="minorHAnsi" w:hAnsiTheme="minorHAnsi" w:cstheme="minorHAnsi"/>
                <w:sz w:val="22"/>
                <w:szCs w:val="22"/>
              </w:rPr>
              <w:t>:</w:t>
            </w:r>
            <w:r w:rsidR="003D5593" w:rsidRPr="00BD4CD1">
              <w:rPr>
                <w:rFonts w:asciiTheme="minorHAnsi" w:hAnsiTheme="minorHAnsi" w:cstheme="minorHAnsi"/>
                <w:sz w:val="22"/>
                <w:szCs w:val="22"/>
              </w:rPr>
              <w:t xml:space="preserve"> </w:t>
            </w:r>
            <w:bookmarkStart w:id="0" w:name="_Hlk20210149"/>
            <w:r w:rsidR="00824A11" w:rsidRPr="00BD4CD1">
              <w:rPr>
                <w:rFonts w:asciiTheme="minorHAnsi" w:hAnsiTheme="minorHAnsi" w:cstheme="minorHAnsi"/>
                <w:sz w:val="22"/>
                <w:szCs w:val="22"/>
                <w:lang w:val="en-US"/>
              </w:rPr>
              <w:fldChar w:fldCharType="begin"/>
            </w:r>
            <w:r w:rsidR="00824A11" w:rsidRPr="00BD4CD1">
              <w:rPr>
                <w:rFonts w:asciiTheme="minorHAnsi" w:hAnsiTheme="minorHAnsi" w:cstheme="minorHAnsi"/>
                <w:sz w:val="22"/>
                <w:szCs w:val="22"/>
              </w:rPr>
              <w:instrText xml:space="preserve"> </w:instrText>
            </w:r>
            <w:r w:rsidR="00824A11" w:rsidRPr="00BD4CD1">
              <w:rPr>
                <w:rFonts w:asciiTheme="minorHAnsi" w:hAnsiTheme="minorHAnsi" w:cstheme="minorHAnsi"/>
                <w:sz w:val="22"/>
                <w:szCs w:val="22"/>
                <w:lang w:val="en-US"/>
              </w:rPr>
              <w:instrText>HYPERLINK</w:instrText>
            </w:r>
            <w:r w:rsidR="00824A11" w:rsidRPr="00BD4CD1">
              <w:rPr>
                <w:rFonts w:asciiTheme="minorHAnsi" w:hAnsiTheme="minorHAnsi" w:cstheme="minorHAnsi"/>
                <w:sz w:val="22"/>
                <w:szCs w:val="22"/>
              </w:rPr>
              <w:instrText xml:space="preserve"> "</w:instrText>
            </w:r>
            <w:r w:rsidR="00824A11" w:rsidRPr="00BD4CD1">
              <w:rPr>
                <w:rFonts w:asciiTheme="minorHAnsi" w:hAnsiTheme="minorHAnsi" w:cstheme="minorHAnsi"/>
                <w:sz w:val="22"/>
                <w:szCs w:val="22"/>
                <w:lang w:val="en-US"/>
              </w:rPr>
              <w:instrText>mailto</w:instrText>
            </w:r>
            <w:r w:rsidR="00824A11" w:rsidRPr="00BD4CD1">
              <w:rPr>
                <w:rFonts w:asciiTheme="minorHAnsi" w:hAnsiTheme="minorHAnsi" w:cstheme="minorHAnsi"/>
                <w:sz w:val="22"/>
                <w:szCs w:val="22"/>
              </w:rPr>
              <w:instrText>:</w:instrText>
            </w:r>
            <w:r w:rsidR="00824A11" w:rsidRPr="00BD4CD1">
              <w:rPr>
                <w:rFonts w:asciiTheme="minorHAnsi" w:hAnsiTheme="minorHAnsi" w:cstheme="minorHAnsi"/>
                <w:sz w:val="22"/>
                <w:szCs w:val="22"/>
                <w:lang w:val="en-US"/>
              </w:rPr>
              <w:instrText>supplies</w:instrText>
            </w:r>
            <w:r w:rsidR="00824A11" w:rsidRPr="00BD4CD1">
              <w:rPr>
                <w:rFonts w:asciiTheme="minorHAnsi" w:hAnsiTheme="minorHAnsi" w:cstheme="minorHAnsi"/>
                <w:sz w:val="22"/>
                <w:szCs w:val="22"/>
              </w:rPr>
              <w:instrText>@</w:instrText>
            </w:r>
            <w:r w:rsidR="00824A11" w:rsidRPr="00BD4CD1">
              <w:rPr>
                <w:rFonts w:asciiTheme="minorHAnsi" w:hAnsiTheme="minorHAnsi" w:cstheme="minorHAnsi"/>
                <w:sz w:val="22"/>
                <w:szCs w:val="22"/>
                <w:lang w:val="en-US"/>
              </w:rPr>
              <w:instrText>santorini</w:instrText>
            </w:r>
            <w:r w:rsidR="00824A11" w:rsidRPr="00BD4CD1">
              <w:rPr>
                <w:rFonts w:asciiTheme="minorHAnsi" w:hAnsiTheme="minorHAnsi" w:cstheme="minorHAnsi"/>
                <w:sz w:val="22"/>
                <w:szCs w:val="22"/>
              </w:rPr>
              <w:instrText>-</w:instrText>
            </w:r>
            <w:r w:rsidR="00824A11" w:rsidRPr="00BD4CD1">
              <w:rPr>
                <w:rFonts w:asciiTheme="minorHAnsi" w:hAnsiTheme="minorHAnsi" w:cstheme="minorHAnsi"/>
                <w:sz w:val="22"/>
                <w:szCs w:val="22"/>
                <w:lang w:val="en-US"/>
              </w:rPr>
              <w:instrText>hospital</w:instrText>
            </w:r>
            <w:r w:rsidR="00824A11" w:rsidRPr="00BD4CD1">
              <w:rPr>
                <w:rFonts w:asciiTheme="minorHAnsi" w:hAnsiTheme="minorHAnsi" w:cstheme="minorHAnsi"/>
                <w:sz w:val="22"/>
                <w:szCs w:val="22"/>
              </w:rPr>
              <w:instrText>.</w:instrText>
            </w:r>
            <w:r w:rsidR="00824A11" w:rsidRPr="00BD4CD1">
              <w:rPr>
                <w:rFonts w:asciiTheme="minorHAnsi" w:hAnsiTheme="minorHAnsi" w:cstheme="minorHAnsi"/>
                <w:sz w:val="22"/>
                <w:szCs w:val="22"/>
                <w:lang w:val="en-US"/>
              </w:rPr>
              <w:instrText>gr</w:instrText>
            </w:r>
            <w:r w:rsidR="00824A11" w:rsidRPr="00BD4CD1">
              <w:rPr>
                <w:rFonts w:asciiTheme="minorHAnsi" w:hAnsiTheme="minorHAnsi" w:cstheme="minorHAnsi"/>
                <w:sz w:val="22"/>
                <w:szCs w:val="22"/>
              </w:rPr>
              <w:instrText xml:space="preserve">" </w:instrText>
            </w:r>
            <w:r w:rsidR="00824A11" w:rsidRPr="00BD4CD1">
              <w:rPr>
                <w:rFonts w:asciiTheme="minorHAnsi" w:hAnsiTheme="minorHAnsi" w:cstheme="minorHAnsi"/>
                <w:sz w:val="22"/>
                <w:szCs w:val="22"/>
                <w:lang w:val="en-US"/>
              </w:rPr>
            </w:r>
            <w:r w:rsidR="00824A11" w:rsidRPr="00BD4CD1">
              <w:rPr>
                <w:rFonts w:asciiTheme="minorHAnsi" w:hAnsiTheme="minorHAnsi" w:cstheme="minorHAnsi"/>
                <w:sz w:val="22"/>
                <w:szCs w:val="22"/>
                <w:lang w:val="en-US"/>
              </w:rPr>
              <w:fldChar w:fldCharType="separate"/>
            </w:r>
            <w:r w:rsidR="00824A11" w:rsidRPr="00BD4CD1">
              <w:rPr>
                <w:rStyle w:val="-"/>
                <w:rFonts w:asciiTheme="minorHAnsi" w:hAnsiTheme="minorHAnsi" w:cstheme="minorHAnsi"/>
                <w:sz w:val="22"/>
                <w:szCs w:val="22"/>
                <w:lang w:val="en-US"/>
              </w:rPr>
              <w:t>supplies</w:t>
            </w:r>
            <w:r w:rsidR="00824A11" w:rsidRPr="00BD4CD1">
              <w:rPr>
                <w:rStyle w:val="-"/>
                <w:rFonts w:asciiTheme="minorHAnsi" w:hAnsiTheme="minorHAnsi" w:cstheme="minorHAnsi"/>
                <w:sz w:val="22"/>
                <w:szCs w:val="22"/>
              </w:rPr>
              <w:t>@</w:t>
            </w:r>
            <w:bookmarkEnd w:id="0"/>
            <w:proofErr w:type="spellStart"/>
            <w:r w:rsidR="00824A11" w:rsidRPr="00BD4CD1">
              <w:rPr>
                <w:rStyle w:val="-"/>
                <w:rFonts w:asciiTheme="minorHAnsi" w:hAnsiTheme="minorHAnsi" w:cstheme="minorHAnsi"/>
                <w:sz w:val="22"/>
                <w:szCs w:val="22"/>
                <w:lang w:val="en-US"/>
              </w:rPr>
              <w:t>santorini</w:t>
            </w:r>
            <w:proofErr w:type="spellEnd"/>
            <w:r w:rsidR="00824A11" w:rsidRPr="00BD4CD1">
              <w:rPr>
                <w:rStyle w:val="-"/>
                <w:rFonts w:asciiTheme="minorHAnsi" w:hAnsiTheme="minorHAnsi" w:cstheme="minorHAnsi"/>
                <w:sz w:val="22"/>
                <w:szCs w:val="22"/>
              </w:rPr>
              <w:t>-</w:t>
            </w:r>
            <w:r w:rsidR="00824A11" w:rsidRPr="00BD4CD1">
              <w:rPr>
                <w:rStyle w:val="-"/>
                <w:rFonts w:asciiTheme="minorHAnsi" w:hAnsiTheme="minorHAnsi" w:cstheme="minorHAnsi"/>
                <w:sz w:val="22"/>
                <w:szCs w:val="22"/>
                <w:lang w:val="en-US"/>
              </w:rPr>
              <w:t>hospital</w:t>
            </w:r>
            <w:r w:rsidR="00824A11" w:rsidRPr="00BD4CD1">
              <w:rPr>
                <w:rStyle w:val="-"/>
                <w:rFonts w:asciiTheme="minorHAnsi" w:hAnsiTheme="minorHAnsi" w:cstheme="minorHAnsi"/>
                <w:sz w:val="22"/>
                <w:szCs w:val="22"/>
              </w:rPr>
              <w:t>.</w:t>
            </w:r>
            <w:r w:rsidR="00824A11" w:rsidRPr="00BD4CD1">
              <w:rPr>
                <w:rStyle w:val="-"/>
                <w:rFonts w:asciiTheme="minorHAnsi" w:hAnsiTheme="minorHAnsi" w:cstheme="minorHAnsi"/>
                <w:sz w:val="22"/>
                <w:szCs w:val="22"/>
                <w:lang w:val="en-US"/>
              </w:rPr>
              <w:t>gr</w:t>
            </w:r>
            <w:r w:rsidR="00824A11" w:rsidRPr="00BD4CD1">
              <w:rPr>
                <w:rFonts w:asciiTheme="minorHAnsi" w:hAnsiTheme="minorHAnsi" w:cstheme="minorHAnsi"/>
                <w:sz w:val="22"/>
                <w:szCs w:val="22"/>
                <w:lang w:val="en-US"/>
              </w:rPr>
              <w:fldChar w:fldCharType="end"/>
            </w:r>
            <w:r w:rsidR="00824A11" w:rsidRPr="00BD4CD1">
              <w:rPr>
                <w:rFonts w:asciiTheme="minorHAnsi" w:hAnsiTheme="minorHAnsi" w:cstheme="minorHAnsi"/>
                <w:sz w:val="22"/>
                <w:szCs w:val="22"/>
              </w:rPr>
              <w:t xml:space="preserve"> </w:t>
            </w:r>
            <w:r w:rsidR="00671AF8" w:rsidRPr="00BD4CD1">
              <w:rPr>
                <w:rFonts w:asciiTheme="minorHAnsi" w:hAnsiTheme="minorHAnsi" w:cstheme="minorHAnsi"/>
                <w:sz w:val="22"/>
                <w:szCs w:val="22"/>
              </w:rPr>
              <w:t xml:space="preserve"> </w:t>
            </w:r>
            <w:r w:rsidR="00F04FF1" w:rsidRPr="00BD4CD1">
              <w:rPr>
                <w:rFonts w:asciiTheme="minorHAnsi" w:hAnsiTheme="minorHAnsi" w:cstheme="minorHAnsi"/>
                <w:sz w:val="22"/>
                <w:szCs w:val="22"/>
              </w:rPr>
              <w:t>και σ</w:t>
            </w:r>
            <w:r w:rsidRPr="00BD4CD1">
              <w:rPr>
                <w:rFonts w:asciiTheme="minorHAnsi" w:hAnsiTheme="minorHAnsi" w:cstheme="minorHAnsi"/>
                <w:sz w:val="22"/>
                <w:szCs w:val="22"/>
              </w:rPr>
              <w:t xml:space="preserve">το </w:t>
            </w:r>
            <w:r w:rsidRPr="00BD4CD1">
              <w:rPr>
                <w:rFonts w:asciiTheme="minorHAnsi" w:hAnsiTheme="minorHAnsi" w:cstheme="minorHAnsi"/>
                <w:sz w:val="22"/>
                <w:szCs w:val="22"/>
                <w:lang w:val="en-US"/>
              </w:rPr>
              <w:t>fax</w:t>
            </w:r>
            <w:r w:rsidRPr="00BD4CD1">
              <w:rPr>
                <w:rFonts w:asciiTheme="minorHAnsi" w:hAnsiTheme="minorHAnsi" w:cstheme="minorHAnsi"/>
                <w:sz w:val="22"/>
                <w:szCs w:val="22"/>
              </w:rPr>
              <w:t>: 2286035</w:t>
            </w:r>
            <w:r w:rsidR="00D747F7" w:rsidRPr="00BD4CD1">
              <w:rPr>
                <w:rFonts w:asciiTheme="minorHAnsi" w:hAnsiTheme="minorHAnsi" w:cstheme="minorHAnsi"/>
                <w:sz w:val="22"/>
                <w:szCs w:val="22"/>
              </w:rPr>
              <w:t>459</w:t>
            </w:r>
          </w:p>
        </w:tc>
        <w:tc>
          <w:tcPr>
            <w:tcW w:w="2699" w:type="dxa"/>
            <w:vAlign w:val="center"/>
          </w:tcPr>
          <w:p w14:paraId="559B0E10" w14:textId="10959B19" w:rsidR="00A63ADE" w:rsidRPr="00C15D43" w:rsidRDefault="00E106D5"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12</w:t>
            </w:r>
            <w:r w:rsidR="00CB4481">
              <w:rPr>
                <w:rFonts w:asciiTheme="minorHAnsi" w:hAnsiTheme="minorHAnsi" w:cstheme="minorHAnsi"/>
                <w:sz w:val="22"/>
                <w:szCs w:val="22"/>
              </w:rPr>
              <w:t xml:space="preserve"> Απριλίου</w:t>
            </w:r>
            <w:r w:rsidR="00C15D43">
              <w:rPr>
                <w:rFonts w:asciiTheme="minorHAnsi" w:hAnsiTheme="minorHAnsi" w:cstheme="minorHAnsi"/>
                <w:sz w:val="22"/>
                <w:szCs w:val="22"/>
              </w:rPr>
              <w:t xml:space="preserve"> 2023</w:t>
            </w:r>
          </w:p>
        </w:tc>
        <w:tc>
          <w:tcPr>
            <w:tcW w:w="1417" w:type="dxa"/>
            <w:vAlign w:val="center"/>
          </w:tcPr>
          <w:p w14:paraId="38775487" w14:textId="7361A662" w:rsidR="00A63ADE" w:rsidRPr="00BD4CD1" w:rsidRDefault="00E106D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BD4CD1" w:rsidRDefault="00A63ADE" w:rsidP="008B0C6F">
            <w:pPr>
              <w:spacing w:before="100" w:beforeAutospacing="1" w:after="100" w:afterAutospacing="1"/>
              <w:jc w:val="center"/>
              <w:rPr>
                <w:rFonts w:asciiTheme="minorHAnsi" w:hAnsiTheme="minorHAnsi" w:cstheme="minorHAnsi"/>
                <w:sz w:val="22"/>
                <w:szCs w:val="22"/>
              </w:rPr>
            </w:pPr>
            <w:r w:rsidRPr="00BD4CD1">
              <w:rPr>
                <w:rFonts w:asciiTheme="minorHAnsi" w:hAnsiTheme="minorHAnsi" w:cstheme="minorHAnsi"/>
                <w:sz w:val="22"/>
                <w:szCs w:val="22"/>
              </w:rPr>
              <w:t>13:00 μ.μ.</w:t>
            </w:r>
          </w:p>
        </w:tc>
      </w:tr>
    </w:tbl>
    <w:p w14:paraId="032C2DEA" w14:textId="77777777" w:rsidR="009B4082" w:rsidRDefault="009B4082" w:rsidP="000D1F68">
      <w:pPr>
        <w:pStyle w:val="20"/>
        <w:spacing w:before="100" w:beforeAutospacing="1" w:after="100" w:afterAutospacing="1" w:line="240" w:lineRule="auto"/>
        <w:jc w:val="center"/>
        <w:rPr>
          <w:rFonts w:asciiTheme="minorHAnsi" w:hAnsiTheme="minorHAnsi" w:cstheme="minorHAnsi"/>
          <w:b/>
          <w:bCs/>
          <w:sz w:val="22"/>
          <w:szCs w:val="22"/>
        </w:rPr>
      </w:pPr>
    </w:p>
    <w:p w14:paraId="08AFDC16" w14:textId="70E458B6" w:rsidR="000D1F68" w:rsidRPr="00BD4CD1"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BD4CD1">
        <w:rPr>
          <w:rFonts w:asciiTheme="minorHAnsi" w:hAnsiTheme="minorHAnsi" w:cstheme="minorHAnsi"/>
          <w:b/>
          <w:bCs/>
          <w:sz w:val="22"/>
          <w:szCs w:val="22"/>
        </w:rPr>
        <w:t xml:space="preserve">ΠΕΡΙΓΡΑΦΗ </w:t>
      </w:r>
      <w:r w:rsidR="009B4082">
        <w:rPr>
          <w:rFonts w:asciiTheme="minorHAnsi" w:hAnsiTheme="minorHAnsi" w:cstheme="minorHAnsi"/>
          <w:b/>
          <w:bCs/>
          <w:sz w:val="22"/>
          <w:szCs w:val="22"/>
        </w:rPr>
        <w:t>ΠΡΟΜΗΘΕΙΑΣ</w:t>
      </w:r>
    </w:p>
    <w:p w14:paraId="2845E0A3" w14:textId="54AE23E9" w:rsidR="00AC61FB" w:rsidRDefault="000D1F68" w:rsidP="0046560B">
      <w:pPr>
        <w:pStyle w:val="a7"/>
        <w:spacing w:before="100" w:beforeAutospacing="1" w:after="100" w:afterAutospacing="1"/>
        <w:ind w:left="0"/>
        <w:jc w:val="both"/>
        <w:rPr>
          <w:rFonts w:asciiTheme="minorHAnsi" w:hAnsiTheme="minorHAnsi" w:cstheme="minorHAnsi"/>
          <w:sz w:val="22"/>
          <w:szCs w:val="22"/>
        </w:rPr>
      </w:pPr>
      <w:r w:rsidRPr="00BD4CD1">
        <w:rPr>
          <w:rFonts w:asciiTheme="minorHAnsi" w:hAnsiTheme="minorHAnsi" w:cstheme="minorHAnsi"/>
          <w:sz w:val="22"/>
          <w:szCs w:val="22"/>
        </w:rPr>
        <w:t xml:space="preserve">Αντικείμενο της πρόσκλησης είναι η συλλογή προσφορών για την </w:t>
      </w:r>
      <w:r w:rsidR="009C1EDF" w:rsidRPr="00BD4CD1">
        <w:rPr>
          <w:rFonts w:asciiTheme="minorHAnsi" w:hAnsiTheme="minorHAnsi" w:cstheme="minorHAnsi"/>
          <w:sz w:val="22"/>
          <w:szCs w:val="22"/>
        </w:rPr>
        <w:t xml:space="preserve">προμήθεια </w:t>
      </w:r>
      <w:r w:rsidR="0088046E" w:rsidRPr="00BD4CD1">
        <w:rPr>
          <w:rFonts w:asciiTheme="minorHAnsi" w:hAnsiTheme="minorHAnsi" w:cstheme="minorHAnsi"/>
          <w:sz w:val="22"/>
          <w:szCs w:val="22"/>
        </w:rPr>
        <w:t>αναλωσίμων για την κάλυψη των αναγκών του Κυτταρολογικού Εργαστηρίου</w:t>
      </w:r>
      <w:r w:rsidR="005C7904" w:rsidRPr="00BD4CD1">
        <w:rPr>
          <w:rFonts w:asciiTheme="minorHAnsi" w:hAnsiTheme="minorHAnsi" w:cstheme="minorHAnsi"/>
          <w:sz w:val="22"/>
          <w:szCs w:val="22"/>
        </w:rPr>
        <w:t>.</w:t>
      </w:r>
    </w:p>
    <w:tbl>
      <w:tblPr>
        <w:tblW w:w="10860" w:type="dxa"/>
        <w:tblLook w:val="04A0" w:firstRow="1" w:lastRow="0" w:firstColumn="1" w:lastColumn="0" w:noHBand="0" w:noVBand="1"/>
      </w:tblPr>
      <w:tblGrid>
        <w:gridCol w:w="545"/>
        <w:gridCol w:w="5801"/>
        <w:gridCol w:w="1202"/>
        <w:gridCol w:w="1172"/>
        <w:gridCol w:w="940"/>
        <w:gridCol w:w="1200"/>
      </w:tblGrid>
      <w:tr w:rsidR="0046560B" w:rsidRPr="0046560B" w14:paraId="42F28CAF" w14:textId="77777777" w:rsidTr="0046560B">
        <w:trPr>
          <w:trHeight w:val="82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6923" w14:textId="77777777" w:rsidR="0046560B" w:rsidRPr="0046560B" w:rsidRDefault="0046560B" w:rsidP="0046560B">
            <w:pPr>
              <w:rPr>
                <w:rFonts w:ascii="Calibri" w:hAnsi="Calibri" w:cs="Calibri"/>
                <w:b/>
                <w:bCs/>
                <w:color w:val="000000"/>
                <w:sz w:val="20"/>
                <w:szCs w:val="20"/>
              </w:rPr>
            </w:pPr>
            <w:r w:rsidRPr="0046560B">
              <w:rPr>
                <w:rFonts w:ascii="Calibri" w:hAnsi="Calibri" w:cs="Calibri"/>
                <w:b/>
                <w:bCs/>
                <w:color w:val="000000"/>
                <w:sz w:val="20"/>
                <w:szCs w:val="20"/>
              </w:rPr>
              <w:t>Α/Α</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14:paraId="2CE24BF1" w14:textId="77777777" w:rsidR="0046560B" w:rsidRPr="0046560B" w:rsidRDefault="0046560B" w:rsidP="0046560B">
            <w:pPr>
              <w:rPr>
                <w:rFonts w:ascii="Calibri" w:hAnsi="Calibri" w:cs="Calibri"/>
                <w:b/>
                <w:bCs/>
                <w:color w:val="000000"/>
                <w:sz w:val="20"/>
                <w:szCs w:val="20"/>
              </w:rPr>
            </w:pPr>
            <w:r w:rsidRPr="0046560B">
              <w:rPr>
                <w:rFonts w:ascii="Calibri" w:hAnsi="Calibri" w:cs="Calibri"/>
                <w:b/>
                <w:bCs/>
                <w:color w:val="000000"/>
                <w:sz w:val="20"/>
                <w:szCs w:val="20"/>
              </w:rPr>
              <w:t>ΕΙΔΟΣ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088296E" w14:textId="77777777" w:rsidR="0046560B" w:rsidRPr="0046560B" w:rsidRDefault="0046560B" w:rsidP="0046560B">
            <w:pPr>
              <w:jc w:val="center"/>
              <w:rPr>
                <w:rFonts w:ascii="Calibri" w:hAnsi="Calibri" w:cs="Calibri"/>
                <w:b/>
                <w:bCs/>
                <w:color w:val="000000"/>
                <w:sz w:val="20"/>
                <w:szCs w:val="20"/>
              </w:rPr>
            </w:pPr>
            <w:r w:rsidRPr="0046560B">
              <w:rPr>
                <w:rFonts w:ascii="Calibri" w:hAnsi="Calibri" w:cs="Calibri"/>
                <w:b/>
                <w:bCs/>
                <w:color w:val="000000"/>
                <w:sz w:val="20"/>
                <w:szCs w:val="20"/>
              </w:rPr>
              <w:t>ΠΟΣΟΤΗΤΑ</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AA2261" w14:textId="77777777" w:rsidR="0046560B" w:rsidRPr="0046560B" w:rsidRDefault="0046560B" w:rsidP="0046560B">
            <w:pPr>
              <w:jc w:val="center"/>
              <w:rPr>
                <w:rFonts w:ascii="Calibri" w:hAnsi="Calibri" w:cs="Calibri"/>
                <w:b/>
                <w:bCs/>
                <w:color w:val="000000"/>
                <w:sz w:val="20"/>
                <w:szCs w:val="20"/>
              </w:rPr>
            </w:pPr>
            <w:r w:rsidRPr="0046560B">
              <w:rPr>
                <w:rFonts w:ascii="Calibri" w:hAnsi="Calibri" w:cs="Calibri"/>
                <w:b/>
                <w:bCs/>
                <w:color w:val="000000"/>
                <w:sz w:val="20"/>
                <w:szCs w:val="20"/>
              </w:rPr>
              <w:t>ΤΙΜΗ ΜΟΝΑΔΟΣ ΧΩΡΙΣ ΦΠΑ</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3F5864E" w14:textId="77777777" w:rsidR="0046560B" w:rsidRPr="0046560B" w:rsidRDefault="0046560B" w:rsidP="0046560B">
            <w:pPr>
              <w:jc w:val="center"/>
              <w:rPr>
                <w:rFonts w:ascii="Calibri" w:hAnsi="Calibri" w:cs="Calibri"/>
                <w:b/>
                <w:bCs/>
                <w:color w:val="000000"/>
                <w:sz w:val="20"/>
                <w:szCs w:val="20"/>
              </w:rPr>
            </w:pPr>
            <w:r w:rsidRPr="0046560B">
              <w:rPr>
                <w:rFonts w:ascii="Calibri" w:hAnsi="Calibri" w:cs="Calibri"/>
                <w:b/>
                <w:bCs/>
                <w:color w:val="000000"/>
                <w:sz w:val="20"/>
                <w:szCs w:val="20"/>
              </w:rPr>
              <w:t>ΜΕΡΙΚΟ</w:t>
            </w:r>
            <w:r w:rsidRPr="0046560B">
              <w:rPr>
                <w:rFonts w:ascii="Calibri" w:hAnsi="Calibri" w:cs="Calibri"/>
                <w:b/>
                <w:bCs/>
                <w:color w:val="000000"/>
                <w:sz w:val="20"/>
                <w:szCs w:val="20"/>
              </w:rPr>
              <w:br/>
              <w:t>ΣΥΝΟΛΟ</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D2E43FA" w14:textId="77777777" w:rsidR="0046560B" w:rsidRPr="0046560B" w:rsidRDefault="0046560B" w:rsidP="0046560B">
            <w:pPr>
              <w:jc w:val="center"/>
              <w:rPr>
                <w:rFonts w:ascii="Calibri" w:hAnsi="Calibri" w:cs="Calibri"/>
                <w:b/>
                <w:bCs/>
                <w:color w:val="000000"/>
                <w:sz w:val="20"/>
                <w:szCs w:val="20"/>
              </w:rPr>
            </w:pPr>
            <w:r w:rsidRPr="0046560B">
              <w:rPr>
                <w:rFonts w:ascii="Calibri" w:hAnsi="Calibri" w:cs="Calibri"/>
                <w:b/>
                <w:bCs/>
                <w:color w:val="000000"/>
                <w:sz w:val="20"/>
                <w:szCs w:val="20"/>
                <w:lang w:val="en-US"/>
              </w:rPr>
              <w:t>CPV</w:t>
            </w:r>
          </w:p>
        </w:tc>
      </w:tr>
      <w:tr w:rsidR="0046560B" w:rsidRPr="0046560B" w14:paraId="17AAC053" w14:textId="77777777" w:rsidTr="0046560B">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0BFE9F"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1</w:t>
            </w:r>
          </w:p>
        </w:tc>
        <w:tc>
          <w:tcPr>
            <w:tcW w:w="5840" w:type="dxa"/>
            <w:tcBorders>
              <w:top w:val="nil"/>
              <w:left w:val="nil"/>
              <w:bottom w:val="single" w:sz="4" w:space="0" w:color="auto"/>
              <w:right w:val="single" w:sz="4" w:space="0" w:color="auto"/>
            </w:tcBorders>
            <w:shd w:val="clear" w:color="auto" w:fill="auto"/>
            <w:vAlign w:val="center"/>
            <w:hideMark/>
          </w:tcPr>
          <w:p w14:paraId="5D340CED" w14:textId="77777777" w:rsidR="0046560B" w:rsidRPr="0046560B" w:rsidRDefault="0046560B" w:rsidP="0046560B">
            <w:pPr>
              <w:rPr>
                <w:rFonts w:ascii="Calibri" w:hAnsi="Calibri" w:cs="Calibri"/>
                <w:color w:val="000000"/>
                <w:sz w:val="22"/>
                <w:szCs w:val="22"/>
                <w:lang w:val="en-US"/>
              </w:rPr>
            </w:pPr>
            <w:r w:rsidRPr="0046560B">
              <w:rPr>
                <w:rFonts w:ascii="Calibri" w:hAnsi="Calibri" w:cs="Calibri"/>
                <w:color w:val="000000"/>
                <w:sz w:val="22"/>
                <w:szCs w:val="22"/>
              </w:rPr>
              <w:t>ΑΙΜΟΤΟΞΥΛΙΝΗ</w:t>
            </w:r>
            <w:r w:rsidRPr="0046560B">
              <w:rPr>
                <w:rFonts w:ascii="Calibri" w:hAnsi="Calibri" w:cs="Calibri"/>
                <w:color w:val="000000"/>
                <w:sz w:val="22"/>
                <w:szCs w:val="22"/>
                <w:lang w:val="en-US"/>
              </w:rPr>
              <w:t xml:space="preserve"> (HARRIS)</w:t>
            </w:r>
            <w:r w:rsidRPr="0046560B">
              <w:rPr>
                <w:rFonts w:ascii="Calibri" w:hAnsi="Calibri" w:cs="Calibri"/>
                <w:color w:val="000000"/>
                <w:sz w:val="22"/>
                <w:szCs w:val="22"/>
                <w:lang w:val="en-US"/>
              </w:rPr>
              <w:br/>
            </w:r>
            <w:proofErr w:type="spellStart"/>
            <w:r w:rsidRPr="0046560B">
              <w:rPr>
                <w:rFonts w:ascii="Calibri" w:hAnsi="Calibri" w:cs="Calibri"/>
                <w:color w:val="000000"/>
                <w:sz w:val="22"/>
                <w:szCs w:val="22"/>
                <w:lang w:val="en-US"/>
              </w:rPr>
              <w:t>Haematoxylin</w:t>
            </w:r>
            <w:proofErr w:type="spellEnd"/>
            <w:r w:rsidRPr="0046560B">
              <w:rPr>
                <w:rFonts w:ascii="Calibri" w:hAnsi="Calibri" w:cs="Calibri"/>
                <w:color w:val="000000"/>
                <w:sz w:val="22"/>
                <w:szCs w:val="22"/>
                <w:lang w:val="en-US"/>
              </w:rPr>
              <w:t xml:space="preserve"> Harris + (Acidified)2,5 </w:t>
            </w:r>
            <w:proofErr w:type="spellStart"/>
            <w:r w:rsidRPr="0046560B">
              <w:rPr>
                <w:rFonts w:ascii="Calibri" w:hAnsi="Calibri" w:cs="Calibri"/>
                <w:color w:val="000000"/>
                <w:sz w:val="22"/>
                <w:szCs w:val="22"/>
                <w:lang w:val="en-US"/>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30E0C0F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2,5 </w:t>
            </w:r>
            <w:proofErr w:type="spellStart"/>
            <w:r w:rsidRPr="0046560B">
              <w:rPr>
                <w:rFonts w:ascii="Calibri" w:hAnsi="Calibri" w:cs="Calibri"/>
                <w:color w:val="000000"/>
                <w:sz w:val="22"/>
                <w:szCs w:val="22"/>
              </w:rPr>
              <w:t>lt</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95831B4"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100 € (ΣΥΣΚ)</w:t>
            </w:r>
          </w:p>
        </w:tc>
        <w:tc>
          <w:tcPr>
            <w:tcW w:w="940" w:type="dxa"/>
            <w:tcBorders>
              <w:top w:val="nil"/>
              <w:left w:val="nil"/>
              <w:bottom w:val="single" w:sz="4" w:space="0" w:color="auto"/>
              <w:right w:val="single" w:sz="4" w:space="0" w:color="auto"/>
            </w:tcBorders>
            <w:shd w:val="clear" w:color="auto" w:fill="auto"/>
            <w:vAlign w:val="center"/>
            <w:hideMark/>
          </w:tcPr>
          <w:p w14:paraId="07779C0A"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lang w:val="en-US"/>
              </w:rPr>
              <w:t>100 €</w:t>
            </w:r>
          </w:p>
        </w:tc>
        <w:tc>
          <w:tcPr>
            <w:tcW w:w="1200" w:type="dxa"/>
            <w:tcBorders>
              <w:top w:val="nil"/>
              <w:left w:val="nil"/>
              <w:bottom w:val="single" w:sz="4" w:space="0" w:color="auto"/>
              <w:right w:val="single" w:sz="4" w:space="0" w:color="auto"/>
            </w:tcBorders>
            <w:shd w:val="clear" w:color="auto" w:fill="auto"/>
            <w:vAlign w:val="center"/>
            <w:hideMark/>
          </w:tcPr>
          <w:p w14:paraId="12A9D05A"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lang w:val="en-US"/>
              </w:rPr>
              <w:t>33696500-0</w:t>
            </w:r>
          </w:p>
        </w:tc>
      </w:tr>
      <w:tr w:rsidR="0046560B" w:rsidRPr="0046560B" w14:paraId="345EDEDD" w14:textId="77777777" w:rsidTr="0046560B">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A0E967"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lastRenderedPageBreak/>
              <w:t>2</w:t>
            </w:r>
          </w:p>
        </w:tc>
        <w:tc>
          <w:tcPr>
            <w:tcW w:w="5840" w:type="dxa"/>
            <w:tcBorders>
              <w:top w:val="nil"/>
              <w:left w:val="nil"/>
              <w:bottom w:val="single" w:sz="4" w:space="0" w:color="auto"/>
              <w:right w:val="single" w:sz="4" w:space="0" w:color="auto"/>
            </w:tcBorders>
            <w:shd w:val="clear" w:color="auto" w:fill="auto"/>
            <w:vAlign w:val="center"/>
            <w:hideMark/>
          </w:tcPr>
          <w:p w14:paraId="1426BF34" w14:textId="77777777" w:rsidR="0046560B" w:rsidRPr="0046560B" w:rsidRDefault="0046560B" w:rsidP="0046560B">
            <w:pPr>
              <w:rPr>
                <w:rFonts w:ascii="Calibri" w:hAnsi="Calibri" w:cs="Calibri"/>
                <w:color w:val="000000"/>
                <w:sz w:val="22"/>
                <w:szCs w:val="22"/>
                <w:lang w:val="en-US"/>
              </w:rPr>
            </w:pPr>
            <w:r w:rsidRPr="0046560B">
              <w:rPr>
                <w:rFonts w:ascii="Calibri" w:hAnsi="Calibri" w:cs="Calibri"/>
                <w:color w:val="000000"/>
                <w:sz w:val="22"/>
                <w:szCs w:val="22"/>
                <w:lang w:val="en-US"/>
              </w:rPr>
              <w:t>ORANGE G</w:t>
            </w:r>
            <w:r w:rsidRPr="0046560B">
              <w:rPr>
                <w:rFonts w:ascii="Calibri" w:hAnsi="Calibri" w:cs="Calibri"/>
                <w:color w:val="000000"/>
                <w:sz w:val="22"/>
                <w:szCs w:val="22"/>
                <w:lang w:val="en-US"/>
              </w:rPr>
              <w:br/>
              <w:t xml:space="preserve">Papanicolaou Stain Orange G-6  2,5 </w:t>
            </w:r>
            <w:proofErr w:type="spellStart"/>
            <w:r w:rsidRPr="0046560B">
              <w:rPr>
                <w:rFonts w:ascii="Calibri" w:hAnsi="Calibri" w:cs="Calibri"/>
                <w:color w:val="000000"/>
                <w:sz w:val="22"/>
                <w:szCs w:val="22"/>
                <w:lang w:val="en-US"/>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2D81FCDE"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2,5 </w:t>
            </w:r>
            <w:proofErr w:type="spellStart"/>
            <w:r w:rsidRPr="0046560B">
              <w:rPr>
                <w:rFonts w:ascii="Calibri" w:hAnsi="Calibri" w:cs="Calibri"/>
                <w:color w:val="000000"/>
                <w:sz w:val="22"/>
                <w:szCs w:val="22"/>
              </w:rPr>
              <w:t>lt</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ECE955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90 €</w:t>
            </w:r>
            <w:r w:rsidRPr="0046560B">
              <w:rPr>
                <w:rFonts w:ascii="Calibri" w:hAnsi="Calibri" w:cs="Calibri"/>
                <w:color w:val="000000"/>
                <w:sz w:val="22"/>
                <w:szCs w:val="22"/>
              </w:rPr>
              <w:br/>
              <w:t xml:space="preserve"> (ΣΥΣΚ)</w:t>
            </w:r>
          </w:p>
        </w:tc>
        <w:tc>
          <w:tcPr>
            <w:tcW w:w="940" w:type="dxa"/>
            <w:tcBorders>
              <w:top w:val="nil"/>
              <w:left w:val="nil"/>
              <w:bottom w:val="single" w:sz="4" w:space="0" w:color="auto"/>
              <w:right w:val="single" w:sz="4" w:space="0" w:color="auto"/>
            </w:tcBorders>
            <w:shd w:val="clear" w:color="auto" w:fill="auto"/>
            <w:vAlign w:val="center"/>
            <w:hideMark/>
          </w:tcPr>
          <w:p w14:paraId="0644B38E"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90 €</w:t>
            </w:r>
          </w:p>
        </w:tc>
        <w:tc>
          <w:tcPr>
            <w:tcW w:w="1200" w:type="dxa"/>
            <w:tcBorders>
              <w:top w:val="nil"/>
              <w:left w:val="nil"/>
              <w:bottom w:val="single" w:sz="4" w:space="0" w:color="auto"/>
              <w:right w:val="single" w:sz="4" w:space="0" w:color="auto"/>
            </w:tcBorders>
            <w:shd w:val="clear" w:color="auto" w:fill="auto"/>
            <w:vAlign w:val="center"/>
            <w:hideMark/>
          </w:tcPr>
          <w:p w14:paraId="14A90CD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33696500-0</w:t>
            </w:r>
          </w:p>
        </w:tc>
      </w:tr>
      <w:tr w:rsidR="0046560B" w:rsidRPr="0046560B" w14:paraId="65564BAB" w14:textId="77777777" w:rsidTr="0046560B">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6988BB1"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3</w:t>
            </w:r>
          </w:p>
        </w:tc>
        <w:tc>
          <w:tcPr>
            <w:tcW w:w="5840" w:type="dxa"/>
            <w:tcBorders>
              <w:top w:val="nil"/>
              <w:left w:val="nil"/>
              <w:bottom w:val="single" w:sz="4" w:space="0" w:color="auto"/>
              <w:right w:val="single" w:sz="4" w:space="0" w:color="auto"/>
            </w:tcBorders>
            <w:shd w:val="clear" w:color="auto" w:fill="auto"/>
            <w:vAlign w:val="center"/>
            <w:hideMark/>
          </w:tcPr>
          <w:p w14:paraId="1533E31D" w14:textId="77777777" w:rsidR="0046560B" w:rsidRPr="0046560B" w:rsidRDefault="0046560B" w:rsidP="0046560B">
            <w:pPr>
              <w:rPr>
                <w:rFonts w:ascii="Calibri" w:hAnsi="Calibri" w:cs="Calibri"/>
                <w:color w:val="000000"/>
                <w:sz w:val="22"/>
                <w:szCs w:val="22"/>
                <w:lang w:val="en-US"/>
              </w:rPr>
            </w:pPr>
            <w:r w:rsidRPr="0046560B">
              <w:rPr>
                <w:rFonts w:ascii="Calibri" w:hAnsi="Calibri" w:cs="Calibri"/>
                <w:color w:val="000000"/>
                <w:sz w:val="22"/>
                <w:szCs w:val="22"/>
                <w:lang w:val="en-US"/>
              </w:rPr>
              <w:t>POLYCHROME E.A.</w:t>
            </w:r>
            <w:r w:rsidRPr="0046560B">
              <w:rPr>
                <w:rFonts w:ascii="Calibri" w:hAnsi="Calibri" w:cs="Calibri"/>
                <w:color w:val="000000"/>
                <w:sz w:val="22"/>
                <w:szCs w:val="22"/>
                <w:lang w:val="en-US"/>
              </w:rPr>
              <w:br/>
              <w:t xml:space="preserve">Papanicolaou Stain EA -50   2,5 </w:t>
            </w:r>
            <w:proofErr w:type="spellStart"/>
            <w:r w:rsidRPr="0046560B">
              <w:rPr>
                <w:rFonts w:ascii="Calibri" w:hAnsi="Calibri" w:cs="Calibri"/>
                <w:color w:val="000000"/>
                <w:sz w:val="22"/>
                <w:szCs w:val="22"/>
                <w:lang w:val="en-US"/>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029C92E6"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2,5 </w:t>
            </w:r>
            <w:proofErr w:type="spellStart"/>
            <w:r w:rsidRPr="0046560B">
              <w:rPr>
                <w:rFonts w:ascii="Calibri" w:hAnsi="Calibri" w:cs="Calibri"/>
                <w:color w:val="000000"/>
                <w:sz w:val="22"/>
                <w:szCs w:val="22"/>
              </w:rPr>
              <w:t>lt</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BBC4058"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90€ (ΣΥΣΚ)</w:t>
            </w:r>
          </w:p>
        </w:tc>
        <w:tc>
          <w:tcPr>
            <w:tcW w:w="940" w:type="dxa"/>
            <w:tcBorders>
              <w:top w:val="nil"/>
              <w:left w:val="nil"/>
              <w:bottom w:val="single" w:sz="4" w:space="0" w:color="auto"/>
              <w:right w:val="single" w:sz="4" w:space="0" w:color="auto"/>
            </w:tcBorders>
            <w:shd w:val="clear" w:color="auto" w:fill="auto"/>
            <w:vAlign w:val="center"/>
            <w:hideMark/>
          </w:tcPr>
          <w:p w14:paraId="0FFD520E"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90 €</w:t>
            </w:r>
          </w:p>
        </w:tc>
        <w:tc>
          <w:tcPr>
            <w:tcW w:w="1200" w:type="dxa"/>
            <w:tcBorders>
              <w:top w:val="nil"/>
              <w:left w:val="nil"/>
              <w:bottom w:val="single" w:sz="4" w:space="0" w:color="auto"/>
              <w:right w:val="single" w:sz="4" w:space="0" w:color="auto"/>
            </w:tcBorders>
            <w:shd w:val="clear" w:color="auto" w:fill="auto"/>
            <w:vAlign w:val="center"/>
            <w:hideMark/>
          </w:tcPr>
          <w:p w14:paraId="0441A4A7"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33696500-0</w:t>
            </w:r>
          </w:p>
        </w:tc>
      </w:tr>
      <w:tr w:rsidR="0046560B" w:rsidRPr="0046560B" w14:paraId="102F7113" w14:textId="77777777" w:rsidTr="0046560B">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AA1D762"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4</w:t>
            </w:r>
          </w:p>
        </w:tc>
        <w:tc>
          <w:tcPr>
            <w:tcW w:w="5840" w:type="dxa"/>
            <w:tcBorders>
              <w:top w:val="nil"/>
              <w:left w:val="nil"/>
              <w:bottom w:val="single" w:sz="4" w:space="0" w:color="auto"/>
              <w:right w:val="single" w:sz="4" w:space="0" w:color="auto"/>
            </w:tcBorders>
            <w:shd w:val="clear" w:color="auto" w:fill="auto"/>
            <w:vAlign w:val="center"/>
            <w:hideMark/>
          </w:tcPr>
          <w:p w14:paraId="6DD09288"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XYLENE (</w:t>
            </w:r>
            <w:proofErr w:type="spellStart"/>
            <w:r w:rsidRPr="0046560B">
              <w:rPr>
                <w:rFonts w:ascii="Calibri" w:hAnsi="Calibri" w:cs="Calibri"/>
                <w:color w:val="000000"/>
                <w:sz w:val="22"/>
                <w:szCs w:val="22"/>
              </w:rPr>
              <w:t>histological</w:t>
            </w:r>
            <w:proofErr w:type="spellEnd"/>
            <w:r w:rsidRPr="0046560B">
              <w:rPr>
                <w:rFonts w:ascii="Calibri" w:hAnsi="Calibri" w:cs="Calibri"/>
                <w:color w:val="000000"/>
                <w:sz w:val="22"/>
                <w:szCs w:val="22"/>
              </w:rPr>
              <w:t xml:space="preserve"> </w:t>
            </w:r>
            <w:proofErr w:type="spellStart"/>
            <w:r w:rsidRPr="0046560B">
              <w:rPr>
                <w:rFonts w:ascii="Calibri" w:hAnsi="Calibri" w:cs="Calibri"/>
                <w:color w:val="000000"/>
                <w:sz w:val="22"/>
                <w:szCs w:val="22"/>
              </w:rPr>
              <w:t>grade</w:t>
            </w:r>
            <w:proofErr w:type="spellEnd"/>
            <w:r w:rsidRPr="0046560B">
              <w:rPr>
                <w:rFonts w:ascii="Calibri" w:hAnsi="Calibri" w:cs="Calibri"/>
                <w:color w:val="000000"/>
                <w:sz w:val="22"/>
                <w:szCs w:val="22"/>
              </w:rPr>
              <w:t xml:space="preserve">) 2,5, </w:t>
            </w:r>
            <w:proofErr w:type="spellStart"/>
            <w:r w:rsidRPr="0046560B">
              <w:rPr>
                <w:rFonts w:ascii="Calibri" w:hAnsi="Calibri" w:cs="Calibri"/>
                <w:color w:val="000000"/>
                <w:sz w:val="22"/>
                <w:szCs w:val="22"/>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759253A1"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20 </w:t>
            </w:r>
            <w:proofErr w:type="spellStart"/>
            <w:r w:rsidRPr="0046560B">
              <w:rPr>
                <w:rFonts w:ascii="Calibri" w:hAnsi="Calibri" w:cs="Calibri"/>
                <w:color w:val="000000"/>
                <w:sz w:val="22"/>
                <w:szCs w:val="22"/>
              </w:rPr>
              <w:t>lt</w:t>
            </w:r>
            <w:proofErr w:type="spellEnd"/>
            <w:r w:rsidRPr="0046560B">
              <w:rPr>
                <w:rFonts w:ascii="Calibri" w:hAnsi="Calibri" w:cs="Calibri"/>
                <w:color w:val="000000"/>
                <w:sz w:val="22"/>
                <w:szCs w:val="22"/>
              </w:rPr>
              <w:t xml:space="preserve"> </w:t>
            </w:r>
            <w:r w:rsidRPr="0046560B">
              <w:rPr>
                <w:rFonts w:ascii="Calibri" w:hAnsi="Calibri" w:cs="Calibri"/>
                <w:color w:val="000000"/>
                <w:sz w:val="22"/>
                <w:szCs w:val="22"/>
              </w:rPr>
              <w:br/>
              <w:t>(8τεμ των 2,5lt)</w:t>
            </w:r>
          </w:p>
        </w:tc>
        <w:tc>
          <w:tcPr>
            <w:tcW w:w="1180" w:type="dxa"/>
            <w:tcBorders>
              <w:top w:val="nil"/>
              <w:left w:val="nil"/>
              <w:bottom w:val="single" w:sz="4" w:space="0" w:color="auto"/>
              <w:right w:val="single" w:sz="4" w:space="0" w:color="auto"/>
            </w:tcBorders>
            <w:shd w:val="clear" w:color="auto" w:fill="auto"/>
            <w:vAlign w:val="center"/>
            <w:hideMark/>
          </w:tcPr>
          <w:p w14:paraId="099F3ACE"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30€ (2,5Λ)</w:t>
            </w:r>
          </w:p>
        </w:tc>
        <w:tc>
          <w:tcPr>
            <w:tcW w:w="940" w:type="dxa"/>
            <w:tcBorders>
              <w:top w:val="nil"/>
              <w:left w:val="nil"/>
              <w:bottom w:val="single" w:sz="4" w:space="0" w:color="auto"/>
              <w:right w:val="single" w:sz="4" w:space="0" w:color="auto"/>
            </w:tcBorders>
            <w:shd w:val="clear" w:color="auto" w:fill="auto"/>
            <w:vAlign w:val="center"/>
            <w:hideMark/>
          </w:tcPr>
          <w:p w14:paraId="3C9FB94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240 €</w:t>
            </w:r>
          </w:p>
        </w:tc>
        <w:tc>
          <w:tcPr>
            <w:tcW w:w="1200" w:type="dxa"/>
            <w:tcBorders>
              <w:top w:val="nil"/>
              <w:left w:val="nil"/>
              <w:bottom w:val="single" w:sz="4" w:space="0" w:color="auto"/>
              <w:right w:val="single" w:sz="4" w:space="0" w:color="auto"/>
            </w:tcBorders>
            <w:shd w:val="clear" w:color="auto" w:fill="auto"/>
            <w:vAlign w:val="center"/>
            <w:hideMark/>
          </w:tcPr>
          <w:p w14:paraId="56943E86"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  33696500-0</w:t>
            </w:r>
          </w:p>
        </w:tc>
      </w:tr>
      <w:tr w:rsidR="0046560B" w:rsidRPr="0046560B" w14:paraId="6578B4DA" w14:textId="77777777" w:rsidTr="0046560B">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711A9F1"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5</w:t>
            </w:r>
          </w:p>
        </w:tc>
        <w:tc>
          <w:tcPr>
            <w:tcW w:w="5840" w:type="dxa"/>
            <w:tcBorders>
              <w:top w:val="nil"/>
              <w:left w:val="nil"/>
              <w:bottom w:val="single" w:sz="4" w:space="0" w:color="auto"/>
              <w:right w:val="single" w:sz="4" w:space="0" w:color="auto"/>
            </w:tcBorders>
            <w:shd w:val="clear" w:color="auto" w:fill="auto"/>
            <w:vAlign w:val="center"/>
            <w:hideMark/>
          </w:tcPr>
          <w:p w14:paraId="4BB13354"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 xml:space="preserve">Αντιδραστήριο Αιθανόλης 95% (DEHYOL 95%) 2,5 </w:t>
            </w:r>
            <w:proofErr w:type="spellStart"/>
            <w:r w:rsidRPr="0046560B">
              <w:rPr>
                <w:rFonts w:ascii="Calibri" w:hAnsi="Calibri" w:cs="Calibri"/>
                <w:color w:val="000000"/>
                <w:sz w:val="22"/>
                <w:szCs w:val="22"/>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680B00DE"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30 </w:t>
            </w:r>
            <w:proofErr w:type="spellStart"/>
            <w:r w:rsidRPr="0046560B">
              <w:rPr>
                <w:rFonts w:ascii="Calibri" w:hAnsi="Calibri" w:cs="Calibri"/>
                <w:color w:val="000000"/>
                <w:sz w:val="22"/>
                <w:szCs w:val="22"/>
              </w:rPr>
              <w:t>lt</w:t>
            </w:r>
            <w:proofErr w:type="spellEnd"/>
            <w:r w:rsidRPr="0046560B">
              <w:rPr>
                <w:rFonts w:ascii="Calibri" w:hAnsi="Calibri" w:cs="Calibri"/>
                <w:color w:val="000000"/>
                <w:sz w:val="22"/>
                <w:szCs w:val="22"/>
              </w:rPr>
              <w:t xml:space="preserve"> </w:t>
            </w:r>
            <w:r w:rsidRPr="0046560B">
              <w:rPr>
                <w:rFonts w:ascii="Calibri" w:hAnsi="Calibri" w:cs="Calibri"/>
                <w:color w:val="000000"/>
                <w:sz w:val="22"/>
                <w:szCs w:val="22"/>
              </w:rPr>
              <w:br/>
              <w:t xml:space="preserve">(12 </w:t>
            </w:r>
            <w:proofErr w:type="spellStart"/>
            <w:r w:rsidRPr="0046560B">
              <w:rPr>
                <w:rFonts w:ascii="Calibri" w:hAnsi="Calibri" w:cs="Calibri"/>
                <w:color w:val="000000"/>
                <w:sz w:val="22"/>
                <w:szCs w:val="22"/>
              </w:rPr>
              <w:t>τεμ</w:t>
            </w:r>
            <w:proofErr w:type="spellEnd"/>
            <w:r w:rsidRPr="0046560B">
              <w:rPr>
                <w:rFonts w:ascii="Calibri" w:hAnsi="Calibri" w:cs="Calibri"/>
                <w:color w:val="000000"/>
                <w:sz w:val="22"/>
                <w:szCs w:val="22"/>
              </w:rPr>
              <w:t xml:space="preserve"> των 2,5lt)</w:t>
            </w:r>
          </w:p>
        </w:tc>
        <w:tc>
          <w:tcPr>
            <w:tcW w:w="1180" w:type="dxa"/>
            <w:tcBorders>
              <w:top w:val="nil"/>
              <w:left w:val="nil"/>
              <w:bottom w:val="single" w:sz="4" w:space="0" w:color="auto"/>
              <w:right w:val="single" w:sz="4" w:space="0" w:color="auto"/>
            </w:tcBorders>
            <w:shd w:val="clear" w:color="auto" w:fill="auto"/>
            <w:vAlign w:val="center"/>
            <w:hideMark/>
          </w:tcPr>
          <w:p w14:paraId="092D3F4F"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30€ (2,5Λ)</w:t>
            </w:r>
          </w:p>
        </w:tc>
        <w:tc>
          <w:tcPr>
            <w:tcW w:w="940" w:type="dxa"/>
            <w:tcBorders>
              <w:top w:val="nil"/>
              <w:left w:val="nil"/>
              <w:bottom w:val="single" w:sz="4" w:space="0" w:color="auto"/>
              <w:right w:val="single" w:sz="4" w:space="0" w:color="auto"/>
            </w:tcBorders>
            <w:shd w:val="clear" w:color="auto" w:fill="auto"/>
            <w:vAlign w:val="center"/>
            <w:hideMark/>
          </w:tcPr>
          <w:p w14:paraId="27E27A70"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360 €</w:t>
            </w:r>
          </w:p>
        </w:tc>
        <w:tc>
          <w:tcPr>
            <w:tcW w:w="1200" w:type="dxa"/>
            <w:tcBorders>
              <w:top w:val="nil"/>
              <w:left w:val="nil"/>
              <w:bottom w:val="single" w:sz="4" w:space="0" w:color="auto"/>
              <w:right w:val="single" w:sz="4" w:space="0" w:color="auto"/>
            </w:tcBorders>
            <w:shd w:val="clear" w:color="auto" w:fill="auto"/>
            <w:vAlign w:val="center"/>
            <w:hideMark/>
          </w:tcPr>
          <w:p w14:paraId="367FF221"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24322220-5</w:t>
            </w:r>
          </w:p>
        </w:tc>
      </w:tr>
      <w:tr w:rsidR="0046560B" w:rsidRPr="0046560B" w14:paraId="7B27BBCB" w14:textId="77777777" w:rsidTr="0046560B">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2BEF95E"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6</w:t>
            </w:r>
          </w:p>
        </w:tc>
        <w:tc>
          <w:tcPr>
            <w:tcW w:w="5840" w:type="dxa"/>
            <w:tcBorders>
              <w:top w:val="nil"/>
              <w:left w:val="nil"/>
              <w:bottom w:val="single" w:sz="4" w:space="0" w:color="auto"/>
              <w:right w:val="single" w:sz="4" w:space="0" w:color="auto"/>
            </w:tcBorders>
            <w:shd w:val="clear" w:color="auto" w:fill="auto"/>
            <w:vAlign w:val="center"/>
            <w:hideMark/>
          </w:tcPr>
          <w:p w14:paraId="537173BF"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 xml:space="preserve">Αντιδραστήριο απολυτής  Αιθανόλης 100% (DEHYOL 100%) 2,5 </w:t>
            </w:r>
            <w:proofErr w:type="spellStart"/>
            <w:r w:rsidRPr="0046560B">
              <w:rPr>
                <w:rFonts w:ascii="Calibri" w:hAnsi="Calibri" w:cs="Calibri"/>
                <w:color w:val="000000"/>
                <w:sz w:val="22"/>
                <w:szCs w:val="22"/>
              </w:rPr>
              <w:t>lt</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4272561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10lt</w:t>
            </w:r>
            <w:r w:rsidRPr="0046560B">
              <w:rPr>
                <w:rFonts w:ascii="Calibri" w:hAnsi="Calibri" w:cs="Calibri"/>
                <w:color w:val="000000"/>
                <w:sz w:val="22"/>
                <w:szCs w:val="22"/>
              </w:rPr>
              <w:br/>
              <w:t xml:space="preserve"> (4 </w:t>
            </w:r>
            <w:proofErr w:type="spellStart"/>
            <w:r w:rsidRPr="0046560B">
              <w:rPr>
                <w:rFonts w:ascii="Calibri" w:hAnsi="Calibri" w:cs="Calibri"/>
                <w:color w:val="000000"/>
                <w:sz w:val="22"/>
                <w:szCs w:val="22"/>
              </w:rPr>
              <w:t>τεμ</w:t>
            </w:r>
            <w:proofErr w:type="spellEnd"/>
            <w:r w:rsidRPr="0046560B">
              <w:rPr>
                <w:rFonts w:ascii="Calibri" w:hAnsi="Calibri" w:cs="Calibri"/>
                <w:color w:val="000000"/>
                <w:sz w:val="22"/>
                <w:szCs w:val="22"/>
              </w:rPr>
              <w:t xml:space="preserve"> των 2,5lt)</w:t>
            </w:r>
          </w:p>
        </w:tc>
        <w:tc>
          <w:tcPr>
            <w:tcW w:w="1180" w:type="dxa"/>
            <w:tcBorders>
              <w:top w:val="nil"/>
              <w:left w:val="nil"/>
              <w:bottom w:val="single" w:sz="4" w:space="0" w:color="auto"/>
              <w:right w:val="single" w:sz="4" w:space="0" w:color="auto"/>
            </w:tcBorders>
            <w:shd w:val="clear" w:color="auto" w:fill="auto"/>
            <w:vAlign w:val="center"/>
            <w:hideMark/>
          </w:tcPr>
          <w:p w14:paraId="375E1CFB"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lang w:val="en-US"/>
              </w:rPr>
              <w:t>30 € (2,5Λ)</w:t>
            </w:r>
          </w:p>
        </w:tc>
        <w:tc>
          <w:tcPr>
            <w:tcW w:w="940" w:type="dxa"/>
            <w:tcBorders>
              <w:top w:val="nil"/>
              <w:left w:val="nil"/>
              <w:bottom w:val="single" w:sz="4" w:space="0" w:color="auto"/>
              <w:right w:val="single" w:sz="4" w:space="0" w:color="auto"/>
            </w:tcBorders>
            <w:shd w:val="clear" w:color="auto" w:fill="auto"/>
            <w:vAlign w:val="center"/>
            <w:hideMark/>
          </w:tcPr>
          <w:p w14:paraId="308A947D"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120 €</w:t>
            </w:r>
          </w:p>
        </w:tc>
        <w:tc>
          <w:tcPr>
            <w:tcW w:w="1200" w:type="dxa"/>
            <w:tcBorders>
              <w:top w:val="nil"/>
              <w:left w:val="nil"/>
              <w:bottom w:val="single" w:sz="4" w:space="0" w:color="auto"/>
              <w:right w:val="single" w:sz="4" w:space="0" w:color="auto"/>
            </w:tcBorders>
            <w:shd w:val="clear" w:color="auto" w:fill="auto"/>
            <w:vAlign w:val="center"/>
            <w:hideMark/>
          </w:tcPr>
          <w:p w14:paraId="4F6F47F1"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24322220-5</w:t>
            </w:r>
          </w:p>
        </w:tc>
      </w:tr>
      <w:tr w:rsidR="0046560B" w:rsidRPr="0046560B" w14:paraId="3931B098" w14:textId="77777777" w:rsidTr="0046560B">
        <w:trPr>
          <w:trHeight w:val="72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E5C5362"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7</w:t>
            </w:r>
          </w:p>
        </w:tc>
        <w:tc>
          <w:tcPr>
            <w:tcW w:w="5840" w:type="dxa"/>
            <w:tcBorders>
              <w:top w:val="nil"/>
              <w:left w:val="nil"/>
              <w:bottom w:val="single" w:sz="4" w:space="0" w:color="auto"/>
              <w:right w:val="single" w:sz="4" w:space="0" w:color="auto"/>
            </w:tcBorders>
            <w:shd w:val="clear" w:color="auto" w:fill="auto"/>
            <w:vAlign w:val="center"/>
            <w:hideMark/>
          </w:tcPr>
          <w:p w14:paraId="76F79B28" w14:textId="77777777" w:rsidR="0046560B" w:rsidRPr="0046560B" w:rsidRDefault="0046560B" w:rsidP="0046560B">
            <w:pPr>
              <w:rPr>
                <w:rFonts w:ascii="Calibri" w:hAnsi="Calibri" w:cs="Calibri"/>
                <w:sz w:val="22"/>
                <w:szCs w:val="22"/>
              </w:rPr>
            </w:pPr>
            <w:proofErr w:type="spellStart"/>
            <w:r w:rsidRPr="0046560B">
              <w:rPr>
                <w:rFonts w:ascii="Calibri" w:hAnsi="Calibri" w:cs="Calibri"/>
                <w:sz w:val="22"/>
                <w:szCs w:val="22"/>
              </w:rPr>
              <w:t>Αντικειμενοφόρες</w:t>
            </w:r>
            <w:proofErr w:type="spellEnd"/>
            <w:r w:rsidRPr="0046560B">
              <w:rPr>
                <w:rFonts w:ascii="Calibri" w:hAnsi="Calibri" w:cs="Calibri"/>
                <w:sz w:val="22"/>
                <w:szCs w:val="22"/>
              </w:rPr>
              <w:t xml:space="preserve"> Πλάκες  με Περιθώριο </w:t>
            </w:r>
            <w:proofErr w:type="spellStart"/>
            <w:r w:rsidRPr="0046560B">
              <w:rPr>
                <w:rFonts w:ascii="Calibri" w:hAnsi="Calibri" w:cs="Calibri"/>
                <w:sz w:val="22"/>
                <w:szCs w:val="22"/>
              </w:rPr>
              <w:t>Soft</w:t>
            </w:r>
            <w:proofErr w:type="spellEnd"/>
            <w:r w:rsidRPr="0046560B">
              <w:rPr>
                <w:rFonts w:ascii="Calibri" w:hAnsi="Calibri" w:cs="Calibri"/>
                <w:sz w:val="22"/>
                <w:szCs w:val="22"/>
              </w:rPr>
              <w:t xml:space="preserve"> (κουτί με 50τμχ). Οι </w:t>
            </w:r>
            <w:proofErr w:type="spellStart"/>
            <w:r w:rsidRPr="0046560B">
              <w:rPr>
                <w:rFonts w:ascii="Calibri" w:hAnsi="Calibri" w:cs="Calibri"/>
                <w:sz w:val="22"/>
                <w:szCs w:val="22"/>
              </w:rPr>
              <w:t>αντικειμενοφόρες</w:t>
            </w:r>
            <w:proofErr w:type="spellEnd"/>
            <w:r w:rsidRPr="0046560B">
              <w:rPr>
                <w:rFonts w:ascii="Calibri" w:hAnsi="Calibri" w:cs="Calibri"/>
                <w:sz w:val="22"/>
                <w:szCs w:val="22"/>
              </w:rPr>
              <w:t xml:space="preserve"> πλάκες είναι κατάλληλες για μία αξιόπιστη εξέταση και πρόληψη νοσημάτων. Διαστάσεις: 25,7 x 76.2 </w:t>
            </w:r>
            <w:proofErr w:type="spellStart"/>
            <w:r w:rsidRPr="0046560B">
              <w:rPr>
                <w:rFonts w:ascii="Calibri" w:hAnsi="Calibri" w:cs="Calibri"/>
                <w:sz w:val="22"/>
                <w:szCs w:val="22"/>
              </w:rPr>
              <w:t>mm</w:t>
            </w:r>
            <w:proofErr w:type="spellEnd"/>
            <w:r w:rsidRPr="0046560B">
              <w:rPr>
                <w:rFonts w:ascii="Calibri" w:hAnsi="Calibri" w:cs="Calibri"/>
                <w:sz w:val="22"/>
                <w:szCs w:val="22"/>
              </w:rPr>
              <w:t xml:space="preserve">. Αυτές οι διαφάνειες διαθέτουν ισχυρά χαρακτηριστικά προσκόλλησης και καλύπτουν ένα ευρύ φάσμα εφαρμογών.  Δεν επιτρέπουν στον ιστό να πέσει, καλύτερα από οποιαδήποτε άλλη πλάκα. Η ειδική επεξεργασία της επιφάνειας με επίστρωση </w:t>
            </w:r>
            <w:proofErr w:type="spellStart"/>
            <w:r w:rsidRPr="0046560B">
              <w:rPr>
                <w:rFonts w:ascii="Calibri" w:hAnsi="Calibri" w:cs="Calibri"/>
                <w:sz w:val="22"/>
                <w:szCs w:val="22"/>
              </w:rPr>
              <w:t>σιλανίου</w:t>
            </w:r>
            <w:proofErr w:type="spellEnd"/>
            <w:r w:rsidRPr="0046560B">
              <w:rPr>
                <w:rFonts w:ascii="Calibri" w:hAnsi="Calibri" w:cs="Calibri"/>
                <w:sz w:val="22"/>
                <w:szCs w:val="22"/>
              </w:rPr>
              <w:t xml:space="preserve"> δημιουργεί μόνιμους ελεύθερους πολικών δεσμούς στην επιφάνεια, η οποία επίσης μέσω ηλεκτροστατικής έλξης εξασφαλίζει πρόσφυση του κυττάρου και του ιστού και υποστηρίζει το σχηματισμό ομοιοπολικών δεσμών μεταξύ του ιστού και της επιφάνειας του γυαλιού. Τα υποστρώματα των ιστών και των κυττάρων κολλούν γρήγορα και χωρίς τη χρήση περαιτέρω συγκολλητικών ουσιών ή μέσων πρωτεϊνικής επικάλυψης. Αυτό εξοικονομεί δαπανηρή και χρονοβόρα τεχνική προετοιμασίας.  Οι </w:t>
            </w:r>
            <w:proofErr w:type="spellStart"/>
            <w:r w:rsidRPr="0046560B">
              <w:rPr>
                <w:rFonts w:ascii="Calibri" w:hAnsi="Calibri" w:cs="Calibri"/>
                <w:sz w:val="22"/>
                <w:szCs w:val="22"/>
              </w:rPr>
              <w:t>αντικειμενοφόρες</w:t>
            </w:r>
            <w:proofErr w:type="spellEnd"/>
            <w:r w:rsidRPr="0046560B">
              <w:rPr>
                <w:rFonts w:ascii="Calibri" w:hAnsi="Calibri" w:cs="Calibri"/>
                <w:sz w:val="22"/>
                <w:szCs w:val="22"/>
              </w:rPr>
              <w:t xml:space="preserve"> πλάκες δεν παρουσιάζουν ραβδώσεις και ενοχλητικό χρωματισμό στο φόντο, όπως το μπλε ή κόκκινο φόντο που λαμβάνεται με χρήση χρώσεων </w:t>
            </w:r>
            <w:proofErr w:type="spellStart"/>
            <w:r w:rsidRPr="0046560B">
              <w:rPr>
                <w:rFonts w:ascii="Calibri" w:hAnsi="Calibri" w:cs="Calibri"/>
                <w:sz w:val="22"/>
                <w:szCs w:val="22"/>
              </w:rPr>
              <w:t>αιματοξυλίνης</w:t>
            </w:r>
            <w:proofErr w:type="spellEnd"/>
            <w:r w:rsidRPr="0046560B">
              <w:rPr>
                <w:rFonts w:ascii="Calibri" w:hAnsi="Calibri" w:cs="Calibri"/>
                <w:sz w:val="22"/>
                <w:szCs w:val="22"/>
              </w:rPr>
              <w:t xml:space="preserve"> και </w:t>
            </w:r>
            <w:proofErr w:type="spellStart"/>
            <w:r w:rsidRPr="0046560B">
              <w:rPr>
                <w:rFonts w:ascii="Calibri" w:hAnsi="Calibri" w:cs="Calibri"/>
                <w:sz w:val="22"/>
                <w:szCs w:val="22"/>
              </w:rPr>
              <w:t>ηωσίνης</w:t>
            </w:r>
            <w:proofErr w:type="spellEnd"/>
            <w:r w:rsidRPr="0046560B">
              <w:rPr>
                <w:rFonts w:ascii="Calibri" w:hAnsi="Calibri" w:cs="Calibri"/>
                <w:sz w:val="22"/>
                <w:szCs w:val="22"/>
              </w:rPr>
              <w:t xml:space="preserve"> σε ιστούς σε πλάκες με </w:t>
            </w:r>
            <w:proofErr w:type="spellStart"/>
            <w:r w:rsidRPr="0046560B">
              <w:rPr>
                <w:rFonts w:ascii="Calibri" w:hAnsi="Calibri" w:cs="Calibri"/>
                <w:sz w:val="22"/>
                <w:szCs w:val="22"/>
              </w:rPr>
              <w:t>επίκάλυψη</w:t>
            </w:r>
            <w:proofErr w:type="spellEnd"/>
            <w:r w:rsidRPr="0046560B">
              <w:rPr>
                <w:rFonts w:ascii="Calibri" w:hAnsi="Calibri" w:cs="Calibri"/>
                <w:sz w:val="22"/>
                <w:szCs w:val="22"/>
              </w:rPr>
              <w:t xml:space="preserve"> </w:t>
            </w:r>
            <w:proofErr w:type="spellStart"/>
            <w:r w:rsidRPr="0046560B">
              <w:rPr>
                <w:rFonts w:ascii="Calibri" w:hAnsi="Calibri" w:cs="Calibri"/>
                <w:sz w:val="22"/>
                <w:szCs w:val="22"/>
              </w:rPr>
              <w:t>αλβουμίνης</w:t>
            </w:r>
            <w:proofErr w:type="spellEnd"/>
            <w:r w:rsidRPr="0046560B">
              <w:rPr>
                <w:rFonts w:ascii="Calibri" w:hAnsi="Calibri" w:cs="Calibri"/>
                <w:sz w:val="22"/>
                <w:szCs w:val="22"/>
              </w:rPr>
              <w:t xml:space="preserve">, ή το καφέ φόντο που λαμβάνεται κατά τη διάρκεια της διαδικασίας </w:t>
            </w:r>
            <w:proofErr w:type="spellStart"/>
            <w:r w:rsidRPr="0046560B">
              <w:rPr>
                <w:rFonts w:ascii="Calibri" w:hAnsi="Calibri" w:cs="Calibri"/>
                <w:sz w:val="22"/>
                <w:szCs w:val="22"/>
              </w:rPr>
              <w:t>ανοσοϋπεροξειδάσης</w:t>
            </w:r>
            <w:proofErr w:type="spellEnd"/>
            <w:r w:rsidRPr="0046560B">
              <w:rPr>
                <w:rFonts w:ascii="Calibri" w:hAnsi="Calibri" w:cs="Calibri"/>
                <w:sz w:val="22"/>
                <w:szCs w:val="22"/>
              </w:rPr>
              <w:t>. Κατά τη διάρκεια αυτών των διαδικασιών επιτρέπουν ισχυρότερη ένζυμο-επαγωγή, χωρίς να χαθεί ο ιστός.</w:t>
            </w:r>
          </w:p>
        </w:tc>
        <w:tc>
          <w:tcPr>
            <w:tcW w:w="1240" w:type="dxa"/>
            <w:tcBorders>
              <w:top w:val="nil"/>
              <w:left w:val="nil"/>
              <w:bottom w:val="single" w:sz="4" w:space="0" w:color="auto"/>
              <w:right w:val="single" w:sz="4" w:space="0" w:color="auto"/>
            </w:tcBorders>
            <w:shd w:val="clear" w:color="auto" w:fill="auto"/>
            <w:vAlign w:val="center"/>
            <w:hideMark/>
          </w:tcPr>
          <w:p w14:paraId="14085574"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 xml:space="preserve">2000 </w:t>
            </w:r>
            <w:r w:rsidRPr="0046560B">
              <w:rPr>
                <w:rFonts w:ascii="Calibri" w:hAnsi="Calibri" w:cs="Calibri"/>
                <w:color w:val="000000"/>
                <w:sz w:val="22"/>
                <w:szCs w:val="22"/>
              </w:rPr>
              <w:br/>
              <w:t>(40 κουτιά)</w:t>
            </w:r>
          </w:p>
        </w:tc>
        <w:tc>
          <w:tcPr>
            <w:tcW w:w="1180" w:type="dxa"/>
            <w:tcBorders>
              <w:top w:val="nil"/>
              <w:left w:val="nil"/>
              <w:bottom w:val="single" w:sz="4" w:space="0" w:color="auto"/>
              <w:right w:val="single" w:sz="4" w:space="0" w:color="auto"/>
            </w:tcBorders>
            <w:shd w:val="clear" w:color="auto" w:fill="auto"/>
            <w:vAlign w:val="center"/>
            <w:hideMark/>
          </w:tcPr>
          <w:p w14:paraId="1EC309CD"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10€ (ΚΟΥΤΙ)</w:t>
            </w:r>
          </w:p>
        </w:tc>
        <w:tc>
          <w:tcPr>
            <w:tcW w:w="940" w:type="dxa"/>
            <w:tcBorders>
              <w:top w:val="nil"/>
              <w:left w:val="nil"/>
              <w:bottom w:val="single" w:sz="4" w:space="0" w:color="auto"/>
              <w:right w:val="single" w:sz="4" w:space="0" w:color="auto"/>
            </w:tcBorders>
            <w:shd w:val="clear" w:color="auto" w:fill="auto"/>
            <w:vAlign w:val="center"/>
            <w:hideMark/>
          </w:tcPr>
          <w:p w14:paraId="3B5BBBF7"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400 €</w:t>
            </w:r>
          </w:p>
        </w:tc>
        <w:tc>
          <w:tcPr>
            <w:tcW w:w="1200" w:type="dxa"/>
            <w:tcBorders>
              <w:top w:val="nil"/>
              <w:left w:val="nil"/>
              <w:bottom w:val="single" w:sz="4" w:space="0" w:color="auto"/>
              <w:right w:val="single" w:sz="4" w:space="0" w:color="auto"/>
            </w:tcBorders>
            <w:shd w:val="clear" w:color="auto" w:fill="auto"/>
            <w:vAlign w:val="center"/>
            <w:hideMark/>
          </w:tcPr>
          <w:p w14:paraId="4946B8F0"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lang w:val="en-US"/>
              </w:rPr>
              <w:t>33790000-4</w:t>
            </w:r>
          </w:p>
        </w:tc>
      </w:tr>
      <w:tr w:rsidR="0046560B" w:rsidRPr="0046560B" w14:paraId="1DDB6D38" w14:textId="77777777" w:rsidTr="0046560B">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2509627"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8</w:t>
            </w:r>
          </w:p>
        </w:tc>
        <w:tc>
          <w:tcPr>
            <w:tcW w:w="5840" w:type="dxa"/>
            <w:tcBorders>
              <w:top w:val="nil"/>
              <w:left w:val="nil"/>
              <w:bottom w:val="single" w:sz="4" w:space="0" w:color="auto"/>
              <w:right w:val="single" w:sz="4" w:space="0" w:color="auto"/>
            </w:tcBorders>
            <w:shd w:val="clear" w:color="auto" w:fill="auto"/>
            <w:vAlign w:val="center"/>
            <w:hideMark/>
          </w:tcPr>
          <w:p w14:paraId="289D3554"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 xml:space="preserve">ΠΙΠΕΤΕΣ PAUSTER 1ML (συσκ.500 </w:t>
            </w:r>
            <w:proofErr w:type="spellStart"/>
            <w:r w:rsidRPr="0046560B">
              <w:rPr>
                <w:rFonts w:ascii="Calibri" w:hAnsi="Calibri" w:cs="Calibri"/>
                <w:color w:val="000000"/>
                <w:sz w:val="22"/>
                <w:szCs w:val="22"/>
              </w:rPr>
              <w:t>τεμ</w:t>
            </w:r>
            <w:proofErr w:type="spellEnd"/>
            <w:r w:rsidRPr="0046560B">
              <w:rPr>
                <w:rFonts w:ascii="Calibri" w:hAnsi="Calibri" w:cs="Calibri"/>
                <w:color w:val="000000"/>
                <w:sz w:val="22"/>
                <w:szCs w:val="22"/>
              </w:rPr>
              <w:t>)</w:t>
            </w:r>
          </w:p>
        </w:tc>
        <w:tc>
          <w:tcPr>
            <w:tcW w:w="1240" w:type="dxa"/>
            <w:tcBorders>
              <w:top w:val="nil"/>
              <w:left w:val="nil"/>
              <w:bottom w:val="single" w:sz="4" w:space="0" w:color="auto"/>
              <w:right w:val="single" w:sz="4" w:space="0" w:color="auto"/>
            </w:tcBorders>
            <w:shd w:val="clear" w:color="auto" w:fill="auto"/>
            <w:vAlign w:val="center"/>
            <w:hideMark/>
          </w:tcPr>
          <w:p w14:paraId="3213A538"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2000</w:t>
            </w:r>
            <w:r w:rsidRPr="0046560B">
              <w:rPr>
                <w:rFonts w:ascii="Calibri" w:hAnsi="Calibri" w:cs="Calibri"/>
                <w:color w:val="000000"/>
                <w:sz w:val="22"/>
                <w:szCs w:val="22"/>
              </w:rPr>
              <w:br/>
              <w:t xml:space="preserve">(4 </w:t>
            </w:r>
            <w:proofErr w:type="spellStart"/>
            <w:r w:rsidRPr="0046560B">
              <w:rPr>
                <w:rFonts w:ascii="Calibri" w:hAnsi="Calibri" w:cs="Calibri"/>
                <w:color w:val="000000"/>
                <w:sz w:val="22"/>
                <w:szCs w:val="22"/>
              </w:rPr>
              <w:t>συσκ</w:t>
            </w:r>
            <w:proofErr w:type="spellEnd"/>
            <w:r w:rsidRPr="0046560B">
              <w:rPr>
                <w:rFonts w:ascii="Calibri" w:hAnsi="Calibri" w:cs="Calibri"/>
                <w:color w:val="00000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6B616AF"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20 € (ΣΥΣΚ)</w:t>
            </w:r>
          </w:p>
        </w:tc>
        <w:tc>
          <w:tcPr>
            <w:tcW w:w="940" w:type="dxa"/>
            <w:tcBorders>
              <w:top w:val="nil"/>
              <w:left w:val="nil"/>
              <w:bottom w:val="single" w:sz="4" w:space="0" w:color="auto"/>
              <w:right w:val="single" w:sz="4" w:space="0" w:color="auto"/>
            </w:tcBorders>
            <w:shd w:val="clear" w:color="auto" w:fill="auto"/>
            <w:vAlign w:val="center"/>
            <w:hideMark/>
          </w:tcPr>
          <w:p w14:paraId="0290FA0A"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80 €</w:t>
            </w:r>
          </w:p>
        </w:tc>
        <w:tc>
          <w:tcPr>
            <w:tcW w:w="1200" w:type="dxa"/>
            <w:tcBorders>
              <w:top w:val="nil"/>
              <w:left w:val="nil"/>
              <w:bottom w:val="single" w:sz="4" w:space="0" w:color="auto"/>
              <w:right w:val="single" w:sz="4" w:space="0" w:color="auto"/>
            </w:tcBorders>
            <w:shd w:val="clear" w:color="auto" w:fill="auto"/>
            <w:vAlign w:val="center"/>
            <w:hideMark/>
          </w:tcPr>
          <w:p w14:paraId="0ED50988"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38437000-7</w:t>
            </w:r>
          </w:p>
        </w:tc>
      </w:tr>
      <w:tr w:rsidR="0046560B" w:rsidRPr="0046560B" w14:paraId="605A00AC" w14:textId="77777777" w:rsidTr="0046560B">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F9BA6A" w14:textId="77777777" w:rsidR="0046560B" w:rsidRPr="0046560B" w:rsidRDefault="0046560B" w:rsidP="0046560B">
            <w:pPr>
              <w:jc w:val="right"/>
              <w:rPr>
                <w:rFonts w:ascii="Calibri" w:hAnsi="Calibri" w:cs="Calibri"/>
                <w:color w:val="000000"/>
                <w:sz w:val="22"/>
                <w:szCs w:val="22"/>
              </w:rPr>
            </w:pPr>
            <w:r w:rsidRPr="0046560B">
              <w:rPr>
                <w:rFonts w:ascii="Calibri" w:hAnsi="Calibri" w:cs="Calibri"/>
                <w:color w:val="000000"/>
                <w:sz w:val="22"/>
                <w:szCs w:val="22"/>
              </w:rPr>
              <w:t>9</w:t>
            </w:r>
          </w:p>
        </w:tc>
        <w:tc>
          <w:tcPr>
            <w:tcW w:w="5840" w:type="dxa"/>
            <w:tcBorders>
              <w:top w:val="nil"/>
              <w:left w:val="nil"/>
              <w:bottom w:val="single" w:sz="4" w:space="0" w:color="auto"/>
              <w:right w:val="single" w:sz="4" w:space="0" w:color="auto"/>
            </w:tcBorders>
            <w:shd w:val="clear" w:color="auto" w:fill="auto"/>
            <w:vAlign w:val="center"/>
            <w:hideMark/>
          </w:tcPr>
          <w:p w14:paraId="58712968"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ΚΑΛΥΠΤΡΙΔΕΣ 24x 50 ΜΜ COVER GLASS,ΚΑΛΥΠΤΡΙΔΕΣ ΔΙΑΣΤΑΣΕΩΝ 24x 50 ΜΜ (</w:t>
            </w:r>
            <w:proofErr w:type="spellStart"/>
            <w:r w:rsidRPr="0046560B">
              <w:rPr>
                <w:rFonts w:ascii="Calibri" w:hAnsi="Calibri" w:cs="Calibri"/>
                <w:color w:val="000000"/>
                <w:sz w:val="22"/>
                <w:szCs w:val="22"/>
              </w:rPr>
              <w:t>συσκ</w:t>
            </w:r>
            <w:proofErr w:type="spellEnd"/>
            <w:r w:rsidRPr="0046560B">
              <w:rPr>
                <w:rFonts w:ascii="Calibri" w:hAnsi="Calibri" w:cs="Calibri"/>
                <w:color w:val="000000"/>
                <w:sz w:val="22"/>
                <w:szCs w:val="22"/>
              </w:rPr>
              <w:t xml:space="preserve"> 100 </w:t>
            </w:r>
            <w:proofErr w:type="spellStart"/>
            <w:r w:rsidRPr="0046560B">
              <w:rPr>
                <w:rFonts w:ascii="Calibri" w:hAnsi="Calibri" w:cs="Calibri"/>
                <w:color w:val="000000"/>
                <w:sz w:val="22"/>
                <w:szCs w:val="22"/>
              </w:rPr>
              <w:t>τεμ</w:t>
            </w:r>
            <w:proofErr w:type="spellEnd"/>
            <w:r w:rsidRPr="0046560B">
              <w:rPr>
                <w:rFonts w:ascii="Calibri" w:hAnsi="Calibri" w:cs="Calibri"/>
                <w:color w:val="000000"/>
                <w:sz w:val="22"/>
                <w:szCs w:val="22"/>
              </w:rPr>
              <w:t>)</w:t>
            </w:r>
          </w:p>
        </w:tc>
        <w:tc>
          <w:tcPr>
            <w:tcW w:w="1240" w:type="dxa"/>
            <w:tcBorders>
              <w:top w:val="nil"/>
              <w:left w:val="nil"/>
              <w:bottom w:val="single" w:sz="4" w:space="0" w:color="auto"/>
              <w:right w:val="single" w:sz="4" w:space="0" w:color="auto"/>
            </w:tcBorders>
            <w:shd w:val="clear" w:color="auto" w:fill="auto"/>
            <w:vAlign w:val="center"/>
            <w:hideMark/>
          </w:tcPr>
          <w:p w14:paraId="084E5DC4"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2000</w:t>
            </w:r>
            <w:r w:rsidRPr="0046560B">
              <w:rPr>
                <w:rFonts w:ascii="Calibri" w:hAnsi="Calibri" w:cs="Calibri"/>
                <w:color w:val="000000"/>
                <w:sz w:val="22"/>
                <w:szCs w:val="22"/>
              </w:rPr>
              <w:br/>
              <w:t xml:space="preserve">(20 </w:t>
            </w:r>
            <w:proofErr w:type="spellStart"/>
            <w:r w:rsidRPr="0046560B">
              <w:rPr>
                <w:rFonts w:ascii="Calibri" w:hAnsi="Calibri" w:cs="Calibri"/>
                <w:color w:val="000000"/>
                <w:sz w:val="22"/>
                <w:szCs w:val="22"/>
              </w:rPr>
              <w:t>συσκ</w:t>
            </w:r>
            <w:proofErr w:type="spellEnd"/>
            <w:r w:rsidRPr="0046560B">
              <w:rPr>
                <w:rFonts w:ascii="Calibri" w:hAnsi="Calibri" w:cs="Calibri"/>
                <w:color w:val="000000"/>
                <w:sz w:val="22"/>
                <w:szCs w:val="22"/>
              </w:rPr>
              <w:t>.)</w:t>
            </w:r>
          </w:p>
        </w:tc>
        <w:tc>
          <w:tcPr>
            <w:tcW w:w="1180" w:type="dxa"/>
            <w:tcBorders>
              <w:top w:val="nil"/>
              <w:left w:val="nil"/>
              <w:bottom w:val="single" w:sz="4" w:space="0" w:color="auto"/>
              <w:right w:val="single" w:sz="4" w:space="0" w:color="auto"/>
            </w:tcBorders>
            <w:shd w:val="clear" w:color="auto" w:fill="auto"/>
            <w:vAlign w:val="center"/>
            <w:hideMark/>
          </w:tcPr>
          <w:p w14:paraId="416FD9A8"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5 € (ΣΥΣΚ)</w:t>
            </w:r>
          </w:p>
        </w:tc>
        <w:tc>
          <w:tcPr>
            <w:tcW w:w="940" w:type="dxa"/>
            <w:tcBorders>
              <w:top w:val="nil"/>
              <w:left w:val="nil"/>
              <w:bottom w:val="single" w:sz="4" w:space="0" w:color="auto"/>
              <w:right w:val="single" w:sz="4" w:space="0" w:color="auto"/>
            </w:tcBorders>
            <w:shd w:val="clear" w:color="auto" w:fill="auto"/>
            <w:vAlign w:val="center"/>
            <w:hideMark/>
          </w:tcPr>
          <w:p w14:paraId="7AFDD75F"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100 €</w:t>
            </w:r>
          </w:p>
        </w:tc>
        <w:tc>
          <w:tcPr>
            <w:tcW w:w="1200" w:type="dxa"/>
            <w:tcBorders>
              <w:top w:val="nil"/>
              <w:left w:val="nil"/>
              <w:bottom w:val="single" w:sz="4" w:space="0" w:color="auto"/>
              <w:right w:val="single" w:sz="4" w:space="0" w:color="auto"/>
            </w:tcBorders>
            <w:shd w:val="clear" w:color="auto" w:fill="auto"/>
            <w:vAlign w:val="center"/>
            <w:hideMark/>
          </w:tcPr>
          <w:p w14:paraId="773C5371" w14:textId="77777777" w:rsidR="0046560B" w:rsidRPr="0046560B" w:rsidRDefault="0046560B" w:rsidP="0046560B">
            <w:pPr>
              <w:jc w:val="center"/>
              <w:rPr>
                <w:rFonts w:ascii="Calibri" w:hAnsi="Calibri" w:cs="Calibri"/>
                <w:color w:val="000000"/>
                <w:sz w:val="22"/>
                <w:szCs w:val="22"/>
              </w:rPr>
            </w:pPr>
            <w:r w:rsidRPr="0046560B">
              <w:rPr>
                <w:rFonts w:ascii="Calibri" w:hAnsi="Calibri" w:cs="Calibri"/>
                <w:color w:val="000000"/>
                <w:sz w:val="22"/>
                <w:szCs w:val="22"/>
              </w:rPr>
              <w:t>33790000-4</w:t>
            </w:r>
          </w:p>
        </w:tc>
      </w:tr>
      <w:tr w:rsidR="0046560B" w:rsidRPr="0046560B" w14:paraId="3551A284" w14:textId="77777777" w:rsidTr="0046560B">
        <w:trPr>
          <w:trHeight w:val="288"/>
        </w:trPr>
        <w:tc>
          <w:tcPr>
            <w:tcW w:w="8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B29A" w14:textId="77777777" w:rsidR="0046560B" w:rsidRPr="0046560B" w:rsidRDefault="0046560B" w:rsidP="0046560B">
            <w:pPr>
              <w:jc w:val="right"/>
              <w:rPr>
                <w:rFonts w:ascii="Calibri" w:hAnsi="Calibri" w:cs="Calibri"/>
                <w:b/>
                <w:bCs/>
                <w:color w:val="000000"/>
                <w:sz w:val="22"/>
                <w:szCs w:val="22"/>
              </w:rPr>
            </w:pPr>
            <w:r w:rsidRPr="0046560B">
              <w:rPr>
                <w:rFonts w:ascii="Calibri" w:hAnsi="Calibri" w:cs="Calibri"/>
                <w:b/>
                <w:bCs/>
                <w:color w:val="000000"/>
                <w:sz w:val="22"/>
                <w:szCs w:val="22"/>
              </w:rPr>
              <w:t xml:space="preserve">Γενικό σύνολο χωρίς ΦΠΑ: </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48C245"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1.580 €</w:t>
            </w:r>
          </w:p>
        </w:tc>
      </w:tr>
      <w:tr w:rsidR="0046560B" w:rsidRPr="0046560B" w14:paraId="7A1FBB6B" w14:textId="77777777" w:rsidTr="0046560B">
        <w:trPr>
          <w:trHeight w:val="288"/>
        </w:trPr>
        <w:tc>
          <w:tcPr>
            <w:tcW w:w="8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46671" w14:textId="77777777" w:rsidR="0046560B" w:rsidRPr="0046560B" w:rsidRDefault="0046560B" w:rsidP="0046560B">
            <w:pPr>
              <w:jc w:val="right"/>
              <w:rPr>
                <w:rFonts w:ascii="Calibri" w:hAnsi="Calibri" w:cs="Calibri"/>
                <w:b/>
                <w:bCs/>
                <w:color w:val="000000"/>
                <w:sz w:val="22"/>
                <w:szCs w:val="22"/>
              </w:rPr>
            </w:pPr>
            <w:r w:rsidRPr="0046560B">
              <w:rPr>
                <w:rFonts w:ascii="Calibri" w:hAnsi="Calibri" w:cs="Calibri"/>
                <w:b/>
                <w:bCs/>
                <w:color w:val="000000"/>
                <w:sz w:val="22"/>
                <w:szCs w:val="22"/>
              </w:rPr>
              <w:t>ΦΠΑ :</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A6AB147"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 xml:space="preserve">   379,2 €</w:t>
            </w:r>
          </w:p>
        </w:tc>
      </w:tr>
      <w:tr w:rsidR="0046560B" w:rsidRPr="0046560B" w14:paraId="0D20077A" w14:textId="77777777" w:rsidTr="0046560B">
        <w:trPr>
          <w:trHeight w:val="288"/>
        </w:trPr>
        <w:tc>
          <w:tcPr>
            <w:tcW w:w="8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F4C7" w14:textId="77777777" w:rsidR="0046560B" w:rsidRPr="0046560B" w:rsidRDefault="0046560B" w:rsidP="0046560B">
            <w:pPr>
              <w:jc w:val="right"/>
              <w:rPr>
                <w:rFonts w:ascii="Calibri" w:hAnsi="Calibri" w:cs="Calibri"/>
                <w:b/>
                <w:bCs/>
                <w:color w:val="000000"/>
                <w:sz w:val="22"/>
                <w:szCs w:val="22"/>
              </w:rPr>
            </w:pPr>
            <w:r w:rsidRPr="0046560B">
              <w:rPr>
                <w:rFonts w:ascii="Calibri" w:hAnsi="Calibri" w:cs="Calibri"/>
                <w:b/>
                <w:bCs/>
                <w:color w:val="000000"/>
                <w:sz w:val="22"/>
                <w:szCs w:val="22"/>
              </w:rPr>
              <w:t xml:space="preserve">Γενικό σύνολο με ΦΠΑ: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6C4858" w14:textId="77777777" w:rsidR="0046560B" w:rsidRPr="0046560B" w:rsidRDefault="0046560B" w:rsidP="0046560B">
            <w:pPr>
              <w:rPr>
                <w:rFonts w:ascii="Calibri" w:hAnsi="Calibri" w:cs="Calibri"/>
                <w:color w:val="000000"/>
                <w:sz w:val="22"/>
                <w:szCs w:val="22"/>
              </w:rPr>
            </w:pPr>
            <w:r w:rsidRPr="0046560B">
              <w:rPr>
                <w:rFonts w:ascii="Calibri" w:hAnsi="Calibri" w:cs="Calibri"/>
                <w:color w:val="000000"/>
                <w:sz w:val="22"/>
                <w:szCs w:val="22"/>
              </w:rPr>
              <w:t>1.959,20 €</w:t>
            </w:r>
          </w:p>
        </w:tc>
      </w:tr>
    </w:tbl>
    <w:p w14:paraId="4F3FE901" w14:textId="77777777" w:rsidR="0046560B" w:rsidRDefault="0046560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40856F34" w14:textId="77777777" w:rsidR="009B4082" w:rsidRDefault="009B4082"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u w:val="single"/>
        </w:rPr>
      </w:pPr>
    </w:p>
    <w:p w14:paraId="53722C00" w14:textId="50EA1DC8" w:rsidR="00AC61FB" w:rsidRPr="004656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46560B">
        <w:rPr>
          <w:rFonts w:asciiTheme="minorHAnsi" w:hAnsiTheme="minorHAnsi" w:cstheme="minorHAnsi"/>
          <w:b/>
          <w:sz w:val="22"/>
          <w:szCs w:val="22"/>
          <w:u w:val="single"/>
        </w:rPr>
        <w:lastRenderedPageBreak/>
        <w:t>ΓΕΝΙΚΟΙ ΟΡΟΙ</w:t>
      </w:r>
      <w:r w:rsidRPr="0046560B">
        <w:rPr>
          <w:rFonts w:asciiTheme="minorHAnsi" w:hAnsiTheme="minorHAnsi" w:cstheme="minorHAnsi"/>
          <w:b/>
          <w:sz w:val="22"/>
          <w:szCs w:val="22"/>
        </w:rPr>
        <w:t xml:space="preserve"> :</w:t>
      </w:r>
    </w:p>
    <w:p w14:paraId="7CDA8BFF" w14:textId="77777777" w:rsidR="00AC61FB" w:rsidRPr="004656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46560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560B">
        <w:rPr>
          <w:rFonts w:asciiTheme="minorHAnsi" w:hAnsiTheme="minorHAnsi" w:cstheme="minorHAnsi"/>
          <w:b/>
          <w:sz w:val="22"/>
          <w:szCs w:val="22"/>
        </w:rPr>
        <w:t>Ισχύς Προσφορών:</w:t>
      </w:r>
      <w:r w:rsidRPr="0046560B">
        <w:rPr>
          <w:rFonts w:asciiTheme="minorHAnsi" w:hAnsiTheme="minorHAnsi" w:cstheme="minorHAnsi"/>
          <w:sz w:val="22"/>
          <w:szCs w:val="22"/>
        </w:rPr>
        <w:t xml:space="preserve"> </w:t>
      </w:r>
      <w:r w:rsidR="00105D5A" w:rsidRPr="0046560B">
        <w:rPr>
          <w:rFonts w:asciiTheme="minorHAnsi" w:hAnsiTheme="minorHAnsi" w:cstheme="minorHAnsi"/>
          <w:sz w:val="22"/>
          <w:szCs w:val="22"/>
        </w:rPr>
        <w:t>60</w:t>
      </w:r>
      <w:r w:rsidR="00A63ADE" w:rsidRPr="0046560B">
        <w:rPr>
          <w:rFonts w:asciiTheme="minorHAnsi" w:hAnsiTheme="minorHAnsi" w:cstheme="minorHAnsi"/>
          <w:sz w:val="22"/>
          <w:szCs w:val="22"/>
        </w:rPr>
        <w:t xml:space="preserve"> ημέρες κατ’ ελάχιστο.</w:t>
      </w:r>
    </w:p>
    <w:p w14:paraId="540F8C8A" w14:textId="0EE6FF36" w:rsidR="00AC61FB" w:rsidRPr="0046560B" w:rsidRDefault="00A31737" w:rsidP="00AC61FB">
      <w:pPr>
        <w:pStyle w:val="a7"/>
        <w:numPr>
          <w:ilvl w:val="0"/>
          <w:numId w:val="45"/>
        </w:numPr>
        <w:rPr>
          <w:rFonts w:asciiTheme="minorHAnsi" w:hAnsiTheme="minorHAnsi" w:cstheme="minorHAnsi"/>
          <w:sz w:val="22"/>
          <w:szCs w:val="22"/>
        </w:rPr>
      </w:pPr>
      <w:r w:rsidRPr="0046560B">
        <w:rPr>
          <w:rFonts w:asciiTheme="minorHAnsi" w:hAnsiTheme="minorHAnsi" w:cstheme="minorHAnsi"/>
          <w:b/>
          <w:sz w:val="22"/>
          <w:szCs w:val="22"/>
        </w:rPr>
        <w:t>Αποστολή προσφορών:</w:t>
      </w:r>
      <w:r w:rsidRPr="0046560B">
        <w:rPr>
          <w:rFonts w:asciiTheme="minorHAnsi" w:hAnsiTheme="minorHAnsi" w:cstheme="minorHAnsi"/>
          <w:sz w:val="22"/>
          <w:szCs w:val="22"/>
        </w:rPr>
        <w:t xml:space="preserve"> Ανοιχτές προσφορές στο </w:t>
      </w:r>
      <w:r w:rsidR="00A32B51" w:rsidRPr="0046560B">
        <w:rPr>
          <w:rFonts w:asciiTheme="minorHAnsi" w:hAnsiTheme="minorHAnsi" w:cstheme="minorHAnsi"/>
          <w:sz w:val="22"/>
          <w:szCs w:val="22"/>
          <w:lang w:val="en-US"/>
        </w:rPr>
        <w:t>e</w:t>
      </w:r>
      <w:r w:rsidR="00A32B51" w:rsidRPr="0046560B">
        <w:rPr>
          <w:rFonts w:asciiTheme="minorHAnsi" w:hAnsiTheme="minorHAnsi" w:cstheme="minorHAnsi"/>
          <w:sz w:val="22"/>
          <w:szCs w:val="22"/>
        </w:rPr>
        <w:t>-</w:t>
      </w:r>
      <w:proofErr w:type="spellStart"/>
      <w:r w:rsidRPr="0046560B">
        <w:rPr>
          <w:rFonts w:asciiTheme="minorHAnsi" w:hAnsiTheme="minorHAnsi" w:cstheme="minorHAnsi"/>
          <w:sz w:val="22"/>
          <w:szCs w:val="22"/>
        </w:rPr>
        <w:t>mail</w:t>
      </w:r>
      <w:proofErr w:type="spellEnd"/>
      <w:r w:rsidRPr="0046560B">
        <w:rPr>
          <w:rFonts w:asciiTheme="minorHAnsi" w:hAnsiTheme="minorHAnsi" w:cstheme="minorHAnsi"/>
          <w:sz w:val="22"/>
          <w:szCs w:val="22"/>
        </w:rPr>
        <w:t>:</w:t>
      </w:r>
      <w:r w:rsidR="00A32B51" w:rsidRPr="0046560B">
        <w:rPr>
          <w:rFonts w:asciiTheme="minorHAnsi" w:hAnsiTheme="minorHAnsi" w:cstheme="minorHAnsi"/>
          <w:sz w:val="22"/>
          <w:szCs w:val="22"/>
        </w:rPr>
        <w:t xml:space="preserve"> </w:t>
      </w:r>
      <w:hyperlink r:id="rId8" w:history="1">
        <w:r w:rsidR="00824A11" w:rsidRPr="0046560B">
          <w:rPr>
            <w:rStyle w:val="-"/>
            <w:rFonts w:asciiTheme="minorHAnsi" w:hAnsiTheme="minorHAnsi" w:cstheme="minorHAnsi"/>
            <w:sz w:val="22"/>
            <w:szCs w:val="22"/>
            <w:lang w:val="en-US"/>
          </w:rPr>
          <w:t>supplies</w:t>
        </w:r>
        <w:r w:rsidR="00824A11" w:rsidRPr="0046560B">
          <w:rPr>
            <w:rStyle w:val="-"/>
            <w:rFonts w:asciiTheme="minorHAnsi" w:hAnsiTheme="minorHAnsi" w:cstheme="minorHAnsi"/>
            <w:sz w:val="22"/>
            <w:szCs w:val="22"/>
          </w:rPr>
          <w:t>@</w:t>
        </w:r>
        <w:proofErr w:type="spellStart"/>
        <w:r w:rsidR="00824A11" w:rsidRPr="0046560B">
          <w:rPr>
            <w:rStyle w:val="-"/>
            <w:rFonts w:asciiTheme="minorHAnsi" w:hAnsiTheme="minorHAnsi" w:cstheme="minorHAnsi"/>
            <w:sz w:val="22"/>
            <w:szCs w:val="22"/>
            <w:lang w:val="en-US"/>
          </w:rPr>
          <w:t>santorini</w:t>
        </w:r>
        <w:proofErr w:type="spellEnd"/>
        <w:r w:rsidR="00824A11" w:rsidRPr="0046560B">
          <w:rPr>
            <w:rStyle w:val="-"/>
            <w:rFonts w:asciiTheme="minorHAnsi" w:hAnsiTheme="minorHAnsi" w:cstheme="minorHAnsi"/>
            <w:sz w:val="22"/>
            <w:szCs w:val="22"/>
          </w:rPr>
          <w:t>-</w:t>
        </w:r>
        <w:r w:rsidR="00824A11" w:rsidRPr="0046560B">
          <w:rPr>
            <w:rStyle w:val="-"/>
            <w:rFonts w:asciiTheme="minorHAnsi" w:hAnsiTheme="minorHAnsi" w:cstheme="minorHAnsi"/>
            <w:sz w:val="22"/>
            <w:szCs w:val="22"/>
            <w:lang w:val="en-US"/>
          </w:rPr>
          <w:t>hospital</w:t>
        </w:r>
        <w:r w:rsidR="00824A11" w:rsidRPr="0046560B">
          <w:rPr>
            <w:rStyle w:val="-"/>
            <w:rFonts w:asciiTheme="minorHAnsi" w:hAnsiTheme="minorHAnsi" w:cstheme="minorHAnsi"/>
            <w:sz w:val="22"/>
            <w:szCs w:val="22"/>
          </w:rPr>
          <w:t>.</w:t>
        </w:r>
        <w:r w:rsidR="00824A11" w:rsidRPr="0046560B">
          <w:rPr>
            <w:rStyle w:val="-"/>
            <w:rFonts w:asciiTheme="minorHAnsi" w:hAnsiTheme="minorHAnsi" w:cstheme="minorHAnsi"/>
            <w:sz w:val="22"/>
            <w:szCs w:val="22"/>
            <w:lang w:val="en-US"/>
          </w:rPr>
          <w:t>gr</w:t>
        </w:r>
      </w:hyperlink>
      <w:r w:rsidR="00824A11" w:rsidRPr="0046560B">
        <w:rPr>
          <w:rFonts w:asciiTheme="minorHAnsi" w:hAnsiTheme="minorHAnsi" w:cstheme="minorHAnsi"/>
          <w:sz w:val="22"/>
          <w:szCs w:val="22"/>
        </w:rPr>
        <w:t xml:space="preserve"> </w:t>
      </w:r>
      <w:r w:rsidR="00A32B51" w:rsidRPr="0046560B">
        <w:rPr>
          <w:rFonts w:asciiTheme="minorHAnsi" w:hAnsiTheme="minorHAnsi" w:cstheme="minorHAnsi"/>
          <w:sz w:val="22"/>
          <w:szCs w:val="22"/>
        </w:rPr>
        <w:t xml:space="preserve"> </w:t>
      </w:r>
      <w:r w:rsidR="000D1F68" w:rsidRPr="0046560B">
        <w:rPr>
          <w:rFonts w:asciiTheme="minorHAnsi" w:hAnsiTheme="minorHAnsi" w:cstheme="minorHAnsi"/>
          <w:sz w:val="22"/>
          <w:szCs w:val="22"/>
        </w:rPr>
        <w:t xml:space="preserve"> </w:t>
      </w:r>
      <w:r w:rsidRPr="0046560B">
        <w:rPr>
          <w:rFonts w:asciiTheme="minorHAnsi" w:hAnsiTheme="minorHAnsi" w:cstheme="minorHAnsi"/>
          <w:sz w:val="22"/>
          <w:szCs w:val="22"/>
        </w:rPr>
        <w:t xml:space="preserve">ή στο </w:t>
      </w:r>
      <w:proofErr w:type="spellStart"/>
      <w:r w:rsidRPr="0046560B">
        <w:rPr>
          <w:rFonts w:asciiTheme="minorHAnsi" w:hAnsiTheme="minorHAnsi" w:cstheme="minorHAnsi"/>
          <w:sz w:val="22"/>
          <w:szCs w:val="22"/>
        </w:rPr>
        <w:t>fax</w:t>
      </w:r>
      <w:proofErr w:type="spellEnd"/>
      <w:r w:rsidRPr="0046560B">
        <w:rPr>
          <w:rFonts w:asciiTheme="minorHAnsi" w:hAnsiTheme="minorHAnsi" w:cstheme="minorHAnsi"/>
          <w:sz w:val="22"/>
          <w:szCs w:val="22"/>
        </w:rPr>
        <w:t>: 22860</w:t>
      </w:r>
      <w:r w:rsidR="001C1A5A" w:rsidRPr="0046560B">
        <w:rPr>
          <w:rFonts w:asciiTheme="minorHAnsi" w:hAnsiTheme="minorHAnsi" w:cstheme="minorHAnsi"/>
          <w:sz w:val="22"/>
          <w:szCs w:val="22"/>
        </w:rPr>
        <w:t>35</w:t>
      </w:r>
      <w:r w:rsidR="00D747F7" w:rsidRPr="0046560B">
        <w:rPr>
          <w:rFonts w:asciiTheme="minorHAnsi" w:hAnsiTheme="minorHAnsi" w:cstheme="minorHAnsi"/>
          <w:sz w:val="22"/>
          <w:szCs w:val="22"/>
        </w:rPr>
        <w:t>459</w:t>
      </w:r>
      <w:r w:rsidRPr="0046560B">
        <w:rPr>
          <w:rFonts w:asciiTheme="minorHAnsi" w:hAnsiTheme="minorHAnsi" w:cstheme="minorHAnsi"/>
          <w:sz w:val="22"/>
          <w:szCs w:val="22"/>
        </w:rPr>
        <w:t xml:space="preserve"> έως </w:t>
      </w:r>
      <w:r w:rsidR="00877F3F" w:rsidRPr="0046560B">
        <w:rPr>
          <w:rFonts w:asciiTheme="minorHAnsi" w:hAnsiTheme="minorHAnsi" w:cstheme="minorHAnsi"/>
          <w:sz w:val="22"/>
          <w:szCs w:val="22"/>
        </w:rPr>
        <w:t xml:space="preserve">τις </w:t>
      </w:r>
      <w:r w:rsidR="00E80241" w:rsidRPr="00E80241">
        <w:rPr>
          <w:rFonts w:asciiTheme="minorHAnsi" w:hAnsiTheme="minorHAnsi" w:cstheme="minorHAnsi"/>
          <w:sz w:val="22"/>
          <w:szCs w:val="22"/>
        </w:rPr>
        <w:t>12</w:t>
      </w:r>
      <w:r w:rsidR="00CB4481">
        <w:rPr>
          <w:rFonts w:asciiTheme="minorHAnsi" w:hAnsiTheme="minorHAnsi" w:cstheme="minorHAnsi"/>
          <w:sz w:val="22"/>
          <w:szCs w:val="22"/>
        </w:rPr>
        <w:t>.04.</w:t>
      </w:r>
      <w:r w:rsidR="00C251B1">
        <w:rPr>
          <w:rFonts w:asciiTheme="minorHAnsi" w:hAnsiTheme="minorHAnsi" w:cstheme="minorHAnsi"/>
          <w:sz w:val="22"/>
          <w:szCs w:val="22"/>
        </w:rPr>
        <w:t>23</w:t>
      </w:r>
      <w:r w:rsidR="00DD1B0D" w:rsidRPr="0046560B">
        <w:rPr>
          <w:rFonts w:asciiTheme="minorHAnsi" w:hAnsiTheme="minorHAnsi" w:cstheme="minorHAnsi"/>
          <w:sz w:val="22"/>
          <w:szCs w:val="22"/>
        </w:rPr>
        <w:t xml:space="preserve"> </w:t>
      </w:r>
      <w:r w:rsidR="00222B9B" w:rsidRPr="0046560B">
        <w:rPr>
          <w:rFonts w:asciiTheme="minorHAnsi" w:hAnsiTheme="minorHAnsi" w:cstheme="minorHAnsi"/>
          <w:sz w:val="22"/>
          <w:szCs w:val="22"/>
        </w:rPr>
        <w:t xml:space="preserve">ημέρα </w:t>
      </w:r>
      <w:r w:rsidR="00E80241">
        <w:rPr>
          <w:rFonts w:asciiTheme="minorHAnsi" w:hAnsiTheme="minorHAnsi" w:cstheme="minorHAnsi"/>
          <w:sz w:val="22"/>
          <w:szCs w:val="22"/>
        </w:rPr>
        <w:t>Τετάρτη</w:t>
      </w:r>
      <w:r w:rsidR="00CB4481">
        <w:rPr>
          <w:rFonts w:asciiTheme="minorHAnsi" w:hAnsiTheme="minorHAnsi" w:cstheme="minorHAnsi"/>
          <w:sz w:val="22"/>
          <w:szCs w:val="22"/>
        </w:rPr>
        <w:t xml:space="preserve"> </w:t>
      </w:r>
      <w:r w:rsidR="00DD1B0D" w:rsidRPr="0046560B">
        <w:rPr>
          <w:rFonts w:asciiTheme="minorHAnsi" w:hAnsiTheme="minorHAnsi" w:cstheme="minorHAnsi"/>
          <w:sz w:val="22"/>
          <w:szCs w:val="22"/>
        </w:rPr>
        <w:t>κ</w:t>
      </w:r>
      <w:r w:rsidRPr="0046560B">
        <w:rPr>
          <w:rFonts w:asciiTheme="minorHAnsi" w:hAnsiTheme="minorHAnsi" w:cstheme="minorHAnsi"/>
          <w:sz w:val="22"/>
          <w:szCs w:val="22"/>
        </w:rPr>
        <w:t>αι ώρα 13:00.</w:t>
      </w:r>
    </w:p>
    <w:p w14:paraId="4360DDC8" w14:textId="52EAF9A4" w:rsidR="008E4B05" w:rsidRPr="0046560B" w:rsidRDefault="00A63ADE" w:rsidP="00AC61FB">
      <w:pPr>
        <w:pStyle w:val="a7"/>
        <w:numPr>
          <w:ilvl w:val="0"/>
          <w:numId w:val="45"/>
        </w:numPr>
        <w:rPr>
          <w:rFonts w:asciiTheme="minorHAnsi" w:hAnsiTheme="minorHAnsi" w:cstheme="minorHAnsi"/>
          <w:sz w:val="22"/>
          <w:szCs w:val="22"/>
        </w:rPr>
      </w:pPr>
      <w:r w:rsidRPr="0046560B">
        <w:rPr>
          <w:rFonts w:asciiTheme="minorHAnsi" w:hAnsiTheme="minorHAnsi" w:cstheme="minorHAnsi"/>
          <w:b/>
          <w:sz w:val="22"/>
          <w:szCs w:val="22"/>
        </w:rPr>
        <w:t>Τρόπος Πληρωμής:</w:t>
      </w:r>
      <w:r w:rsidRPr="0046560B">
        <w:rPr>
          <w:rFonts w:asciiTheme="minorHAnsi" w:hAnsiTheme="minorHAnsi" w:cstheme="minorHAnsi"/>
          <w:sz w:val="22"/>
          <w:szCs w:val="22"/>
        </w:rPr>
        <w:t xml:space="preserve"> </w:t>
      </w:r>
      <w:r w:rsidR="0031418D" w:rsidRPr="0046560B">
        <w:rPr>
          <w:rFonts w:asciiTheme="minorHAnsi" w:hAnsiTheme="minorHAnsi" w:cstheme="minorHAnsi"/>
          <w:sz w:val="22"/>
          <w:szCs w:val="22"/>
        </w:rPr>
        <w:t>Με δέσμευση του ποσού από τον ΚΑΕ</w:t>
      </w:r>
      <w:r w:rsidR="006954DA" w:rsidRPr="0046560B">
        <w:rPr>
          <w:rFonts w:asciiTheme="minorHAnsi" w:hAnsiTheme="minorHAnsi" w:cstheme="minorHAnsi"/>
          <w:sz w:val="22"/>
          <w:szCs w:val="22"/>
        </w:rPr>
        <w:t xml:space="preserve"> </w:t>
      </w:r>
      <w:r w:rsidR="006F2549" w:rsidRPr="0046560B">
        <w:rPr>
          <w:rFonts w:asciiTheme="minorHAnsi" w:hAnsiTheme="minorHAnsi" w:cstheme="minorHAnsi"/>
          <w:sz w:val="22"/>
          <w:szCs w:val="22"/>
        </w:rPr>
        <w:t>2</w:t>
      </w:r>
      <w:r w:rsidR="00090B8B" w:rsidRPr="0046560B">
        <w:rPr>
          <w:rFonts w:asciiTheme="minorHAnsi" w:hAnsiTheme="minorHAnsi" w:cstheme="minorHAnsi"/>
          <w:sz w:val="22"/>
          <w:szCs w:val="22"/>
        </w:rPr>
        <w:t>4</w:t>
      </w:r>
      <w:r w:rsidR="006F2549" w:rsidRPr="0046560B">
        <w:rPr>
          <w:rFonts w:asciiTheme="minorHAnsi" w:hAnsiTheme="minorHAnsi" w:cstheme="minorHAnsi"/>
          <w:sz w:val="22"/>
          <w:szCs w:val="22"/>
        </w:rPr>
        <w:t>.01.</w:t>
      </w:r>
      <w:r w:rsidR="00DD1B0D" w:rsidRPr="0046560B">
        <w:rPr>
          <w:rFonts w:asciiTheme="minorHAnsi" w:hAnsiTheme="minorHAnsi" w:cstheme="minorHAnsi"/>
          <w:sz w:val="22"/>
          <w:szCs w:val="22"/>
        </w:rPr>
        <w:t>01.</w:t>
      </w:r>
      <w:r w:rsidR="00A32B51" w:rsidRPr="0046560B">
        <w:rPr>
          <w:rFonts w:asciiTheme="minorHAnsi" w:hAnsiTheme="minorHAnsi" w:cstheme="minorHAnsi"/>
          <w:sz w:val="22"/>
          <w:szCs w:val="22"/>
        </w:rPr>
        <w:t>80</w:t>
      </w:r>
      <w:r w:rsidR="00BE5B76" w:rsidRPr="0046560B">
        <w:rPr>
          <w:rFonts w:asciiTheme="minorHAnsi" w:hAnsiTheme="minorHAnsi" w:cstheme="minorHAnsi"/>
          <w:sz w:val="22"/>
          <w:szCs w:val="22"/>
        </w:rPr>
        <w:t xml:space="preserve"> </w:t>
      </w:r>
      <w:r w:rsidR="000D1F68" w:rsidRPr="0046560B">
        <w:rPr>
          <w:rFonts w:asciiTheme="minorHAnsi" w:hAnsiTheme="minorHAnsi" w:cstheme="minorHAnsi"/>
          <w:sz w:val="22"/>
          <w:szCs w:val="22"/>
        </w:rPr>
        <w:t>(</w:t>
      </w:r>
      <w:r w:rsidR="00DD1B0D" w:rsidRPr="0046560B">
        <w:rPr>
          <w:rFonts w:asciiTheme="minorHAnsi" w:hAnsiTheme="minorHAnsi" w:cstheme="minorHAnsi"/>
          <w:sz w:val="22"/>
          <w:szCs w:val="22"/>
        </w:rPr>
        <w:t>Υγειονομικό Υλικό</w:t>
      </w:r>
      <w:r w:rsidR="000D1F68" w:rsidRPr="0046560B">
        <w:rPr>
          <w:rFonts w:asciiTheme="minorHAnsi" w:hAnsiTheme="minorHAnsi" w:cstheme="minorHAnsi"/>
          <w:sz w:val="22"/>
          <w:szCs w:val="22"/>
        </w:rPr>
        <w:t xml:space="preserve">) </w:t>
      </w:r>
      <w:r w:rsidR="0031418D" w:rsidRPr="0046560B">
        <w:rPr>
          <w:rFonts w:asciiTheme="minorHAnsi" w:hAnsiTheme="minorHAnsi" w:cstheme="minorHAnsi"/>
          <w:sz w:val="22"/>
          <w:szCs w:val="22"/>
        </w:rPr>
        <w:t>του εγκεκριμένου για το 20</w:t>
      </w:r>
      <w:r w:rsidR="00421D1A" w:rsidRPr="0046560B">
        <w:rPr>
          <w:rFonts w:asciiTheme="minorHAnsi" w:hAnsiTheme="minorHAnsi" w:cstheme="minorHAnsi"/>
          <w:sz w:val="22"/>
          <w:szCs w:val="22"/>
        </w:rPr>
        <w:t>2</w:t>
      </w:r>
      <w:r w:rsidR="00943B78">
        <w:rPr>
          <w:rFonts w:asciiTheme="minorHAnsi" w:hAnsiTheme="minorHAnsi" w:cstheme="minorHAnsi"/>
          <w:sz w:val="22"/>
          <w:szCs w:val="22"/>
        </w:rPr>
        <w:t>3</w:t>
      </w:r>
      <w:r w:rsidR="0031418D" w:rsidRPr="0046560B">
        <w:rPr>
          <w:rFonts w:asciiTheme="minorHAnsi" w:hAnsiTheme="minorHAnsi" w:cstheme="minorHAnsi"/>
          <w:sz w:val="22"/>
          <w:szCs w:val="22"/>
        </w:rPr>
        <w:t xml:space="preserve"> προϋπολογισμού του Γ.Ν. Θήρας και </w:t>
      </w:r>
      <w:r w:rsidR="0031418D" w:rsidRPr="0046560B">
        <w:rPr>
          <w:rFonts w:asciiTheme="minorHAnsi" w:hAnsiTheme="minorHAnsi" w:cstheme="minorHAnsi"/>
          <w:b/>
          <w:bCs/>
          <w:sz w:val="22"/>
          <w:szCs w:val="22"/>
        </w:rPr>
        <w:t>εντός 60 ημερών</w:t>
      </w:r>
      <w:r w:rsidR="0031418D" w:rsidRPr="0046560B">
        <w:rPr>
          <w:rFonts w:asciiTheme="minorHAnsi" w:hAnsiTheme="minorHAnsi" w:cstheme="minorHAnsi"/>
          <w:sz w:val="22"/>
          <w:szCs w:val="22"/>
        </w:rPr>
        <w:t xml:space="preserve"> από την έκδοση τιμολογίου και την οριστική παραλαβή των ειδών.</w:t>
      </w:r>
      <w:r w:rsidRPr="0046560B">
        <w:rPr>
          <w:rFonts w:asciiTheme="minorHAnsi" w:hAnsiTheme="minorHAnsi" w:cstheme="minorHAnsi"/>
          <w:sz w:val="22"/>
          <w:szCs w:val="22"/>
        </w:rPr>
        <w:t xml:space="preserve"> </w:t>
      </w:r>
    </w:p>
    <w:p w14:paraId="4052ED58" w14:textId="3C55D1DD" w:rsidR="00A63ADE" w:rsidRPr="0046560B" w:rsidRDefault="00A63ADE" w:rsidP="00AC61FB">
      <w:pPr>
        <w:pStyle w:val="a7"/>
        <w:numPr>
          <w:ilvl w:val="0"/>
          <w:numId w:val="45"/>
        </w:numPr>
        <w:rPr>
          <w:rFonts w:asciiTheme="minorHAnsi" w:hAnsiTheme="minorHAnsi" w:cstheme="minorHAnsi"/>
          <w:sz w:val="22"/>
          <w:szCs w:val="22"/>
        </w:rPr>
      </w:pPr>
      <w:r w:rsidRPr="0046560B">
        <w:rPr>
          <w:rFonts w:asciiTheme="minorHAnsi" w:hAnsiTheme="minorHAnsi" w:cstheme="minorHAnsi"/>
          <w:sz w:val="22"/>
          <w:szCs w:val="22"/>
        </w:rPr>
        <w:t xml:space="preserve">Τα έξοδα αποστολής </w:t>
      </w:r>
      <w:r w:rsidR="003B18EC" w:rsidRPr="0046560B">
        <w:rPr>
          <w:rFonts w:asciiTheme="minorHAnsi" w:hAnsiTheme="minorHAnsi" w:cstheme="minorHAnsi"/>
          <w:sz w:val="22"/>
          <w:szCs w:val="22"/>
        </w:rPr>
        <w:t>βαρύνουν τον ανάδοχο.</w:t>
      </w:r>
    </w:p>
    <w:p w14:paraId="7375299F" w14:textId="70CABAC2" w:rsidR="00AC61FB" w:rsidRPr="0046560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560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46560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560B">
        <w:rPr>
          <w:rFonts w:asciiTheme="minorHAnsi" w:hAnsiTheme="minorHAnsi" w:cstheme="minorHAnsi"/>
          <w:sz w:val="22"/>
          <w:szCs w:val="22"/>
        </w:rPr>
        <w:t>Η προσφορά θα πρέπει να φέρει σφραγίδα και υπογραφή .</w:t>
      </w:r>
    </w:p>
    <w:p w14:paraId="38280C85" w14:textId="77777777" w:rsidR="00AC61FB" w:rsidRPr="0046560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5A3587B4" w14:textId="77777777" w:rsidR="00FB585E" w:rsidRDefault="00FB585E" w:rsidP="00FB585E">
      <w:pPr>
        <w:jc w:val="center"/>
        <w:rPr>
          <w:rFonts w:asciiTheme="minorHAnsi" w:hAnsiTheme="minorHAnsi" w:cstheme="minorHAnsi"/>
          <w:b/>
          <w:bCs/>
          <w:sz w:val="22"/>
          <w:szCs w:val="22"/>
        </w:rPr>
      </w:pPr>
    </w:p>
    <w:p w14:paraId="52A3DCE1" w14:textId="77777777" w:rsidR="00FB585E" w:rsidRPr="00C774F7" w:rsidRDefault="00FB585E" w:rsidP="00FB585E">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735D916E" w14:textId="77777777" w:rsidR="00FB585E" w:rsidRPr="003F7791" w:rsidRDefault="00FB585E" w:rsidP="00FB585E">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67A1262A" w14:textId="77777777" w:rsidR="00FB585E" w:rsidRPr="003F7791" w:rsidRDefault="00FB585E" w:rsidP="00FB585E">
      <w:pPr>
        <w:spacing w:line="320" w:lineRule="exact"/>
        <w:jc w:val="center"/>
        <w:rPr>
          <w:rFonts w:asciiTheme="minorHAnsi" w:hAnsiTheme="minorHAnsi" w:cstheme="minorHAnsi"/>
          <w:sz w:val="22"/>
          <w:szCs w:val="22"/>
        </w:rPr>
      </w:pPr>
    </w:p>
    <w:p w14:paraId="2C42072E" w14:textId="77777777" w:rsidR="00FB585E" w:rsidRPr="003F7791" w:rsidRDefault="00FB585E" w:rsidP="00FB585E">
      <w:pPr>
        <w:spacing w:line="320" w:lineRule="exact"/>
        <w:jc w:val="center"/>
        <w:rPr>
          <w:rFonts w:asciiTheme="minorHAnsi" w:hAnsiTheme="minorHAnsi" w:cstheme="minorHAnsi"/>
          <w:sz w:val="22"/>
          <w:szCs w:val="22"/>
        </w:rPr>
      </w:pPr>
    </w:p>
    <w:p w14:paraId="7C1A3517" w14:textId="5D54706B" w:rsidR="00FB585E" w:rsidRDefault="00FB585E" w:rsidP="00FB585E">
      <w:pPr>
        <w:jc w:val="center"/>
        <w:rPr>
          <w:rFonts w:asciiTheme="minorHAnsi" w:hAnsiTheme="minorHAnsi" w:cstheme="minorHAnsi"/>
          <w:b/>
          <w:sz w:val="22"/>
          <w:szCs w:val="22"/>
        </w:rPr>
      </w:pPr>
    </w:p>
    <w:p w14:paraId="0B69A6F2" w14:textId="77777777" w:rsidR="0046560B" w:rsidRPr="003F7791" w:rsidRDefault="0046560B" w:rsidP="00FB585E">
      <w:pPr>
        <w:jc w:val="center"/>
        <w:rPr>
          <w:rFonts w:asciiTheme="minorHAnsi" w:hAnsiTheme="minorHAnsi" w:cstheme="minorHAnsi"/>
          <w:b/>
          <w:sz w:val="22"/>
          <w:szCs w:val="22"/>
        </w:rPr>
      </w:pPr>
    </w:p>
    <w:p w14:paraId="1473BB34" w14:textId="77777777" w:rsidR="00FB585E" w:rsidRPr="003B0A0B" w:rsidRDefault="00FB585E" w:rsidP="00FB585E">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03627026">
    <w:abstractNumId w:val="10"/>
  </w:num>
  <w:num w:numId="2" w16cid:durableId="1214580799">
    <w:abstractNumId w:val="21"/>
  </w:num>
  <w:num w:numId="3" w16cid:durableId="1855993488">
    <w:abstractNumId w:val="11"/>
  </w:num>
  <w:num w:numId="4" w16cid:durableId="787743451">
    <w:abstractNumId w:val="37"/>
  </w:num>
  <w:num w:numId="5" w16cid:durableId="1947468696">
    <w:abstractNumId w:val="26"/>
  </w:num>
  <w:num w:numId="6" w16cid:durableId="214778086">
    <w:abstractNumId w:val="19"/>
  </w:num>
  <w:num w:numId="7" w16cid:durableId="1050429">
    <w:abstractNumId w:val="4"/>
  </w:num>
  <w:num w:numId="8" w16cid:durableId="1534341690">
    <w:abstractNumId w:val="17"/>
  </w:num>
  <w:num w:numId="9" w16cid:durableId="150098127">
    <w:abstractNumId w:val="29"/>
  </w:num>
  <w:num w:numId="10" w16cid:durableId="156504714">
    <w:abstractNumId w:val="22"/>
  </w:num>
  <w:num w:numId="11" w16cid:durableId="262960948">
    <w:abstractNumId w:val="14"/>
  </w:num>
  <w:num w:numId="12" w16cid:durableId="1836678903">
    <w:abstractNumId w:val="15"/>
  </w:num>
  <w:num w:numId="13" w16cid:durableId="233051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271066">
    <w:abstractNumId w:val="39"/>
  </w:num>
  <w:num w:numId="15" w16cid:durableId="1878858819">
    <w:abstractNumId w:val="36"/>
  </w:num>
  <w:num w:numId="16" w16cid:durableId="2097749719">
    <w:abstractNumId w:val="41"/>
  </w:num>
  <w:num w:numId="17" w16cid:durableId="1181049246">
    <w:abstractNumId w:val="34"/>
  </w:num>
  <w:num w:numId="18" w16cid:durableId="1205100796">
    <w:abstractNumId w:val="5"/>
  </w:num>
  <w:num w:numId="19" w16cid:durableId="926621786">
    <w:abstractNumId w:val="23"/>
  </w:num>
  <w:num w:numId="20" w16cid:durableId="1473131799">
    <w:abstractNumId w:val="31"/>
  </w:num>
  <w:num w:numId="21" w16cid:durableId="1272082979">
    <w:abstractNumId w:val="1"/>
  </w:num>
  <w:num w:numId="22" w16cid:durableId="189614001">
    <w:abstractNumId w:val="38"/>
  </w:num>
  <w:num w:numId="23" w16cid:durableId="72357763">
    <w:abstractNumId w:val="9"/>
  </w:num>
  <w:num w:numId="24" w16cid:durableId="781388615">
    <w:abstractNumId w:val="6"/>
  </w:num>
  <w:num w:numId="25" w16cid:durableId="888684647">
    <w:abstractNumId w:val="35"/>
  </w:num>
  <w:num w:numId="26" w16cid:durableId="1301813000">
    <w:abstractNumId w:val="8"/>
  </w:num>
  <w:num w:numId="27" w16cid:durableId="1607075575">
    <w:abstractNumId w:val="0"/>
  </w:num>
  <w:num w:numId="28" w16cid:durableId="672685860">
    <w:abstractNumId w:val="33"/>
  </w:num>
  <w:num w:numId="29" w16cid:durableId="1485001726">
    <w:abstractNumId w:val="32"/>
  </w:num>
  <w:num w:numId="30" w16cid:durableId="20655923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894829">
    <w:abstractNumId w:val="2"/>
  </w:num>
  <w:num w:numId="32" w16cid:durableId="473720580">
    <w:abstractNumId w:val="13"/>
  </w:num>
  <w:num w:numId="33" w16cid:durableId="384109933">
    <w:abstractNumId w:val="27"/>
  </w:num>
  <w:num w:numId="34" w16cid:durableId="1796291577">
    <w:abstractNumId w:val="30"/>
  </w:num>
  <w:num w:numId="35" w16cid:durableId="301735174">
    <w:abstractNumId w:val="20"/>
  </w:num>
  <w:num w:numId="36" w16cid:durableId="474757680">
    <w:abstractNumId w:val="7"/>
  </w:num>
  <w:num w:numId="37" w16cid:durableId="2078244294">
    <w:abstractNumId w:val="12"/>
  </w:num>
  <w:num w:numId="38" w16cid:durableId="500706714">
    <w:abstractNumId w:val="25"/>
  </w:num>
  <w:num w:numId="39" w16cid:durableId="950821024">
    <w:abstractNumId w:val="3"/>
  </w:num>
  <w:num w:numId="40" w16cid:durableId="512962077">
    <w:abstractNumId w:val="16"/>
  </w:num>
  <w:num w:numId="41" w16cid:durableId="170796802">
    <w:abstractNumId w:val="24"/>
  </w:num>
  <w:num w:numId="42" w16cid:durableId="49958940">
    <w:abstractNumId w:val="42"/>
  </w:num>
  <w:num w:numId="43" w16cid:durableId="863638181">
    <w:abstractNumId w:val="28"/>
  </w:num>
  <w:num w:numId="44" w16cid:durableId="81878340">
    <w:abstractNumId w:val="40"/>
  </w:num>
  <w:num w:numId="45" w16cid:durableId="624695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42B"/>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B8B"/>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57CE"/>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60B"/>
    <w:rsid w:val="00465F38"/>
    <w:rsid w:val="00475767"/>
    <w:rsid w:val="004759D4"/>
    <w:rsid w:val="00481AA7"/>
    <w:rsid w:val="004822D4"/>
    <w:rsid w:val="004873D5"/>
    <w:rsid w:val="00490F53"/>
    <w:rsid w:val="00492074"/>
    <w:rsid w:val="0049613B"/>
    <w:rsid w:val="004965C9"/>
    <w:rsid w:val="004A1078"/>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62D7"/>
    <w:rsid w:val="00567163"/>
    <w:rsid w:val="005673F3"/>
    <w:rsid w:val="005676BE"/>
    <w:rsid w:val="00572428"/>
    <w:rsid w:val="005758EF"/>
    <w:rsid w:val="005772BE"/>
    <w:rsid w:val="0058640E"/>
    <w:rsid w:val="0059233C"/>
    <w:rsid w:val="005B113F"/>
    <w:rsid w:val="005B5AC8"/>
    <w:rsid w:val="005B72CF"/>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5973"/>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8046E"/>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246E"/>
    <w:rsid w:val="009138A8"/>
    <w:rsid w:val="009161E8"/>
    <w:rsid w:val="009241CB"/>
    <w:rsid w:val="009248FA"/>
    <w:rsid w:val="0092539B"/>
    <w:rsid w:val="009257B2"/>
    <w:rsid w:val="00927E86"/>
    <w:rsid w:val="009310E0"/>
    <w:rsid w:val="00936F1D"/>
    <w:rsid w:val="009376EA"/>
    <w:rsid w:val="00943B78"/>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08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061B"/>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4CD1"/>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5D43"/>
    <w:rsid w:val="00C16A2C"/>
    <w:rsid w:val="00C1705C"/>
    <w:rsid w:val="00C21AA4"/>
    <w:rsid w:val="00C2361D"/>
    <w:rsid w:val="00C23C8D"/>
    <w:rsid w:val="00C2508D"/>
    <w:rsid w:val="00C251B1"/>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18FB"/>
    <w:rsid w:val="00C96109"/>
    <w:rsid w:val="00CA1ED7"/>
    <w:rsid w:val="00CA35A5"/>
    <w:rsid w:val="00CA712A"/>
    <w:rsid w:val="00CB0F26"/>
    <w:rsid w:val="00CB439D"/>
    <w:rsid w:val="00CB4481"/>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C5A48"/>
    <w:rsid w:val="00DD02CF"/>
    <w:rsid w:val="00DD1B0D"/>
    <w:rsid w:val="00DD5CF4"/>
    <w:rsid w:val="00DE1F25"/>
    <w:rsid w:val="00DE5B10"/>
    <w:rsid w:val="00DE752D"/>
    <w:rsid w:val="00DF0E59"/>
    <w:rsid w:val="00DF7898"/>
    <w:rsid w:val="00E02612"/>
    <w:rsid w:val="00E061BA"/>
    <w:rsid w:val="00E06410"/>
    <w:rsid w:val="00E0702D"/>
    <w:rsid w:val="00E0760B"/>
    <w:rsid w:val="00E106D5"/>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0241"/>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749"/>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5AA5"/>
    <w:rsid w:val="00F869E6"/>
    <w:rsid w:val="00F87F39"/>
    <w:rsid w:val="00F90B0B"/>
    <w:rsid w:val="00F92F8C"/>
    <w:rsid w:val="00F960CF"/>
    <w:rsid w:val="00FA1389"/>
    <w:rsid w:val="00FA2A26"/>
    <w:rsid w:val="00FA69EA"/>
    <w:rsid w:val="00FB1A8B"/>
    <w:rsid w:val="00FB1C7D"/>
    <w:rsid w:val="00FB585E"/>
    <w:rsid w:val="00FC14D6"/>
    <w:rsid w:val="00FC2837"/>
    <w:rsid w:val="00FC4369"/>
    <w:rsid w:val="00FC4AB9"/>
    <w:rsid w:val="00FC4D71"/>
    <w:rsid w:val="00FD1EA0"/>
    <w:rsid w:val="00FD56B4"/>
    <w:rsid w:val="00FD6B53"/>
    <w:rsid w:val="00FE2B79"/>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18415182">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743573057">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3</Pages>
  <Words>614</Words>
  <Characters>3807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4413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2023-03-31T07:19:00Z</cp:lastPrinted>
  <dcterms:created xsi:type="dcterms:W3CDTF">2023-03-31T07:46:00Z</dcterms:created>
  <dcterms:modified xsi:type="dcterms:W3CDTF">2023-03-31T10:33:00Z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