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22E91" w14:textId="2BE70A02" w:rsidR="00D41E7F" w:rsidRDefault="004965C9" w:rsidP="00921E46">
      <w:pPr>
        <w:spacing w:line="320" w:lineRule="exact"/>
        <w:ind w:right="-12"/>
        <w:rPr>
          <w:rFonts w:asciiTheme="minorHAnsi" w:hAnsiTheme="minorHAnsi" w:cstheme="minorHAnsi"/>
          <w:b/>
          <w:sz w:val="22"/>
          <w:szCs w:val="22"/>
        </w:rPr>
      </w:pPr>
      <w:r w:rsidRPr="006D20E0">
        <w:rPr>
          <w:rFonts w:asciiTheme="minorHAnsi" w:hAnsiTheme="minorHAnsi" w:cstheme="minorHAnsi"/>
          <w:b/>
          <w:sz w:val="22"/>
          <w:szCs w:val="22"/>
        </w:rPr>
        <w:t xml:space="preserve">           </w:t>
      </w:r>
      <w:r w:rsidR="00646702" w:rsidRPr="006D20E0">
        <w:rPr>
          <w:rFonts w:asciiTheme="minorHAnsi" w:hAnsiTheme="minorHAnsi" w:cstheme="minorHAnsi"/>
          <w:b/>
          <w:sz w:val="22"/>
          <w:szCs w:val="22"/>
        </w:rPr>
        <w:t xml:space="preserve"> </w:t>
      </w:r>
      <w:r w:rsidR="004A43FC" w:rsidRPr="006D20E0">
        <w:rPr>
          <w:rFonts w:asciiTheme="minorHAnsi" w:hAnsiTheme="minorHAnsi" w:cstheme="minorHAnsi"/>
          <w:b/>
          <w:sz w:val="22"/>
          <w:szCs w:val="22"/>
        </w:rPr>
        <w:t xml:space="preserve">  </w:t>
      </w:r>
      <w:r w:rsidR="006A6E25" w:rsidRPr="006D20E0">
        <w:rPr>
          <w:rFonts w:asciiTheme="minorHAnsi" w:hAnsiTheme="minorHAnsi" w:cstheme="minorHAnsi"/>
          <w:b/>
          <w:sz w:val="22"/>
          <w:szCs w:val="22"/>
        </w:rPr>
        <w:t xml:space="preserve">         </w:t>
      </w:r>
      <w:r w:rsidR="00921E46">
        <w:rPr>
          <w:rFonts w:asciiTheme="minorHAnsi" w:hAnsiTheme="minorHAnsi" w:cstheme="minorHAnsi"/>
          <w:b/>
          <w:sz w:val="22"/>
          <w:szCs w:val="22"/>
        </w:rPr>
        <w:tab/>
      </w:r>
      <w:r w:rsidR="00921E46">
        <w:rPr>
          <w:rFonts w:asciiTheme="minorHAnsi" w:hAnsiTheme="minorHAnsi" w:cstheme="minorHAnsi"/>
          <w:b/>
          <w:sz w:val="22"/>
          <w:szCs w:val="22"/>
        </w:rPr>
        <w:tab/>
      </w:r>
      <w:r w:rsidR="00921E46">
        <w:rPr>
          <w:rFonts w:asciiTheme="minorHAnsi" w:hAnsiTheme="minorHAnsi" w:cstheme="minorHAnsi"/>
          <w:b/>
          <w:sz w:val="22"/>
          <w:szCs w:val="22"/>
        </w:rPr>
        <w:tab/>
      </w:r>
      <w:r w:rsidR="00921E46">
        <w:rPr>
          <w:rFonts w:asciiTheme="minorHAnsi" w:hAnsiTheme="minorHAnsi" w:cstheme="minorHAnsi"/>
          <w:b/>
          <w:sz w:val="22"/>
          <w:szCs w:val="22"/>
        </w:rPr>
        <w:tab/>
      </w:r>
      <w:r w:rsidR="00921E46">
        <w:rPr>
          <w:rFonts w:asciiTheme="minorHAnsi" w:hAnsiTheme="minorHAnsi" w:cstheme="minorHAnsi"/>
          <w:b/>
          <w:sz w:val="22"/>
          <w:szCs w:val="22"/>
        </w:rPr>
        <w:tab/>
      </w:r>
      <w:r w:rsidR="00921E46">
        <w:rPr>
          <w:rFonts w:asciiTheme="minorHAnsi" w:hAnsiTheme="minorHAnsi" w:cstheme="minorHAnsi"/>
          <w:b/>
          <w:sz w:val="22"/>
          <w:szCs w:val="22"/>
        </w:rPr>
        <w:tab/>
      </w:r>
      <w:r w:rsidR="00921E46">
        <w:rPr>
          <w:rFonts w:asciiTheme="minorHAnsi" w:hAnsiTheme="minorHAnsi" w:cstheme="minorHAnsi"/>
          <w:b/>
          <w:sz w:val="22"/>
          <w:szCs w:val="22"/>
        </w:rPr>
        <w:tab/>
      </w:r>
      <w:r w:rsidR="0042447B" w:rsidRPr="00742DCB">
        <w:rPr>
          <w:rFonts w:asciiTheme="minorHAnsi" w:hAnsiTheme="minorHAnsi" w:cstheme="minorHAnsi"/>
          <w:b/>
          <w:sz w:val="22"/>
          <w:szCs w:val="22"/>
        </w:rPr>
        <w:t xml:space="preserve">                       </w:t>
      </w:r>
      <w:r w:rsidR="007E2427" w:rsidRPr="007E2427">
        <w:rPr>
          <w:rFonts w:asciiTheme="minorHAnsi" w:hAnsiTheme="minorHAnsi" w:cstheme="minorHAnsi"/>
          <w:b/>
          <w:sz w:val="22"/>
          <w:szCs w:val="22"/>
        </w:rPr>
        <w:t>ΑΔΑM</w:t>
      </w:r>
      <w:r w:rsidR="007E2427">
        <w:rPr>
          <w:rFonts w:asciiTheme="minorHAnsi" w:hAnsiTheme="minorHAnsi" w:cstheme="minorHAnsi"/>
          <w:b/>
          <w:sz w:val="22"/>
          <w:szCs w:val="22"/>
          <w:lang w:val="en-US"/>
        </w:rPr>
        <w:t>:</w:t>
      </w:r>
      <w:r w:rsidR="007E2427" w:rsidRPr="007E2427">
        <w:rPr>
          <w:rFonts w:asciiTheme="minorHAnsi" w:hAnsiTheme="minorHAnsi" w:cstheme="minorHAnsi"/>
          <w:b/>
          <w:sz w:val="22"/>
          <w:szCs w:val="22"/>
        </w:rPr>
        <w:t xml:space="preserve"> 23PROC012410701 2023-03-31</w:t>
      </w:r>
    </w:p>
    <w:p w14:paraId="426017B2" w14:textId="2B9B350B" w:rsidR="004A43FC" w:rsidRPr="00015791" w:rsidRDefault="00D41E7F" w:rsidP="00D41E7F">
      <w:pPr>
        <w:spacing w:line="320" w:lineRule="exact"/>
        <w:ind w:left="5760" w:right="-12" w:firstLine="720"/>
        <w:rPr>
          <w:rFonts w:asciiTheme="minorHAnsi" w:hAnsiTheme="minorHAnsi" w:cstheme="minorHAnsi"/>
          <w:b/>
          <w:sz w:val="22"/>
          <w:szCs w:val="22"/>
        </w:rPr>
      </w:pPr>
      <w:r>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015791">
        <w:rPr>
          <w:rFonts w:asciiTheme="minorHAnsi" w:hAnsiTheme="minorHAnsi" w:cstheme="minorHAnsi"/>
          <w:b/>
          <w:sz w:val="22"/>
          <w:szCs w:val="22"/>
        </w:rPr>
        <w:t>ΑΔΑ:</w:t>
      </w:r>
      <w:r w:rsidR="00333CE6" w:rsidRPr="00015791">
        <w:rPr>
          <w:rFonts w:asciiTheme="minorHAnsi" w:hAnsiTheme="minorHAnsi" w:cstheme="minorHAnsi"/>
          <w:b/>
          <w:sz w:val="22"/>
          <w:szCs w:val="22"/>
        </w:rPr>
        <w:t xml:space="preserve"> </w:t>
      </w:r>
      <w:r w:rsidR="009D7C83" w:rsidRPr="009D7C83">
        <w:rPr>
          <w:rFonts w:asciiTheme="minorHAnsi" w:hAnsiTheme="minorHAnsi" w:cstheme="minorHAnsi"/>
          <w:b/>
          <w:sz w:val="22"/>
          <w:szCs w:val="22"/>
        </w:rPr>
        <w:t>Ψ903ΟΡΡ3-ΚΣΨ</w:t>
      </w:r>
    </w:p>
    <w:p w14:paraId="242803F3" w14:textId="70FF977B" w:rsidR="00A63ADE" w:rsidRPr="00015791" w:rsidRDefault="00877F3F" w:rsidP="00F04FF1">
      <w:pPr>
        <w:pStyle w:val="a7"/>
        <w:spacing w:line="320" w:lineRule="exact"/>
        <w:ind w:left="6480" w:right="-12"/>
        <w:rPr>
          <w:rFonts w:asciiTheme="minorHAnsi" w:hAnsiTheme="minorHAnsi" w:cstheme="minorHAnsi"/>
          <w:b/>
          <w:sz w:val="22"/>
          <w:szCs w:val="22"/>
        </w:rPr>
      </w:pPr>
      <w:r w:rsidRPr="00015791">
        <w:rPr>
          <w:rFonts w:asciiTheme="minorHAnsi" w:hAnsiTheme="minorHAnsi" w:cstheme="minorHAnsi"/>
          <w:b/>
          <w:sz w:val="22"/>
          <w:szCs w:val="22"/>
        </w:rPr>
        <w:t xml:space="preserve">         </w:t>
      </w:r>
      <w:r w:rsidR="00A63ADE" w:rsidRPr="00015791">
        <w:rPr>
          <w:rFonts w:asciiTheme="minorHAnsi" w:hAnsiTheme="minorHAnsi" w:cstheme="minorHAnsi"/>
          <w:b/>
          <w:sz w:val="22"/>
          <w:szCs w:val="22"/>
        </w:rPr>
        <w:t>Αρ.Πρωτ.:</w:t>
      </w:r>
      <w:r w:rsidR="004F3693" w:rsidRPr="00015791">
        <w:rPr>
          <w:rFonts w:asciiTheme="minorHAnsi" w:hAnsiTheme="minorHAnsi" w:cstheme="minorHAnsi"/>
          <w:b/>
          <w:sz w:val="22"/>
          <w:szCs w:val="22"/>
        </w:rPr>
        <w:t xml:space="preserve"> </w:t>
      </w:r>
      <w:r w:rsidR="002B3FA0">
        <w:rPr>
          <w:rFonts w:asciiTheme="minorHAnsi" w:hAnsiTheme="minorHAnsi" w:cstheme="minorHAnsi"/>
          <w:b/>
          <w:sz w:val="22"/>
          <w:szCs w:val="22"/>
        </w:rPr>
        <w:t>1936/31.03.2023</w:t>
      </w:r>
    </w:p>
    <w:p w14:paraId="74F2EEE3" w14:textId="77777777" w:rsidR="00D22A9A" w:rsidRPr="00015791" w:rsidRDefault="00D22A9A" w:rsidP="00A63ADE">
      <w:pPr>
        <w:pStyle w:val="a7"/>
        <w:spacing w:line="320" w:lineRule="exact"/>
        <w:ind w:left="709"/>
        <w:jc w:val="center"/>
        <w:rPr>
          <w:rFonts w:asciiTheme="minorHAnsi" w:hAnsiTheme="minorHAnsi" w:cstheme="minorHAnsi"/>
          <w:b/>
          <w:sz w:val="22"/>
          <w:szCs w:val="22"/>
        </w:rPr>
      </w:pPr>
    </w:p>
    <w:p w14:paraId="7BFFFFB7" w14:textId="77777777" w:rsidR="00D41E7F" w:rsidRDefault="00D41E7F" w:rsidP="00A63ADE">
      <w:pPr>
        <w:pStyle w:val="a7"/>
        <w:spacing w:line="320" w:lineRule="exact"/>
        <w:ind w:left="709"/>
        <w:jc w:val="center"/>
        <w:rPr>
          <w:rFonts w:asciiTheme="minorHAnsi" w:hAnsiTheme="minorHAnsi" w:cstheme="minorHAnsi"/>
          <w:b/>
          <w:sz w:val="22"/>
          <w:szCs w:val="22"/>
        </w:rPr>
      </w:pPr>
    </w:p>
    <w:p w14:paraId="2E2C52A7" w14:textId="6FC88E17" w:rsidR="00A63ADE" w:rsidRPr="00015791" w:rsidRDefault="00A63ADE" w:rsidP="00A63ADE">
      <w:pPr>
        <w:pStyle w:val="a7"/>
        <w:spacing w:line="320" w:lineRule="exact"/>
        <w:ind w:left="709"/>
        <w:jc w:val="center"/>
        <w:rPr>
          <w:rFonts w:asciiTheme="minorHAnsi" w:hAnsiTheme="minorHAnsi" w:cstheme="minorHAnsi"/>
          <w:b/>
          <w:sz w:val="22"/>
          <w:szCs w:val="22"/>
        </w:rPr>
      </w:pPr>
      <w:r w:rsidRPr="00015791">
        <w:rPr>
          <w:rFonts w:asciiTheme="minorHAnsi" w:hAnsiTheme="minorHAnsi" w:cstheme="minorHAnsi"/>
          <w:b/>
          <w:sz w:val="22"/>
          <w:szCs w:val="22"/>
        </w:rPr>
        <w:t xml:space="preserve">ΠΡΟΣΚΛΗΣΗ </w:t>
      </w:r>
      <w:r w:rsidR="003D5593" w:rsidRPr="00015791">
        <w:rPr>
          <w:rFonts w:asciiTheme="minorHAnsi" w:hAnsiTheme="minorHAnsi" w:cstheme="minorHAnsi"/>
          <w:b/>
          <w:sz w:val="22"/>
          <w:szCs w:val="22"/>
        </w:rPr>
        <w:t xml:space="preserve">ΕΚΔΗΛΩΣΗΣ ΕΝΔΙΑΦΕΡΟΝΤΟΣ </w:t>
      </w:r>
    </w:p>
    <w:p w14:paraId="756B8E2E" w14:textId="4A827E84" w:rsidR="00A63ADE" w:rsidRPr="00015791" w:rsidRDefault="00A63ADE" w:rsidP="00A63ADE">
      <w:pPr>
        <w:pStyle w:val="a7"/>
        <w:spacing w:line="320" w:lineRule="exact"/>
        <w:ind w:left="709"/>
        <w:jc w:val="center"/>
        <w:rPr>
          <w:rFonts w:asciiTheme="minorHAnsi" w:hAnsiTheme="minorHAnsi" w:cstheme="minorHAnsi"/>
          <w:b/>
          <w:sz w:val="22"/>
          <w:szCs w:val="22"/>
        </w:rPr>
      </w:pPr>
    </w:p>
    <w:p w14:paraId="71450C45" w14:textId="5A045D90" w:rsidR="00A63ADE" w:rsidRPr="00015791" w:rsidRDefault="00A63ADE" w:rsidP="008B0C6F">
      <w:pPr>
        <w:pStyle w:val="a7"/>
        <w:spacing w:before="100" w:beforeAutospacing="1" w:after="100" w:afterAutospacing="1"/>
        <w:ind w:left="0"/>
        <w:jc w:val="both"/>
        <w:rPr>
          <w:rFonts w:asciiTheme="minorHAnsi" w:hAnsiTheme="minorHAnsi" w:cstheme="minorHAnsi"/>
          <w:b/>
          <w:sz w:val="22"/>
          <w:szCs w:val="22"/>
        </w:rPr>
      </w:pPr>
      <w:r w:rsidRPr="00015791">
        <w:rPr>
          <w:rFonts w:asciiTheme="minorHAnsi" w:hAnsiTheme="minorHAnsi" w:cstheme="minorHAnsi"/>
          <w:b/>
          <w:sz w:val="22"/>
          <w:szCs w:val="22"/>
        </w:rPr>
        <w:t xml:space="preserve">ΘΕΜΑ: «Πρόσκληση </w:t>
      </w:r>
      <w:r w:rsidR="00632882" w:rsidRPr="00015791">
        <w:rPr>
          <w:rFonts w:asciiTheme="minorHAnsi" w:hAnsiTheme="minorHAnsi" w:cstheme="minorHAnsi"/>
          <w:b/>
          <w:sz w:val="22"/>
          <w:szCs w:val="22"/>
        </w:rPr>
        <w:t>συλλογής προσφορών για</w:t>
      </w:r>
      <w:r w:rsidR="003849D8" w:rsidRPr="00015791">
        <w:rPr>
          <w:b/>
        </w:rPr>
        <w:t xml:space="preserve"> </w:t>
      </w:r>
      <w:r w:rsidR="00DE1F40" w:rsidRPr="00015791">
        <w:rPr>
          <w:rFonts w:asciiTheme="minorHAnsi" w:hAnsiTheme="minorHAnsi" w:cstheme="minorHAnsi"/>
          <w:b/>
          <w:sz w:val="22"/>
          <w:szCs w:val="22"/>
        </w:rPr>
        <w:t>τη</w:t>
      </w:r>
      <w:r w:rsidR="00C96B48">
        <w:rPr>
          <w:rFonts w:asciiTheme="minorHAnsi" w:hAnsiTheme="minorHAnsi" w:cstheme="minorHAnsi"/>
          <w:b/>
          <w:sz w:val="22"/>
          <w:szCs w:val="22"/>
        </w:rPr>
        <w:t xml:space="preserve">ν προμήθεια </w:t>
      </w:r>
      <w:r w:rsidR="00D41E7F">
        <w:rPr>
          <w:rFonts w:asciiTheme="minorHAnsi" w:hAnsiTheme="minorHAnsi" w:cstheme="minorHAnsi"/>
          <w:b/>
          <w:sz w:val="22"/>
          <w:szCs w:val="22"/>
        </w:rPr>
        <w:t xml:space="preserve">αντιδραστηρίων </w:t>
      </w:r>
      <w:r w:rsidR="00E44F5D">
        <w:rPr>
          <w:rFonts w:asciiTheme="minorHAnsi" w:hAnsiTheme="minorHAnsi" w:cstheme="minorHAnsi"/>
          <w:b/>
          <w:sz w:val="22"/>
          <w:szCs w:val="22"/>
        </w:rPr>
        <w:t xml:space="preserve">για την εκτέλεση ανοσοαιματολογικών εξετάσεων </w:t>
      </w:r>
      <w:r w:rsidR="00FC1CBE">
        <w:rPr>
          <w:rFonts w:asciiTheme="minorHAnsi" w:hAnsiTheme="minorHAnsi" w:cstheme="minorHAnsi"/>
          <w:b/>
          <w:sz w:val="22"/>
          <w:szCs w:val="22"/>
          <w:lang w:val="en-US"/>
        </w:rPr>
        <w:t>cpv</w:t>
      </w:r>
      <w:r w:rsidR="00FC1CBE" w:rsidRPr="00FC1CBE">
        <w:rPr>
          <w:rFonts w:asciiTheme="minorHAnsi" w:hAnsiTheme="minorHAnsi" w:cstheme="minorHAnsi"/>
          <w:b/>
          <w:sz w:val="22"/>
          <w:szCs w:val="22"/>
        </w:rPr>
        <w:t>:33</w:t>
      </w:r>
      <w:r w:rsidR="00D41E7F">
        <w:rPr>
          <w:rFonts w:asciiTheme="minorHAnsi" w:hAnsiTheme="minorHAnsi" w:cstheme="minorHAnsi"/>
          <w:b/>
          <w:sz w:val="22"/>
          <w:szCs w:val="22"/>
        </w:rPr>
        <w:t>696</w:t>
      </w:r>
      <w:r w:rsidR="00E44F5D">
        <w:rPr>
          <w:rFonts w:asciiTheme="minorHAnsi" w:hAnsiTheme="minorHAnsi" w:cstheme="minorHAnsi"/>
          <w:b/>
          <w:sz w:val="22"/>
          <w:szCs w:val="22"/>
        </w:rPr>
        <w:t>1</w:t>
      </w:r>
      <w:r w:rsidR="00D41E7F">
        <w:rPr>
          <w:rFonts w:asciiTheme="minorHAnsi" w:hAnsiTheme="minorHAnsi" w:cstheme="minorHAnsi"/>
          <w:b/>
          <w:sz w:val="22"/>
          <w:szCs w:val="22"/>
        </w:rPr>
        <w:t>00-</w:t>
      </w:r>
      <w:r w:rsidR="00E44F5D">
        <w:rPr>
          <w:rFonts w:asciiTheme="minorHAnsi" w:hAnsiTheme="minorHAnsi" w:cstheme="minorHAnsi"/>
          <w:b/>
          <w:sz w:val="22"/>
          <w:szCs w:val="22"/>
        </w:rPr>
        <w:t>6</w:t>
      </w:r>
      <w:r w:rsidR="00FC1CBE" w:rsidRPr="00FC1CBE">
        <w:rPr>
          <w:rFonts w:asciiTheme="minorHAnsi" w:hAnsiTheme="minorHAnsi" w:cstheme="minorHAnsi"/>
          <w:b/>
          <w:sz w:val="22"/>
          <w:szCs w:val="22"/>
        </w:rPr>
        <w:t xml:space="preserve"> </w:t>
      </w:r>
      <w:r w:rsidR="00FC1CBE">
        <w:rPr>
          <w:rFonts w:asciiTheme="minorHAnsi" w:hAnsiTheme="minorHAnsi" w:cstheme="minorHAnsi"/>
          <w:b/>
          <w:sz w:val="22"/>
          <w:szCs w:val="22"/>
        </w:rPr>
        <w:t>με συνοδό εξοπλισμό για τις ανάγκες του Γ.Ν. Θήρας για ένα έτος</w:t>
      </w:r>
      <w:r w:rsidR="004759D4" w:rsidRPr="00015791">
        <w:rPr>
          <w:rFonts w:asciiTheme="minorHAnsi" w:hAnsiTheme="minorHAnsi" w:cstheme="minorHAnsi"/>
          <w:b/>
          <w:sz w:val="22"/>
          <w:szCs w:val="22"/>
        </w:rPr>
        <w:t>»</w:t>
      </w:r>
    </w:p>
    <w:p w14:paraId="38D90BC9" w14:textId="1E5E68A1" w:rsidR="004205D9" w:rsidRPr="00015791" w:rsidRDefault="00AB41FD" w:rsidP="008B0C6F">
      <w:pPr>
        <w:pStyle w:val="a7"/>
        <w:spacing w:before="100" w:beforeAutospacing="1" w:after="100" w:afterAutospacing="1"/>
        <w:ind w:left="0"/>
        <w:jc w:val="both"/>
        <w:rPr>
          <w:rFonts w:asciiTheme="minorHAnsi" w:hAnsiTheme="minorHAnsi" w:cstheme="minorHAnsi"/>
          <w:b/>
          <w:sz w:val="22"/>
          <w:szCs w:val="22"/>
        </w:rPr>
      </w:pPr>
      <w:r w:rsidRPr="00015791">
        <w:rPr>
          <w:rFonts w:asciiTheme="minorHAnsi" w:hAnsiTheme="minorHAnsi" w:cstheme="minorHAnsi"/>
          <w:b/>
          <w:sz w:val="22"/>
          <w:szCs w:val="22"/>
        </w:rPr>
        <w:t>ΣΧΕΤ: α.</w:t>
      </w:r>
      <w:r w:rsidR="009D781F" w:rsidRPr="00015791">
        <w:rPr>
          <w:rFonts w:asciiTheme="minorHAnsi" w:hAnsiTheme="minorHAnsi" w:cstheme="minorHAnsi"/>
          <w:b/>
          <w:sz w:val="22"/>
          <w:szCs w:val="22"/>
        </w:rPr>
        <w:t xml:space="preserve"> </w:t>
      </w:r>
      <w:r w:rsidRPr="00015791">
        <w:rPr>
          <w:rFonts w:asciiTheme="minorHAnsi" w:hAnsiTheme="minorHAnsi" w:cstheme="minorHAnsi"/>
          <w:b/>
          <w:sz w:val="22"/>
          <w:szCs w:val="22"/>
        </w:rPr>
        <w:t>Ν.4412/16 και τις λοιπές διατάξεις κείμενης νομοθεσίας</w:t>
      </w:r>
    </w:p>
    <w:p w14:paraId="5A0E1238" w14:textId="53300EE2" w:rsidR="00AB41FD" w:rsidRPr="00015791" w:rsidRDefault="00AB41FD" w:rsidP="008B0C6F">
      <w:pPr>
        <w:pStyle w:val="a7"/>
        <w:spacing w:before="100" w:beforeAutospacing="1" w:after="100" w:afterAutospacing="1"/>
        <w:ind w:left="0"/>
        <w:jc w:val="both"/>
        <w:rPr>
          <w:rFonts w:asciiTheme="minorHAnsi" w:hAnsiTheme="minorHAnsi" w:cstheme="minorHAnsi"/>
          <w:b/>
          <w:sz w:val="22"/>
          <w:szCs w:val="22"/>
        </w:rPr>
      </w:pPr>
      <w:r w:rsidRPr="00015791">
        <w:rPr>
          <w:rFonts w:asciiTheme="minorHAnsi" w:hAnsiTheme="minorHAnsi" w:cstheme="minorHAnsi"/>
          <w:b/>
          <w:sz w:val="22"/>
          <w:szCs w:val="22"/>
        </w:rPr>
        <w:t xml:space="preserve">           β.</w:t>
      </w:r>
      <w:r w:rsidR="008B29F1" w:rsidRPr="00015791">
        <w:rPr>
          <w:rFonts w:asciiTheme="minorHAnsi" w:hAnsiTheme="minorHAnsi" w:cstheme="minorHAnsi"/>
          <w:b/>
          <w:sz w:val="22"/>
          <w:szCs w:val="22"/>
        </w:rPr>
        <w:t xml:space="preserve"> </w:t>
      </w:r>
      <w:r w:rsidRPr="00015791">
        <w:rPr>
          <w:rFonts w:asciiTheme="minorHAnsi" w:hAnsiTheme="minorHAnsi" w:cstheme="minorHAnsi"/>
          <w:b/>
          <w:sz w:val="22"/>
          <w:szCs w:val="22"/>
        </w:rPr>
        <w:t>Την με Αρ. Πρωτ</w:t>
      </w:r>
      <w:r w:rsidR="00015791" w:rsidRPr="00015791">
        <w:rPr>
          <w:rFonts w:asciiTheme="minorHAnsi" w:hAnsiTheme="minorHAnsi" w:cstheme="minorHAnsi"/>
          <w:b/>
          <w:sz w:val="22"/>
          <w:szCs w:val="22"/>
        </w:rPr>
        <w:t>.</w:t>
      </w:r>
      <w:r w:rsidR="00E44F5D">
        <w:rPr>
          <w:rFonts w:asciiTheme="minorHAnsi" w:hAnsiTheme="minorHAnsi" w:cstheme="minorHAnsi"/>
          <w:b/>
          <w:sz w:val="22"/>
          <w:szCs w:val="22"/>
        </w:rPr>
        <w:t>1777/27.03</w:t>
      </w:r>
      <w:r w:rsidR="00015791" w:rsidRPr="00015791">
        <w:rPr>
          <w:rFonts w:asciiTheme="minorHAnsi" w:hAnsiTheme="minorHAnsi" w:cstheme="minorHAnsi"/>
          <w:b/>
          <w:sz w:val="22"/>
          <w:szCs w:val="22"/>
        </w:rPr>
        <w:t>.2</w:t>
      </w:r>
      <w:r w:rsidR="00546158">
        <w:rPr>
          <w:rFonts w:asciiTheme="minorHAnsi" w:hAnsiTheme="minorHAnsi" w:cstheme="minorHAnsi"/>
          <w:b/>
          <w:sz w:val="22"/>
          <w:szCs w:val="22"/>
        </w:rPr>
        <w:t>3</w:t>
      </w:r>
      <w:r w:rsidRPr="00015791">
        <w:rPr>
          <w:rFonts w:asciiTheme="minorHAnsi" w:hAnsiTheme="minorHAnsi" w:cstheme="minorHAnsi"/>
          <w:b/>
          <w:sz w:val="22"/>
          <w:szCs w:val="22"/>
        </w:rPr>
        <w:t xml:space="preserve"> εισήγηση </w:t>
      </w:r>
      <w:r w:rsidR="00FC1CBE">
        <w:rPr>
          <w:rFonts w:asciiTheme="minorHAnsi" w:hAnsiTheme="minorHAnsi" w:cstheme="minorHAnsi"/>
          <w:b/>
          <w:sz w:val="22"/>
          <w:szCs w:val="22"/>
        </w:rPr>
        <w:t>του Βιοπαθολογικού Εργαστηρίου</w:t>
      </w:r>
      <w:r w:rsidR="00DE1F40" w:rsidRPr="00015791">
        <w:rPr>
          <w:rFonts w:asciiTheme="minorHAnsi" w:hAnsiTheme="minorHAnsi" w:cstheme="minorHAnsi"/>
          <w:b/>
          <w:sz w:val="22"/>
          <w:szCs w:val="22"/>
        </w:rPr>
        <w:t xml:space="preserve"> </w:t>
      </w:r>
      <w:r w:rsidR="00974627" w:rsidRPr="00015791">
        <w:rPr>
          <w:rFonts w:asciiTheme="minorHAnsi" w:hAnsiTheme="minorHAnsi" w:cstheme="minorHAnsi"/>
          <w:b/>
          <w:sz w:val="22"/>
          <w:szCs w:val="22"/>
        </w:rPr>
        <w:t>του</w:t>
      </w:r>
      <w:r w:rsidR="00827653" w:rsidRPr="00015791">
        <w:rPr>
          <w:rFonts w:asciiTheme="minorHAnsi" w:hAnsiTheme="minorHAnsi" w:cstheme="minorHAnsi"/>
          <w:b/>
          <w:sz w:val="22"/>
          <w:szCs w:val="22"/>
        </w:rPr>
        <w:t xml:space="preserve"> Γ.Ν. Θήρας </w:t>
      </w:r>
      <w:r w:rsidR="00974627" w:rsidRPr="00015791">
        <w:rPr>
          <w:rFonts w:asciiTheme="minorHAnsi" w:hAnsiTheme="minorHAnsi" w:cstheme="minorHAnsi"/>
          <w:b/>
          <w:sz w:val="22"/>
          <w:szCs w:val="22"/>
        </w:rPr>
        <w:t>.</w:t>
      </w:r>
    </w:p>
    <w:p w14:paraId="760C19D8" w14:textId="77777777" w:rsidR="00AB41FD" w:rsidRPr="00015791"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E1A0013" w14:textId="600DFB60" w:rsidR="00C8176C" w:rsidRPr="00015791" w:rsidRDefault="00A63ADE" w:rsidP="00C8176C">
      <w:pPr>
        <w:spacing w:before="100" w:beforeAutospacing="1" w:after="100" w:afterAutospacing="1"/>
        <w:jc w:val="center"/>
        <w:rPr>
          <w:rFonts w:asciiTheme="minorHAnsi" w:hAnsiTheme="minorHAnsi" w:cstheme="minorHAnsi"/>
          <w:b/>
          <w:bCs/>
          <w:sz w:val="22"/>
          <w:szCs w:val="22"/>
        </w:rPr>
      </w:pPr>
      <w:r w:rsidRPr="00015791">
        <w:rPr>
          <w:rFonts w:asciiTheme="minorHAnsi" w:hAnsiTheme="minorHAnsi" w:cstheme="minorHAnsi"/>
          <w:bCs/>
          <w:sz w:val="22"/>
          <w:szCs w:val="22"/>
        </w:rPr>
        <w:t>Προϋπολογισθείσα δαπάνη:</w:t>
      </w:r>
      <w:r w:rsidR="00AC39EC" w:rsidRPr="00015791">
        <w:rPr>
          <w:rFonts w:asciiTheme="minorHAnsi" w:hAnsiTheme="minorHAnsi" w:cstheme="minorHAnsi"/>
          <w:bCs/>
          <w:sz w:val="22"/>
          <w:szCs w:val="22"/>
        </w:rPr>
        <w:t xml:space="preserve"> </w:t>
      </w:r>
      <w:r w:rsidR="00E44F5D">
        <w:rPr>
          <w:rFonts w:asciiTheme="minorHAnsi" w:hAnsiTheme="minorHAnsi" w:cstheme="minorHAnsi"/>
          <w:b/>
          <w:bCs/>
          <w:sz w:val="22"/>
          <w:szCs w:val="22"/>
        </w:rPr>
        <w:t>Δώδεκα</w:t>
      </w:r>
      <w:r w:rsidR="00D41E7F">
        <w:rPr>
          <w:rFonts w:asciiTheme="minorHAnsi" w:hAnsiTheme="minorHAnsi" w:cstheme="minorHAnsi"/>
          <w:b/>
          <w:bCs/>
          <w:sz w:val="22"/>
          <w:szCs w:val="22"/>
        </w:rPr>
        <w:t xml:space="preserve"> χιλιάδες</w:t>
      </w:r>
      <w:r w:rsidR="00DE1F40" w:rsidRPr="00015791">
        <w:rPr>
          <w:rFonts w:asciiTheme="minorHAnsi" w:hAnsiTheme="minorHAnsi" w:cstheme="minorHAnsi"/>
          <w:b/>
          <w:bCs/>
          <w:sz w:val="22"/>
          <w:szCs w:val="22"/>
        </w:rPr>
        <w:t xml:space="preserve"> ευρώ</w:t>
      </w:r>
      <w:r w:rsidR="00A32B51" w:rsidRPr="00015791">
        <w:rPr>
          <w:rFonts w:asciiTheme="minorHAnsi" w:hAnsiTheme="minorHAnsi" w:cstheme="minorHAnsi"/>
          <w:b/>
          <w:bCs/>
          <w:sz w:val="22"/>
          <w:szCs w:val="22"/>
        </w:rPr>
        <w:t xml:space="preserve"> </w:t>
      </w:r>
      <w:r w:rsidR="003849D8" w:rsidRPr="00015791">
        <w:rPr>
          <w:rFonts w:asciiTheme="minorHAnsi" w:hAnsiTheme="minorHAnsi" w:cstheme="minorHAnsi"/>
          <w:b/>
          <w:bCs/>
          <w:sz w:val="22"/>
          <w:szCs w:val="22"/>
        </w:rPr>
        <w:t xml:space="preserve"> </w:t>
      </w:r>
      <w:r w:rsidR="00DE1F40" w:rsidRPr="00015791">
        <w:rPr>
          <w:rFonts w:asciiTheme="minorHAnsi" w:hAnsiTheme="minorHAnsi" w:cstheme="minorHAnsi"/>
          <w:b/>
          <w:bCs/>
          <w:sz w:val="22"/>
          <w:szCs w:val="22"/>
        </w:rPr>
        <w:t>(</w:t>
      </w:r>
      <w:r w:rsidR="00E44F5D">
        <w:rPr>
          <w:rFonts w:asciiTheme="minorHAnsi" w:hAnsiTheme="minorHAnsi" w:cstheme="minorHAnsi"/>
          <w:b/>
          <w:bCs/>
          <w:sz w:val="22"/>
          <w:szCs w:val="22"/>
        </w:rPr>
        <w:t>1</w:t>
      </w:r>
      <w:r w:rsidR="00FA4FEF">
        <w:rPr>
          <w:rFonts w:asciiTheme="minorHAnsi" w:hAnsiTheme="minorHAnsi" w:cstheme="minorHAnsi"/>
          <w:b/>
          <w:bCs/>
          <w:sz w:val="22"/>
          <w:szCs w:val="22"/>
        </w:rPr>
        <w:t>2</w:t>
      </w:r>
      <w:r w:rsidR="00FC1CBE">
        <w:rPr>
          <w:rFonts w:asciiTheme="minorHAnsi" w:hAnsiTheme="minorHAnsi" w:cstheme="minorHAnsi"/>
          <w:b/>
          <w:bCs/>
          <w:sz w:val="22"/>
          <w:szCs w:val="22"/>
        </w:rPr>
        <w:t>.0</w:t>
      </w:r>
      <w:r w:rsidR="00107B1D" w:rsidRPr="00107B1D">
        <w:rPr>
          <w:rFonts w:asciiTheme="minorHAnsi" w:hAnsiTheme="minorHAnsi" w:cstheme="minorHAnsi"/>
          <w:b/>
          <w:bCs/>
          <w:sz w:val="22"/>
          <w:szCs w:val="22"/>
        </w:rPr>
        <w:t>00</w:t>
      </w:r>
      <w:r w:rsidR="00921E46">
        <w:rPr>
          <w:rFonts w:asciiTheme="minorHAnsi" w:hAnsiTheme="minorHAnsi" w:cstheme="minorHAnsi"/>
          <w:b/>
          <w:bCs/>
          <w:sz w:val="22"/>
          <w:szCs w:val="22"/>
        </w:rPr>
        <w:t>,00</w:t>
      </w:r>
      <w:r w:rsidR="00AC39EC" w:rsidRPr="00015791">
        <w:rPr>
          <w:rFonts w:asciiTheme="minorHAnsi" w:hAnsiTheme="minorHAnsi" w:cstheme="minorHAnsi"/>
          <w:b/>
          <w:bCs/>
          <w:sz w:val="22"/>
          <w:szCs w:val="22"/>
        </w:rPr>
        <w:t xml:space="preserve"> </w:t>
      </w:r>
      <w:r w:rsidR="00FC2837" w:rsidRPr="00015791">
        <w:rPr>
          <w:rFonts w:asciiTheme="minorHAnsi" w:hAnsiTheme="minorHAnsi" w:cstheme="minorHAnsi"/>
          <w:b/>
          <w:bCs/>
          <w:sz w:val="22"/>
          <w:szCs w:val="22"/>
        </w:rPr>
        <w:t>€</w:t>
      </w:r>
      <w:r w:rsidR="00D33F0D" w:rsidRPr="00015791">
        <w:rPr>
          <w:rFonts w:asciiTheme="minorHAnsi" w:hAnsiTheme="minorHAnsi" w:cstheme="minorHAnsi"/>
          <w:b/>
          <w:bCs/>
          <w:sz w:val="22"/>
          <w:szCs w:val="22"/>
        </w:rPr>
        <w:t xml:space="preserve"> </w:t>
      </w:r>
      <w:r w:rsidR="00FC2837" w:rsidRPr="00015791">
        <w:rPr>
          <w:rFonts w:asciiTheme="minorHAnsi" w:hAnsiTheme="minorHAnsi" w:cstheme="minorHAnsi"/>
          <w:b/>
          <w:bCs/>
          <w:sz w:val="22"/>
          <w:szCs w:val="22"/>
        </w:rPr>
        <w:t xml:space="preserve">) </w:t>
      </w:r>
      <w:r w:rsidRPr="00015791">
        <w:rPr>
          <w:rFonts w:asciiTheme="minorHAnsi" w:hAnsiTheme="minorHAnsi" w:cstheme="minorHAnsi"/>
          <w:b/>
          <w:bCs/>
          <w:sz w:val="22"/>
          <w:szCs w:val="22"/>
        </w:rPr>
        <w:t>συμπεριλαμβανομένου</w:t>
      </w:r>
      <w:r w:rsidR="006A6E25" w:rsidRPr="00015791">
        <w:rPr>
          <w:rFonts w:asciiTheme="minorHAnsi" w:hAnsiTheme="minorHAnsi" w:cstheme="minorHAnsi"/>
          <w:b/>
          <w:bCs/>
          <w:sz w:val="22"/>
          <w:szCs w:val="22"/>
        </w:rPr>
        <w:t xml:space="preserve"> </w:t>
      </w:r>
      <w:r w:rsidR="006F2549" w:rsidRPr="00015791">
        <w:rPr>
          <w:rFonts w:asciiTheme="minorHAnsi" w:hAnsiTheme="minorHAnsi" w:cstheme="minorHAnsi"/>
          <w:b/>
          <w:bCs/>
          <w:sz w:val="22"/>
          <w:szCs w:val="22"/>
        </w:rPr>
        <w:t xml:space="preserve">του νόμιμου </w:t>
      </w:r>
      <w:r w:rsidRPr="00015791">
        <w:rPr>
          <w:rFonts w:asciiTheme="minorHAnsi" w:hAnsiTheme="minorHAnsi" w:cstheme="minorHAnsi"/>
          <w:b/>
          <w:bCs/>
          <w:sz w:val="22"/>
          <w:szCs w:val="22"/>
        </w:rPr>
        <w:t>Φ.Π.Α</w:t>
      </w:r>
      <w:r w:rsidR="00AC39EC" w:rsidRPr="00015791">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015791" w14:paraId="5C97B55C" w14:textId="77777777" w:rsidTr="004205D9">
        <w:trPr>
          <w:jc w:val="center"/>
        </w:trPr>
        <w:tc>
          <w:tcPr>
            <w:tcW w:w="2934" w:type="dxa"/>
          </w:tcPr>
          <w:p w14:paraId="1FFC58B1" w14:textId="77777777" w:rsidR="00A63ADE" w:rsidRPr="00015791" w:rsidRDefault="00A63ADE" w:rsidP="008B0C6F">
            <w:pPr>
              <w:spacing w:before="100" w:beforeAutospacing="1" w:after="100" w:afterAutospacing="1"/>
              <w:jc w:val="center"/>
              <w:rPr>
                <w:rFonts w:asciiTheme="minorHAnsi" w:hAnsiTheme="minorHAnsi" w:cstheme="minorHAnsi"/>
                <w:sz w:val="22"/>
                <w:szCs w:val="22"/>
              </w:rPr>
            </w:pPr>
            <w:r w:rsidRPr="00015791">
              <w:rPr>
                <w:rFonts w:asciiTheme="minorHAnsi" w:hAnsiTheme="minorHAnsi" w:cstheme="minorHAnsi"/>
                <w:sz w:val="22"/>
                <w:szCs w:val="22"/>
              </w:rPr>
              <w:t>Κριτήριο αξιολόγησης</w:t>
            </w:r>
          </w:p>
        </w:tc>
        <w:tc>
          <w:tcPr>
            <w:tcW w:w="2976" w:type="dxa"/>
          </w:tcPr>
          <w:p w14:paraId="2EE32F3B" w14:textId="77777777" w:rsidR="00A63ADE" w:rsidRPr="00015791" w:rsidRDefault="00A63ADE" w:rsidP="008B0C6F">
            <w:pPr>
              <w:spacing w:before="100" w:beforeAutospacing="1" w:after="100" w:afterAutospacing="1"/>
              <w:jc w:val="center"/>
              <w:rPr>
                <w:rFonts w:asciiTheme="minorHAnsi" w:hAnsiTheme="minorHAnsi" w:cstheme="minorHAnsi"/>
                <w:sz w:val="22"/>
                <w:szCs w:val="22"/>
              </w:rPr>
            </w:pPr>
            <w:r w:rsidRPr="00015791">
              <w:rPr>
                <w:rFonts w:asciiTheme="minorHAnsi" w:hAnsiTheme="minorHAnsi" w:cstheme="minorHAnsi"/>
                <w:sz w:val="22"/>
                <w:szCs w:val="22"/>
              </w:rPr>
              <w:t>Ημερομηνία δημοσίευσης στο ΔΙΑΥΓΕΙΑ</w:t>
            </w:r>
          </w:p>
        </w:tc>
      </w:tr>
      <w:tr w:rsidR="00A63ADE" w:rsidRPr="00015791" w14:paraId="33DA689E" w14:textId="77777777" w:rsidTr="004205D9">
        <w:trPr>
          <w:trHeight w:val="638"/>
          <w:jc w:val="center"/>
        </w:trPr>
        <w:tc>
          <w:tcPr>
            <w:tcW w:w="2934" w:type="dxa"/>
            <w:vAlign w:val="center"/>
          </w:tcPr>
          <w:p w14:paraId="43157CD6"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Χαμηλότερη Τιμή</w:t>
            </w:r>
          </w:p>
        </w:tc>
        <w:tc>
          <w:tcPr>
            <w:tcW w:w="2976" w:type="dxa"/>
            <w:vAlign w:val="center"/>
          </w:tcPr>
          <w:p w14:paraId="2A630598" w14:textId="09C4B1E4" w:rsidR="00A63ADE" w:rsidRPr="00015791" w:rsidRDefault="00C6579E"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lang w:val="en-US"/>
              </w:rPr>
              <w:t xml:space="preserve"> </w:t>
            </w:r>
            <w:r w:rsidR="00B06E0C">
              <w:rPr>
                <w:rFonts w:asciiTheme="minorHAnsi" w:hAnsiTheme="minorHAnsi" w:cstheme="minorHAnsi"/>
                <w:sz w:val="22"/>
                <w:szCs w:val="22"/>
              </w:rPr>
              <w:t>31</w:t>
            </w:r>
            <w:r w:rsidR="00E44F5D">
              <w:rPr>
                <w:rFonts w:asciiTheme="minorHAnsi" w:hAnsiTheme="minorHAnsi" w:cstheme="minorHAnsi"/>
                <w:sz w:val="22"/>
                <w:szCs w:val="22"/>
              </w:rPr>
              <w:t xml:space="preserve"> Μαρτίου</w:t>
            </w:r>
            <w:r w:rsidR="00107B1D">
              <w:rPr>
                <w:rFonts w:asciiTheme="minorHAnsi" w:hAnsiTheme="minorHAnsi" w:cstheme="minorHAnsi"/>
                <w:sz w:val="22"/>
                <w:szCs w:val="22"/>
              </w:rPr>
              <w:t xml:space="preserve"> </w:t>
            </w:r>
            <w:r w:rsidR="006F2549" w:rsidRPr="00015791">
              <w:rPr>
                <w:rFonts w:asciiTheme="minorHAnsi" w:hAnsiTheme="minorHAnsi" w:cstheme="minorHAnsi"/>
                <w:sz w:val="22"/>
                <w:szCs w:val="22"/>
              </w:rPr>
              <w:t>202</w:t>
            </w:r>
            <w:r w:rsidR="00107B1D">
              <w:rPr>
                <w:rFonts w:asciiTheme="minorHAnsi" w:hAnsiTheme="minorHAnsi" w:cstheme="minorHAnsi"/>
                <w:sz w:val="22"/>
                <w:szCs w:val="22"/>
              </w:rPr>
              <w:t>3</w:t>
            </w:r>
          </w:p>
        </w:tc>
      </w:tr>
    </w:tbl>
    <w:p w14:paraId="480A0F5D" w14:textId="77777777" w:rsidR="00222B9B" w:rsidRPr="00015791" w:rsidRDefault="00222B9B" w:rsidP="008B0C6F">
      <w:pPr>
        <w:spacing w:before="100" w:beforeAutospacing="1" w:after="100" w:afterAutospacing="1"/>
        <w:jc w:val="center"/>
        <w:rPr>
          <w:rFonts w:asciiTheme="minorHAnsi" w:hAnsiTheme="minorHAnsi" w:cstheme="minorHAnsi"/>
          <w:b/>
          <w:bCs/>
          <w:sz w:val="22"/>
          <w:szCs w:val="22"/>
        </w:rPr>
      </w:pPr>
    </w:p>
    <w:p w14:paraId="36F59C08" w14:textId="24D6305C" w:rsidR="00A63ADE" w:rsidRPr="00015791" w:rsidRDefault="00A63ADE" w:rsidP="008B0C6F">
      <w:pPr>
        <w:spacing w:before="100" w:beforeAutospacing="1" w:after="100" w:afterAutospacing="1"/>
        <w:jc w:val="center"/>
        <w:rPr>
          <w:rFonts w:asciiTheme="minorHAnsi" w:hAnsiTheme="minorHAnsi" w:cstheme="minorHAnsi"/>
          <w:b/>
          <w:bCs/>
          <w:sz w:val="22"/>
          <w:szCs w:val="22"/>
        </w:rPr>
      </w:pPr>
      <w:r w:rsidRPr="00015791">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015791" w14:paraId="293CAC59" w14:textId="77777777" w:rsidTr="006E5FB5">
        <w:trPr>
          <w:trHeight w:val="1144"/>
          <w:jc w:val="center"/>
        </w:trPr>
        <w:tc>
          <w:tcPr>
            <w:tcW w:w="3397" w:type="dxa"/>
            <w:vAlign w:val="center"/>
          </w:tcPr>
          <w:p w14:paraId="076FADCF"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ΤΡΟΠΟΣ ΥΠΟΒΟΛΗΣ</w:t>
            </w:r>
          </w:p>
          <w:p w14:paraId="626B9BF0" w14:textId="77777777" w:rsidR="00A63ADE" w:rsidRPr="00015791" w:rsidRDefault="00A63ADE" w:rsidP="008B0C6F">
            <w:pPr>
              <w:spacing w:before="100" w:beforeAutospacing="1" w:after="100" w:afterAutospacing="1"/>
              <w:jc w:val="center"/>
              <w:rPr>
                <w:rFonts w:asciiTheme="minorHAnsi" w:hAnsiTheme="minorHAnsi" w:cstheme="minorHAnsi"/>
                <w:sz w:val="22"/>
                <w:szCs w:val="22"/>
              </w:rPr>
            </w:pPr>
            <w:r w:rsidRPr="00015791">
              <w:rPr>
                <w:rFonts w:asciiTheme="minorHAnsi" w:hAnsiTheme="minorHAnsi" w:cstheme="minorHAnsi"/>
                <w:b/>
                <w:sz w:val="22"/>
                <w:szCs w:val="22"/>
              </w:rPr>
              <w:t>ΠΡΟΣΦΟΡΩΝ</w:t>
            </w:r>
          </w:p>
        </w:tc>
        <w:tc>
          <w:tcPr>
            <w:tcW w:w="2699" w:type="dxa"/>
            <w:vAlign w:val="center"/>
          </w:tcPr>
          <w:p w14:paraId="554A39CD"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ΤΕΛΙΚΗ ΗΜΕΡΟΜΗΝΙΑ</w:t>
            </w:r>
          </w:p>
          <w:p w14:paraId="1B9851BB"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ΥΠΟΒΟΛΗΣ ΠΡΟΣΦΟΡΩΝ</w:t>
            </w:r>
          </w:p>
        </w:tc>
        <w:tc>
          <w:tcPr>
            <w:tcW w:w="1417" w:type="dxa"/>
            <w:vAlign w:val="center"/>
          </w:tcPr>
          <w:p w14:paraId="3D8427C2"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ΗΜΕΡΑ</w:t>
            </w:r>
          </w:p>
        </w:tc>
        <w:tc>
          <w:tcPr>
            <w:tcW w:w="1418" w:type="dxa"/>
            <w:vAlign w:val="center"/>
          </w:tcPr>
          <w:p w14:paraId="11F6197E"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ΩΡΑ</w:t>
            </w:r>
          </w:p>
        </w:tc>
      </w:tr>
      <w:tr w:rsidR="00A63ADE" w:rsidRPr="00015791" w14:paraId="7A3BE3A2" w14:textId="77777777" w:rsidTr="006E5FB5">
        <w:trPr>
          <w:cantSplit/>
          <w:trHeight w:val="1118"/>
          <w:jc w:val="center"/>
        </w:trPr>
        <w:tc>
          <w:tcPr>
            <w:tcW w:w="3397" w:type="dxa"/>
            <w:vAlign w:val="center"/>
          </w:tcPr>
          <w:p w14:paraId="17ACA74E" w14:textId="4AED1D3A" w:rsidR="00A63ADE" w:rsidRPr="00015791" w:rsidRDefault="00A63ADE" w:rsidP="005772BE">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sz w:val="22"/>
                <w:szCs w:val="22"/>
              </w:rPr>
              <w:t>Ανοιχτές προσφορές στο</w:t>
            </w:r>
            <w:r w:rsidR="008E24EE" w:rsidRPr="00015791">
              <w:rPr>
                <w:rFonts w:asciiTheme="minorHAnsi" w:hAnsiTheme="minorHAnsi" w:cstheme="minorHAnsi"/>
                <w:sz w:val="22"/>
                <w:szCs w:val="22"/>
              </w:rPr>
              <w:t xml:space="preserve"> </w:t>
            </w:r>
            <w:r w:rsidRPr="00015791">
              <w:rPr>
                <w:rFonts w:asciiTheme="minorHAnsi" w:hAnsiTheme="minorHAnsi" w:cstheme="minorHAnsi"/>
                <w:sz w:val="22"/>
                <w:szCs w:val="22"/>
                <w:lang w:val="en-US"/>
              </w:rPr>
              <w:t>mail</w:t>
            </w:r>
            <w:r w:rsidRPr="00015791">
              <w:rPr>
                <w:rFonts w:asciiTheme="minorHAnsi" w:hAnsiTheme="minorHAnsi" w:cstheme="minorHAnsi"/>
                <w:sz w:val="22"/>
                <w:szCs w:val="22"/>
              </w:rPr>
              <w:t>:</w:t>
            </w:r>
            <w:r w:rsidR="003D5593" w:rsidRPr="00015791">
              <w:rPr>
                <w:rFonts w:asciiTheme="minorHAnsi" w:hAnsiTheme="minorHAnsi" w:cstheme="minorHAnsi"/>
                <w:sz w:val="22"/>
                <w:szCs w:val="22"/>
              </w:rPr>
              <w:t xml:space="preserve"> </w:t>
            </w:r>
            <w:bookmarkStart w:id="0" w:name="_Hlk20210149"/>
            <w:r w:rsidR="00824A11" w:rsidRPr="00015791">
              <w:rPr>
                <w:rFonts w:asciiTheme="minorHAnsi" w:hAnsiTheme="minorHAnsi" w:cstheme="minorHAnsi"/>
                <w:sz w:val="22"/>
                <w:szCs w:val="22"/>
                <w:lang w:val="en-US"/>
              </w:rPr>
              <w:fldChar w:fldCharType="begin"/>
            </w:r>
            <w:r w:rsidR="00824A11" w:rsidRPr="00015791">
              <w:rPr>
                <w:rFonts w:asciiTheme="minorHAnsi" w:hAnsiTheme="minorHAnsi" w:cstheme="minorHAnsi"/>
                <w:sz w:val="22"/>
                <w:szCs w:val="22"/>
              </w:rPr>
              <w:instrText xml:space="preserve"> </w:instrText>
            </w:r>
            <w:r w:rsidR="00824A11" w:rsidRPr="00015791">
              <w:rPr>
                <w:rFonts w:asciiTheme="minorHAnsi" w:hAnsiTheme="minorHAnsi" w:cstheme="minorHAnsi"/>
                <w:sz w:val="22"/>
                <w:szCs w:val="22"/>
                <w:lang w:val="en-US"/>
              </w:rPr>
              <w:instrText>HYPERLINK</w:instrText>
            </w:r>
            <w:r w:rsidR="00824A11" w:rsidRPr="00015791">
              <w:rPr>
                <w:rFonts w:asciiTheme="minorHAnsi" w:hAnsiTheme="minorHAnsi" w:cstheme="minorHAnsi"/>
                <w:sz w:val="22"/>
                <w:szCs w:val="22"/>
              </w:rPr>
              <w:instrText xml:space="preserve"> "</w:instrText>
            </w:r>
            <w:r w:rsidR="00824A11" w:rsidRPr="00015791">
              <w:rPr>
                <w:rFonts w:asciiTheme="minorHAnsi" w:hAnsiTheme="minorHAnsi" w:cstheme="minorHAnsi"/>
                <w:sz w:val="22"/>
                <w:szCs w:val="22"/>
                <w:lang w:val="en-US"/>
              </w:rPr>
              <w:instrText>mailto</w:instrText>
            </w:r>
            <w:r w:rsidR="00824A11" w:rsidRPr="00015791">
              <w:rPr>
                <w:rFonts w:asciiTheme="minorHAnsi" w:hAnsiTheme="minorHAnsi" w:cstheme="minorHAnsi"/>
                <w:sz w:val="22"/>
                <w:szCs w:val="22"/>
              </w:rPr>
              <w:instrText>:</w:instrText>
            </w:r>
            <w:r w:rsidR="00824A11" w:rsidRPr="00015791">
              <w:rPr>
                <w:rFonts w:asciiTheme="minorHAnsi" w:hAnsiTheme="minorHAnsi" w:cstheme="minorHAnsi"/>
                <w:sz w:val="22"/>
                <w:szCs w:val="22"/>
                <w:lang w:val="en-US"/>
              </w:rPr>
              <w:instrText>supplies</w:instrText>
            </w:r>
            <w:r w:rsidR="00824A11" w:rsidRPr="00015791">
              <w:rPr>
                <w:rFonts w:asciiTheme="minorHAnsi" w:hAnsiTheme="minorHAnsi" w:cstheme="minorHAnsi"/>
                <w:sz w:val="22"/>
                <w:szCs w:val="22"/>
              </w:rPr>
              <w:instrText>@</w:instrText>
            </w:r>
            <w:r w:rsidR="00824A11" w:rsidRPr="00015791">
              <w:rPr>
                <w:rFonts w:asciiTheme="minorHAnsi" w:hAnsiTheme="minorHAnsi" w:cstheme="minorHAnsi"/>
                <w:sz w:val="22"/>
                <w:szCs w:val="22"/>
                <w:lang w:val="en-US"/>
              </w:rPr>
              <w:instrText>santorini</w:instrText>
            </w:r>
            <w:r w:rsidR="00824A11" w:rsidRPr="00015791">
              <w:rPr>
                <w:rFonts w:asciiTheme="minorHAnsi" w:hAnsiTheme="minorHAnsi" w:cstheme="minorHAnsi"/>
                <w:sz w:val="22"/>
                <w:szCs w:val="22"/>
              </w:rPr>
              <w:instrText>-</w:instrText>
            </w:r>
            <w:r w:rsidR="00824A11" w:rsidRPr="00015791">
              <w:rPr>
                <w:rFonts w:asciiTheme="minorHAnsi" w:hAnsiTheme="minorHAnsi" w:cstheme="minorHAnsi"/>
                <w:sz w:val="22"/>
                <w:szCs w:val="22"/>
                <w:lang w:val="en-US"/>
              </w:rPr>
              <w:instrText>hospital</w:instrText>
            </w:r>
            <w:r w:rsidR="00824A11" w:rsidRPr="00015791">
              <w:rPr>
                <w:rFonts w:asciiTheme="minorHAnsi" w:hAnsiTheme="minorHAnsi" w:cstheme="minorHAnsi"/>
                <w:sz w:val="22"/>
                <w:szCs w:val="22"/>
              </w:rPr>
              <w:instrText>.</w:instrText>
            </w:r>
            <w:r w:rsidR="00824A11" w:rsidRPr="00015791">
              <w:rPr>
                <w:rFonts w:asciiTheme="minorHAnsi" w:hAnsiTheme="minorHAnsi" w:cstheme="minorHAnsi"/>
                <w:sz w:val="22"/>
                <w:szCs w:val="22"/>
                <w:lang w:val="en-US"/>
              </w:rPr>
              <w:instrText>gr</w:instrText>
            </w:r>
            <w:r w:rsidR="00824A11" w:rsidRPr="00015791">
              <w:rPr>
                <w:rFonts w:asciiTheme="minorHAnsi" w:hAnsiTheme="minorHAnsi" w:cstheme="minorHAnsi"/>
                <w:sz w:val="22"/>
                <w:szCs w:val="22"/>
              </w:rPr>
              <w:instrText xml:space="preserve">" </w:instrText>
            </w:r>
            <w:r w:rsidR="00824A11" w:rsidRPr="00015791">
              <w:rPr>
                <w:rFonts w:asciiTheme="minorHAnsi" w:hAnsiTheme="minorHAnsi" w:cstheme="minorHAnsi"/>
                <w:sz w:val="22"/>
                <w:szCs w:val="22"/>
                <w:lang w:val="en-US"/>
              </w:rPr>
            </w:r>
            <w:r w:rsidR="00824A11" w:rsidRPr="00015791">
              <w:rPr>
                <w:rFonts w:asciiTheme="minorHAnsi" w:hAnsiTheme="minorHAnsi" w:cstheme="minorHAnsi"/>
                <w:sz w:val="22"/>
                <w:szCs w:val="22"/>
                <w:lang w:val="en-US"/>
              </w:rPr>
              <w:fldChar w:fldCharType="separate"/>
            </w:r>
            <w:r w:rsidR="00824A11" w:rsidRPr="00015791">
              <w:rPr>
                <w:rStyle w:val="-"/>
                <w:rFonts w:asciiTheme="minorHAnsi" w:hAnsiTheme="minorHAnsi" w:cstheme="minorHAnsi"/>
                <w:sz w:val="22"/>
                <w:szCs w:val="22"/>
                <w:lang w:val="en-US"/>
              </w:rPr>
              <w:t>supplies</w:t>
            </w:r>
            <w:r w:rsidR="00824A11" w:rsidRPr="00015791">
              <w:rPr>
                <w:rStyle w:val="-"/>
                <w:rFonts w:asciiTheme="minorHAnsi" w:hAnsiTheme="minorHAnsi" w:cstheme="minorHAnsi"/>
                <w:sz w:val="22"/>
                <w:szCs w:val="22"/>
              </w:rPr>
              <w:t>@</w:t>
            </w:r>
            <w:bookmarkEnd w:id="0"/>
            <w:r w:rsidR="00824A11" w:rsidRPr="00015791">
              <w:rPr>
                <w:rStyle w:val="-"/>
                <w:rFonts w:asciiTheme="minorHAnsi" w:hAnsiTheme="minorHAnsi" w:cstheme="minorHAnsi"/>
                <w:sz w:val="22"/>
                <w:szCs w:val="22"/>
                <w:lang w:val="en-US"/>
              </w:rPr>
              <w:t>santorini</w:t>
            </w:r>
            <w:r w:rsidR="00824A11" w:rsidRPr="00015791">
              <w:rPr>
                <w:rStyle w:val="-"/>
                <w:rFonts w:asciiTheme="minorHAnsi" w:hAnsiTheme="minorHAnsi" w:cstheme="minorHAnsi"/>
                <w:sz w:val="22"/>
                <w:szCs w:val="22"/>
              </w:rPr>
              <w:t>-</w:t>
            </w:r>
            <w:r w:rsidR="00824A11" w:rsidRPr="00015791">
              <w:rPr>
                <w:rStyle w:val="-"/>
                <w:rFonts w:asciiTheme="minorHAnsi" w:hAnsiTheme="minorHAnsi" w:cstheme="minorHAnsi"/>
                <w:sz w:val="22"/>
                <w:szCs w:val="22"/>
                <w:lang w:val="en-US"/>
              </w:rPr>
              <w:t>hospital</w:t>
            </w:r>
            <w:r w:rsidR="00824A11" w:rsidRPr="00015791">
              <w:rPr>
                <w:rStyle w:val="-"/>
                <w:rFonts w:asciiTheme="minorHAnsi" w:hAnsiTheme="minorHAnsi" w:cstheme="minorHAnsi"/>
                <w:sz w:val="22"/>
                <w:szCs w:val="22"/>
              </w:rPr>
              <w:t>.</w:t>
            </w:r>
            <w:r w:rsidR="00824A11" w:rsidRPr="00015791">
              <w:rPr>
                <w:rStyle w:val="-"/>
                <w:rFonts w:asciiTheme="minorHAnsi" w:hAnsiTheme="minorHAnsi" w:cstheme="minorHAnsi"/>
                <w:sz w:val="22"/>
                <w:szCs w:val="22"/>
                <w:lang w:val="en-US"/>
              </w:rPr>
              <w:t>gr</w:t>
            </w:r>
            <w:r w:rsidR="00824A11" w:rsidRPr="00015791">
              <w:rPr>
                <w:rFonts w:asciiTheme="minorHAnsi" w:hAnsiTheme="minorHAnsi" w:cstheme="minorHAnsi"/>
                <w:sz w:val="22"/>
                <w:szCs w:val="22"/>
                <w:lang w:val="en-US"/>
              </w:rPr>
              <w:fldChar w:fldCharType="end"/>
            </w:r>
            <w:r w:rsidR="00824A11" w:rsidRPr="00015791">
              <w:rPr>
                <w:rFonts w:asciiTheme="minorHAnsi" w:hAnsiTheme="minorHAnsi" w:cstheme="minorHAnsi"/>
                <w:sz w:val="22"/>
                <w:szCs w:val="22"/>
              </w:rPr>
              <w:t xml:space="preserve"> </w:t>
            </w:r>
            <w:r w:rsidR="00671AF8" w:rsidRPr="00015791">
              <w:rPr>
                <w:rFonts w:asciiTheme="minorHAnsi" w:hAnsiTheme="minorHAnsi" w:cstheme="minorHAnsi"/>
                <w:sz w:val="22"/>
                <w:szCs w:val="22"/>
              </w:rPr>
              <w:t xml:space="preserve"> </w:t>
            </w:r>
            <w:r w:rsidR="00F04FF1" w:rsidRPr="00015791">
              <w:rPr>
                <w:rFonts w:asciiTheme="minorHAnsi" w:hAnsiTheme="minorHAnsi" w:cstheme="minorHAnsi"/>
                <w:sz w:val="22"/>
                <w:szCs w:val="22"/>
              </w:rPr>
              <w:t>και σ</w:t>
            </w:r>
            <w:r w:rsidRPr="00015791">
              <w:rPr>
                <w:rFonts w:asciiTheme="minorHAnsi" w:hAnsiTheme="minorHAnsi" w:cstheme="minorHAnsi"/>
                <w:sz w:val="22"/>
                <w:szCs w:val="22"/>
              </w:rPr>
              <w:t xml:space="preserve">το </w:t>
            </w:r>
            <w:r w:rsidRPr="00015791">
              <w:rPr>
                <w:rFonts w:asciiTheme="minorHAnsi" w:hAnsiTheme="minorHAnsi" w:cstheme="minorHAnsi"/>
                <w:sz w:val="22"/>
                <w:szCs w:val="22"/>
                <w:lang w:val="en-US"/>
              </w:rPr>
              <w:t>fax</w:t>
            </w:r>
            <w:r w:rsidRPr="00015791">
              <w:rPr>
                <w:rFonts w:asciiTheme="minorHAnsi" w:hAnsiTheme="minorHAnsi" w:cstheme="minorHAnsi"/>
                <w:sz w:val="22"/>
                <w:szCs w:val="22"/>
              </w:rPr>
              <w:t>: 2286035</w:t>
            </w:r>
            <w:r w:rsidR="00D747F7" w:rsidRPr="00015791">
              <w:rPr>
                <w:rFonts w:asciiTheme="minorHAnsi" w:hAnsiTheme="minorHAnsi" w:cstheme="minorHAnsi"/>
                <w:sz w:val="22"/>
                <w:szCs w:val="22"/>
              </w:rPr>
              <w:t>459</w:t>
            </w:r>
          </w:p>
        </w:tc>
        <w:tc>
          <w:tcPr>
            <w:tcW w:w="2699" w:type="dxa"/>
            <w:vAlign w:val="center"/>
          </w:tcPr>
          <w:p w14:paraId="559B0E10" w14:textId="62F82C71" w:rsidR="00A63ADE" w:rsidRPr="00015791" w:rsidRDefault="00B06E0C" w:rsidP="006F2549">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rPr>
              <w:t>7</w:t>
            </w:r>
            <w:r w:rsidR="00E44F5D">
              <w:rPr>
                <w:rFonts w:asciiTheme="minorHAnsi" w:hAnsiTheme="minorHAnsi" w:cstheme="minorHAnsi"/>
                <w:sz w:val="22"/>
                <w:szCs w:val="22"/>
              </w:rPr>
              <w:t xml:space="preserve"> Απριλίου</w:t>
            </w:r>
            <w:r w:rsidR="00015791" w:rsidRPr="00015791">
              <w:rPr>
                <w:rFonts w:asciiTheme="minorHAnsi" w:hAnsiTheme="minorHAnsi" w:cstheme="minorHAnsi"/>
                <w:sz w:val="22"/>
                <w:szCs w:val="22"/>
              </w:rPr>
              <w:t xml:space="preserve"> 202</w:t>
            </w:r>
            <w:r w:rsidR="00107B1D">
              <w:rPr>
                <w:rFonts w:asciiTheme="minorHAnsi" w:hAnsiTheme="minorHAnsi" w:cstheme="minorHAnsi"/>
                <w:sz w:val="22"/>
                <w:szCs w:val="22"/>
              </w:rPr>
              <w:t>3</w:t>
            </w:r>
          </w:p>
        </w:tc>
        <w:tc>
          <w:tcPr>
            <w:tcW w:w="1417" w:type="dxa"/>
            <w:vAlign w:val="center"/>
          </w:tcPr>
          <w:p w14:paraId="38775487" w14:textId="4C58AC14" w:rsidR="00A63ADE" w:rsidRPr="00015791" w:rsidRDefault="00B06E0C"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Παρασκευή</w:t>
            </w:r>
          </w:p>
        </w:tc>
        <w:tc>
          <w:tcPr>
            <w:tcW w:w="1418" w:type="dxa"/>
            <w:vAlign w:val="center"/>
          </w:tcPr>
          <w:p w14:paraId="54F29B47" w14:textId="77777777" w:rsidR="00A63ADE" w:rsidRPr="00015791" w:rsidRDefault="00A63ADE" w:rsidP="008B0C6F">
            <w:pPr>
              <w:spacing w:before="100" w:beforeAutospacing="1" w:after="100" w:afterAutospacing="1"/>
              <w:jc w:val="center"/>
              <w:rPr>
                <w:rFonts w:asciiTheme="minorHAnsi" w:hAnsiTheme="minorHAnsi" w:cstheme="minorHAnsi"/>
                <w:sz w:val="22"/>
                <w:szCs w:val="22"/>
              </w:rPr>
            </w:pPr>
            <w:r w:rsidRPr="00015791">
              <w:rPr>
                <w:rFonts w:asciiTheme="minorHAnsi" w:hAnsiTheme="minorHAnsi" w:cstheme="minorHAnsi"/>
                <w:sz w:val="22"/>
                <w:szCs w:val="22"/>
              </w:rPr>
              <w:t>13:00 μ.μ.</w:t>
            </w:r>
          </w:p>
        </w:tc>
      </w:tr>
    </w:tbl>
    <w:p w14:paraId="08AFDC16" w14:textId="167BD8FD" w:rsidR="000D1F68" w:rsidRPr="00D62E99" w:rsidRDefault="000D1F68" w:rsidP="000D1F68">
      <w:pPr>
        <w:pStyle w:val="20"/>
        <w:spacing w:before="100" w:beforeAutospacing="1" w:after="100" w:afterAutospacing="1" w:line="240" w:lineRule="auto"/>
        <w:jc w:val="center"/>
        <w:rPr>
          <w:rFonts w:asciiTheme="minorHAnsi" w:hAnsiTheme="minorHAnsi" w:cstheme="minorHAnsi"/>
          <w:b/>
          <w:bCs/>
          <w:sz w:val="22"/>
          <w:szCs w:val="22"/>
        </w:rPr>
      </w:pPr>
      <w:r w:rsidRPr="00D62E99">
        <w:rPr>
          <w:rFonts w:asciiTheme="minorHAnsi" w:hAnsiTheme="minorHAnsi" w:cstheme="minorHAnsi"/>
          <w:b/>
          <w:bCs/>
          <w:sz w:val="22"/>
          <w:szCs w:val="22"/>
        </w:rPr>
        <w:t xml:space="preserve">ΠΕΡΙΓΡΑΦΗ </w:t>
      </w:r>
      <w:r w:rsidR="004B6080" w:rsidRPr="00D62E99">
        <w:rPr>
          <w:rFonts w:asciiTheme="minorHAnsi" w:hAnsiTheme="minorHAnsi" w:cstheme="minorHAnsi"/>
          <w:b/>
          <w:bCs/>
          <w:sz w:val="22"/>
          <w:szCs w:val="22"/>
        </w:rPr>
        <w:t>ΠΡΟΜΗΘΕΙΑΣ</w:t>
      </w:r>
    </w:p>
    <w:p w14:paraId="5CB7332A" w14:textId="0148DEF9" w:rsidR="00921E46" w:rsidRDefault="000D1F68" w:rsidP="00E44F5D">
      <w:pPr>
        <w:spacing w:line="276" w:lineRule="auto"/>
        <w:jc w:val="both"/>
        <w:rPr>
          <w:rFonts w:asciiTheme="minorHAnsi" w:hAnsiTheme="minorHAnsi" w:cstheme="minorHAnsi"/>
          <w:sz w:val="22"/>
          <w:szCs w:val="22"/>
        </w:rPr>
      </w:pPr>
      <w:r w:rsidRPr="00015791">
        <w:rPr>
          <w:rFonts w:asciiTheme="minorHAnsi" w:hAnsiTheme="minorHAnsi" w:cstheme="minorHAnsi"/>
          <w:sz w:val="22"/>
          <w:szCs w:val="22"/>
        </w:rPr>
        <w:t xml:space="preserve">Αντικείμενο της πρόσκλησης είναι η συλλογή προσφορών για την </w:t>
      </w:r>
      <w:r w:rsidR="004B6080">
        <w:rPr>
          <w:rFonts w:asciiTheme="minorHAnsi" w:hAnsiTheme="minorHAnsi" w:cstheme="minorHAnsi"/>
          <w:sz w:val="22"/>
          <w:szCs w:val="22"/>
        </w:rPr>
        <w:t xml:space="preserve">προμήθεια </w:t>
      </w:r>
      <w:r w:rsidR="00FA4FEF" w:rsidRPr="00FA4FEF">
        <w:rPr>
          <w:rFonts w:asciiTheme="minorHAnsi" w:hAnsiTheme="minorHAnsi" w:cstheme="minorHAnsi"/>
          <w:sz w:val="22"/>
          <w:szCs w:val="22"/>
        </w:rPr>
        <w:t>αντιδραστηρίων</w:t>
      </w:r>
      <w:r w:rsidR="00FA4FEF">
        <w:rPr>
          <w:rFonts w:asciiTheme="minorHAnsi" w:hAnsiTheme="minorHAnsi" w:cstheme="minorHAnsi"/>
          <w:sz w:val="22"/>
          <w:szCs w:val="22"/>
        </w:rPr>
        <w:t xml:space="preserve"> για τη διενέργεια </w:t>
      </w:r>
      <w:r w:rsidR="00E44F5D">
        <w:rPr>
          <w:rFonts w:asciiTheme="minorHAnsi" w:hAnsiTheme="minorHAnsi" w:cstheme="minorHAnsi"/>
          <w:sz w:val="22"/>
          <w:szCs w:val="22"/>
        </w:rPr>
        <w:t>ανοσοαιματολογικών εξετάσεων αιμοδοσίας</w:t>
      </w:r>
      <w:r w:rsidR="00D41E7F">
        <w:rPr>
          <w:rFonts w:asciiTheme="minorHAnsi" w:hAnsiTheme="minorHAnsi" w:cstheme="minorHAnsi"/>
          <w:sz w:val="22"/>
          <w:szCs w:val="22"/>
        </w:rPr>
        <w:t xml:space="preserve"> όπως αναφέρονται στον παρακάτω πίνακα και </w:t>
      </w:r>
      <w:r w:rsidR="004B6080">
        <w:rPr>
          <w:rFonts w:asciiTheme="minorHAnsi" w:hAnsiTheme="minorHAnsi" w:cstheme="minorHAnsi"/>
          <w:sz w:val="22"/>
          <w:szCs w:val="22"/>
        </w:rPr>
        <w:t>σύμφωνα με τις παρακάτω αναλυτικά περιγραφόμενες τεχνικές προδιαγραφές.</w:t>
      </w:r>
    </w:p>
    <w:p w14:paraId="48EFF0E7" w14:textId="77777777" w:rsidR="00E44F5D" w:rsidRDefault="00E44F5D" w:rsidP="00D62E99">
      <w:pPr>
        <w:spacing w:line="276" w:lineRule="auto"/>
        <w:rPr>
          <w:rFonts w:asciiTheme="minorHAnsi" w:hAnsiTheme="minorHAnsi" w:cstheme="minorHAnsi"/>
          <w:sz w:val="22"/>
          <w:szCs w:val="22"/>
        </w:rPr>
      </w:pPr>
    </w:p>
    <w:tbl>
      <w:tblPr>
        <w:tblW w:w="9541" w:type="dxa"/>
        <w:jc w:val="center"/>
        <w:tblLook w:val="04A0" w:firstRow="1" w:lastRow="0" w:firstColumn="1" w:lastColumn="0" w:noHBand="0" w:noVBand="1"/>
      </w:tblPr>
      <w:tblGrid>
        <w:gridCol w:w="678"/>
        <w:gridCol w:w="7446"/>
        <w:gridCol w:w="1417"/>
      </w:tblGrid>
      <w:tr w:rsidR="00E44F5D" w:rsidRPr="00E44F5D" w14:paraId="2FDAF883" w14:textId="77777777" w:rsidTr="00E44F5D">
        <w:trPr>
          <w:trHeight w:val="300"/>
          <w:jc w:val="center"/>
        </w:trPr>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99E2B" w14:textId="77777777" w:rsidR="00E44F5D" w:rsidRPr="00E44F5D" w:rsidRDefault="00E44F5D" w:rsidP="00446E39">
            <w:pPr>
              <w:tabs>
                <w:tab w:val="left" w:pos="720"/>
                <w:tab w:val="center" w:pos="4153"/>
                <w:tab w:val="right" w:pos="8306"/>
              </w:tabs>
              <w:spacing w:line="276" w:lineRule="auto"/>
              <w:jc w:val="both"/>
              <w:rPr>
                <w:rFonts w:asciiTheme="minorHAnsi" w:hAnsiTheme="minorHAnsi" w:cstheme="minorHAnsi"/>
                <w:b/>
                <w:bCs/>
                <w:sz w:val="22"/>
                <w:szCs w:val="22"/>
              </w:rPr>
            </w:pPr>
            <w:r w:rsidRPr="00E44F5D">
              <w:rPr>
                <w:rFonts w:asciiTheme="minorHAnsi" w:hAnsiTheme="minorHAnsi" w:cstheme="minorHAnsi"/>
                <w:b/>
                <w:bCs/>
                <w:sz w:val="22"/>
                <w:szCs w:val="22"/>
              </w:rPr>
              <w:t>A/A</w:t>
            </w:r>
          </w:p>
        </w:tc>
        <w:tc>
          <w:tcPr>
            <w:tcW w:w="7446" w:type="dxa"/>
            <w:tcBorders>
              <w:top w:val="single" w:sz="4" w:space="0" w:color="auto"/>
              <w:left w:val="nil"/>
              <w:bottom w:val="single" w:sz="4" w:space="0" w:color="auto"/>
              <w:right w:val="single" w:sz="4" w:space="0" w:color="auto"/>
            </w:tcBorders>
            <w:shd w:val="clear" w:color="auto" w:fill="auto"/>
            <w:noWrap/>
            <w:vAlign w:val="bottom"/>
            <w:hideMark/>
          </w:tcPr>
          <w:p w14:paraId="7E359FB3" w14:textId="77777777" w:rsidR="00E44F5D" w:rsidRPr="00E44F5D" w:rsidRDefault="00E44F5D" w:rsidP="00446E39">
            <w:pPr>
              <w:tabs>
                <w:tab w:val="left" w:pos="720"/>
                <w:tab w:val="center" w:pos="4153"/>
                <w:tab w:val="right" w:pos="8306"/>
              </w:tabs>
              <w:spacing w:line="276" w:lineRule="auto"/>
              <w:jc w:val="both"/>
              <w:rPr>
                <w:rFonts w:asciiTheme="minorHAnsi" w:hAnsiTheme="minorHAnsi" w:cstheme="minorHAnsi"/>
                <w:b/>
                <w:bCs/>
                <w:sz w:val="22"/>
                <w:szCs w:val="22"/>
              </w:rPr>
            </w:pPr>
            <w:r w:rsidRPr="00E44F5D">
              <w:rPr>
                <w:rFonts w:asciiTheme="minorHAnsi" w:hAnsiTheme="minorHAnsi" w:cstheme="minorHAnsi"/>
                <w:b/>
                <w:bCs/>
                <w:sz w:val="22"/>
                <w:szCs w:val="22"/>
              </w:rPr>
              <w:t>ΕΙΔΟΣ</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A3C8C30" w14:textId="77777777" w:rsidR="00E44F5D" w:rsidRPr="00E44F5D" w:rsidRDefault="00E44F5D" w:rsidP="00446E39">
            <w:pPr>
              <w:tabs>
                <w:tab w:val="left" w:pos="720"/>
                <w:tab w:val="center" w:pos="4153"/>
                <w:tab w:val="right" w:pos="8306"/>
              </w:tabs>
              <w:spacing w:line="276" w:lineRule="auto"/>
              <w:jc w:val="both"/>
              <w:rPr>
                <w:rFonts w:asciiTheme="minorHAnsi" w:hAnsiTheme="minorHAnsi" w:cstheme="minorHAnsi"/>
                <w:b/>
                <w:bCs/>
                <w:sz w:val="22"/>
                <w:szCs w:val="22"/>
              </w:rPr>
            </w:pPr>
            <w:r w:rsidRPr="00E44F5D">
              <w:rPr>
                <w:rFonts w:asciiTheme="minorHAnsi" w:hAnsiTheme="minorHAnsi" w:cstheme="minorHAnsi"/>
                <w:b/>
                <w:bCs/>
                <w:sz w:val="22"/>
                <w:szCs w:val="22"/>
              </w:rPr>
              <w:t>ΠΟΣΟΤΗΤΑ</w:t>
            </w:r>
          </w:p>
        </w:tc>
      </w:tr>
      <w:tr w:rsidR="00E44F5D" w:rsidRPr="00E44F5D" w14:paraId="6DFD0F66" w14:textId="77777777" w:rsidTr="00E44F5D">
        <w:trPr>
          <w:trHeight w:val="300"/>
          <w:jc w:val="center"/>
        </w:trPr>
        <w:tc>
          <w:tcPr>
            <w:tcW w:w="678" w:type="dxa"/>
            <w:tcBorders>
              <w:top w:val="nil"/>
              <w:left w:val="single" w:sz="4" w:space="0" w:color="auto"/>
              <w:bottom w:val="single" w:sz="4" w:space="0" w:color="auto"/>
              <w:right w:val="single" w:sz="4" w:space="0" w:color="auto"/>
            </w:tcBorders>
            <w:shd w:val="clear" w:color="auto" w:fill="auto"/>
            <w:noWrap/>
            <w:vAlign w:val="bottom"/>
          </w:tcPr>
          <w:p w14:paraId="7E7C82B7" w14:textId="77777777" w:rsidR="00E44F5D" w:rsidRPr="00E44F5D" w:rsidRDefault="00E44F5D" w:rsidP="00446E39">
            <w:pPr>
              <w:tabs>
                <w:tab w:val="left" w:pos="720"/>
                <w:tab w:val="center" w:pos="4153"/>
                <w:tab w:val="right" w:pos="8306"/>
              </w:tabs>
              <w:spacing w:line="276" w:lineRule="auto"/>
              <w:jc w:val="both"/>
              <w:rPr>
                <w:rFonts w:asciiTheme="minorHAnsi" w:hAnsiTheme="minorHAnsi" w:cstheme="minorHAnsi"/>
                <w:sz w:val="22"/>
                <w:szCs w:val="22"/>
              </w:rPr>
            </w:pPr>
            <w:r w:rsidRPr="00E44F5D">
              <w:rPr>
                <w:rFonts w:asciiTheme="minorHAnsi" w:hAnsiTheme="minorHAnsi" w:cstheme="minorHAnsi"/>
                <w:sz w:val="22"/>
                <w:szCs w:val="22"/>
              </w:rPr>
              <w:t>1</w:t>
            </w:r>
          </w:p>
        </w:tc>
        <w:tc>
          <w:tcPr>
            <w:tcW w:w="7446" w:type="dxa"/>
            <w:tcBorders>
              <w:top w:val="nil"/>
              <w:left w:val="nil"/>
              <w:bottom w:val="single" w:sz="4" w:space="0" w:color="auto"/>
              <w:right w:val="single" w:sz="4" w:space="0" w:color="auto"/>
            </w:tcBorders>
            <w:shd w:val="clear" w:color="auto" w:fill="auto"/>
            <w:noWrap/>
            <w:vAlign w:val="bottom"/>
          </w:tcPr>
          <w:p w14:paraId="09AFB17A" w14:textId="77777777" w:rsidR="00E44F5D" w:rsidRPr="00E44F5D" w:rsidRDefault="00E44F5D" w:rsidP="00446E39">
            <w:pPr>
              <w:tabs>
                <w:tab w:val="left" w:pos="720"/>
                <w:tab w:val="center" w:pos="4153"/>
                <w:tab w:val="right" w:pos="8306"/>
              </w:tabs>
              <w:spacing w:line="276" w:lineRule="auto"/>
              <w:jc w:val="both"/>
              <w:rPr>
                <w:rFonts w:asciiTheme="minorHAnsi" w:hAnsiTheme="minorHAnsi" w:cstheme="minorHAnsi"/>
                <w:sz w:val="22"/>
                <w:szCs w:val="22"/>
              </w:rPr>
            </w:pPr>
            <w:r w:rsidRPr="00E44F5D">
              <w:rPr>
                <w:rFonts w:asciiTheme="minorHAnsi" w:hAnsiTheme="minorHAnsi" w:cstheme="minorHAnsi"/>
                <w:sz w:val="22"/>
                <w:szCs w:val="22"/>
              </w:rPr>
              <w:t>ΚΑΡΤΕΣ ΓΕΛΗΣ ΓΙΑ ΟΜΑΔΑ(ευθεια-αναστροφη)-RHESUS</w:t>
            </w:r>
          </w:p>
        </w:tc>
        <w:tc>
          <w:tcPr>
            <w:tcW w:w="1417" w:type="dxa"/>
            <w:tcBorders>
              <w:top w:val="nil"/>
              <w:left w:val="nil"/>
              <w:bottom w:val="single" w:sz="4" w:space="0" w:color="auto"/>
              <w:right w:val="single" w:sz="4" w:space="0" w:color="auto"/>
            </w:tcBorders>
            <w:shd w:val="clear" w:color="auto" w:fill="auto"/>
            <w:noWrap/>
            <w:vAlign w:val="bottom"/>
          </w:tcPr>
          <w:p w14:paraId="343846B3" w14:textId="77777777" w:rsidR="00E44F5D" w:rsidRPr="00E44F5D" w:rsidRDefault="00E44F5D" w:rsidP="00446E39">
            <w:pPr>
              <w:tabs>
                <w:tab w:val="left" w:pos="720"/>
                <w:tab w:val="center" w:pos="4153"/>
                <w:tab w:val="right" w:pos="8306"/>
              </w:tabs>
              <w:spacing w:line="276" w:lineRule="auto"/>
              <w:jc w:val="both"/>
              <w:rPr>
                <w:rFonts w:asciiTheme="minorHAnsi" w:hAnsiTheme="minorHAnsi" w:cstheme="minorHAnsi"/>
                <w:sz w:val="22"/>
                <w:szCs w:val="22"/>
              </w:rPr>
            </w:pPr>
            <w:r w:rsidRPr="00E44F5D">
              <w:rPr>
                <w:rFonts w:asciiTheme="minorHAnsi" w:hAnsiTheme="minorHAnsi" w:cstheme="minorHAnsi"/>
                <w:sz w:val="22"/>
                <w:szCs w:val="22"/>
              </w:rPr>
              <w:t>600 κάρτες</w:t>
            </w:r>
          </w:p>
        </w:tc>
      </w:tr>
      <w:tr w:rsidR="00E44F5D" w:rsidRPr="00E44F5D" w14:paraId="54AC4260" w14:textId="77777777" w:rsidTr="00E44F5D">
        <w:trPr>
          <w:trHeight w:val="300"/>
          <w:jc w:val="center"/>
        </w:trPr>
        <w:tc>
          <w:tcPr>
            <w:tcW w:w="678" w:type="dxa"/>
            <w:tcBorders>
              <w:top w:val="nil"/>
              <w:left w:val="single" w:sz="4" w:space="0" w:color="auto"/>
              <w:bottom w:val="single" w:sz="4" w:space="0" w:color="auto"/>
              <w:right w:val="single" w:sz="4" w:space="0" w:color="auto"/>
            </w:tcBorders>
            <w:shd w:val="clear" w:color="auto" w:fill="auto"/>
            <w:noWrap/>
            <w:vAlign w:val="bottom"/>
          </w:tcPr>
          <w:p w14:paraId="2044BC1C" w14:textId="77777777" w:rsidR="00E44F5D" w:rsidRPr="00E44F5D" w:rsidRDefault="00E44F5D" w:rsidP="00446E39">
            <w:pPr>
              <w:tabs>
                <w:tab w:val="left" w:pos="720"/>
                <w:tab w:val="center" w:pos="4153"/>
                <w:tab w:val="right" w:pos="8306"/>
              </w:tabs>
              <w:spacing w:line="276" w:lineRule="auto"/>
              <w:jc w:val="both"/>
              <w:rPr>
                <w:rFonts w:asciiTheme="minorHAnsi" w:hAnsiTheme="minorHAnsi" w:cstheme="minorHAnsi"/>
                <w:sz w:val="22"/>
                <w:szCs w:val="22"/>
              </w:rPr>
            </w:pPr>
            <w:r w:rsidRPr="00E44F5D">
              <w:rPr>
                <w:rFonts w:asciiTheme="minorHAnsi" w:hAnsiTheme="minorHAnsi" w:cstheme="minorHAnsi"/>
                <w:sz w:val="22"/>
                <w:szCs w:val="22"/>
              </w:rPr>
              <w:t>2</w:t>
            </w:r>
          </w:p>
        </w:tc>
        <w:tc>
          <w:tcPr>
            <w:tcW w:w="7446" w:type="dxa"/>
            <w:tcBorders>
              <w:top w:val="nil"/>
              <w:left w:val="nil"/>
              <w:bottom w:val="single" w:sz="4" w:space="0" w:color="auto"/>
              <w:right w:val="single" w:sz="4" w:space="0" w:color="auto"/>
            </w:tcBorders>
            <w:shd w:val="clear" w:color="auto" w:fill="auto"/>
            <w:noWrap/>
            <w:vAlign w:val="bottom"/>
          </w:tcPr>
          <w:p w14:paraId="07F141FC" w14:textId="77777777" w:rsidR="00E44F5D" w:rsidRPr="00E44F5D" w:rsidRDefault="00E44F5D" w:rsidP="00446E39">
            <w:pPr>
              <w:tabs>
                <w:tab w:val="left" w:pos="720"/>
                <w:tab w:val="center" w:pos="4153"/>
                <w:tab w:val="right" w:pos="8306"/>
              </w:tabs>
              <w:spacing w:line="276" w:lineRule="auto"/>
              <w:jc w:val="both"/>
              <w:rPr>
                <w:rFonts w:asciiTheme="minorHAnsi" w:hAnsiTheme="minorHAnsi" w:cstheme="minorHAnsi"/>
                <w:sz w:val="22"/>
                <w:szCs w:val="22"/>
              </w:rPr>
            </w:pPr>
            <w:r w:rsidRPr="00E44F5D">
              <w:rPr>
                <w:rFonts w:asciiTheme="minorHAnsi" w:hAnsiTheme="minorHAnsi" w:cstheme="minorHAnsi"/>
                <w:sz w:val="22"/>
                <w:szCs w:val="22"/>
              </w:rPr>
              <w:t>ΚΑΡΤΕΣ ΓΕΛΗΣ ΓΙΑ ΦΑΙΝΟΤΥΠΟ RH+KELLːD-C-CW-c-E-e-Kell-Ctl</w:t>
            </w:r>
          </w:p>
        </w:tc>
        <w:tc>
          <w:tcPr>
            <w:tcW w:w="1417" w:type="dxa"/>
            <w:tcBorders>
              <w:top w:val="nil"/>
              <w:left w:val="nil"/>
              <w:bottom w:val="single" w:sz="4" w:space="0" w:color="auto"/>
              <w:right w:val="single" w:sz="4" w:space="0" w:color="auto"/>
            </w:tcBorders>
            <w:shd w:val="clear" w:color="auto" w:fill="auto"/>
            <w:noWrap/>
            <w:vAlign w:val="bottom"/>
          </w:tcPr>
          <w:p w14:paraId="4D7D22C8" w14:textId="77777777" w:rsidR="00E44F5D" w:rsidRPr="00E44F5D" w:rsidRDefault="00E44F5D" w:rsidP="00446E39">
            <w:pPr>
              <w:tabs>
                <w:tab w:val="left" w:pos="720"/>
                <w:tab w:val="center" w:pos="4153"/>
                <w:tab w:val="right" w:pos="8306"/>
              </w:tabs>
              <w:spacing w:line="276" w:lineRule="auto"/>
              <w:jc w:val="both"/>
              <w:rPr>
                <w:rFonts w:asciiTheme="minorHAnsi" w:hAnsiTheme="minorHAnsi" w:cstheme="minorHAnsi"/>
                <w:sz w:val="22"/>
                <w:szCs w:val="22"/>
              </w:rPr>
            </w:pPr>
            <w:r w:rsidRPr="00E44F5D">
              <w:rPr>
                <w:rFonts w:asciiTheme="minorHAnsi" w:hAnsiTheme="minorHAnsi" w:cstheme="minorHAnsi"/>
                <w:sz w:val="22"/>
                <w:szCs w:val="22"/>
              </w:rPr>
              <w:t>600 κάρτες</w:t>
            </w:r>
          </w:p>
        </w:tc>
      </w:tr>
      <w:tr w:rsidR="00E44F5D" w:rsidRPr="00E44F5D" w14:paraId="4DA44300" w14:textId="77777777" w:rsidTr="00E44F5D">
        <w:trPr>
          <w:trHeight w:val="300"/>
          <w:jc w:val="center"/>
        </w:trPr>
        <w:tc>
          <w:tcPr>
            <w:tcW w:w="678" w:type="dxa"/>
            <w:tcBorders>
              <w:top w:val="nil"/>
              <w:left w:val="single" w:sz="4" w:space="0" w:color="auto"/>
              <w:bottom w:val="single" w:sz="4" w:space="0" w:color="auto"/>
              <w:right w:val="single" w:sz="4" w:space="0" w:color="auto"/>
            </w:tcBorders>
            <w:shd w:val="clear" w:color="auto" w:fill="auto"/>
            <w:noWrap/>
            <w:vAlign w:val="bottom"/>
          </w:tcPr>
          <w:p w14:paraId="6F7B300B" w14:textId="77777777" w:rsidR="00E44F5D" w:rsidRPr="00E44F5D" w:rsidRDefault="00E44F5D" w:rsidP="00446E39">
            <w:pPr>
              <w:tabs>
                <w:tab w:val="left" w:pos="720"/>
                <w:tab w:val="center" w:pos="4153"/>
                <w:tab w:val="right" w:pos="8306"/>
              </w:tabs>
              <w:spacing w:line="276" w:lineRule="auto"/>
              <w:jc w:val="both"/>
              <w:rPr>
                <w:rFonts w:asciiTheme="minorHAnsi" w:hAnsiTheme="minorHAnsi" w:cstheme="minorHAnsi"/>
                <w:sz w:val="22"/>
                <w:szCs w:val="22"/>
              </w:rPr>
            </w:pPr>
            <w:r w:rsidRPr="00E44F5D">
              <w:rPr>
                <w:rFonts w:asciiTheme="minorHAnsi" w:hAnsiTheme="minorHAnsi" w:cstheme="minorHAnsi"/>
                <w:sz w:val="22"/>
                <w:szCs w:val="22"/>
              </w:rPr>
              <w:t>3</w:t>
            </w:r>
          </w:p>
        </w:tc>
        <w:tc>
          <w:tcPr>
            <w:tcW w:w="7446" w:type="dxa"/>
            <w:tcBorders>
              <w:top w:val="nil"/>
              <w:left w:val="nil"/>
              <w:bottom w:val="single" w:sz="4" w:space="0" w:color="auto"/>
              <w:right w:val="single" w:sz="4" w:space="0" w:color="auto"/>
            </w:tcBorders>
            <w:shd w:val="clear" w:color="auto" w:fill="auto"/>
            <w:noWrap/>
            <w:vAlign w:val="bottom"/>
          </w:tcPr>
          <w:p w14:paraId="63EF07A9" w14:textId="77777777" w:rsidR="00E44F5D" w:rsidRPr="00E44F5D" w:rsidRDefault="00E44F5D" w:rsidP="00446E39">
            <w:pPr>
              <w:tabs>
                <w:tab w:val="left" w:pos="720"/>
                <w:tab w:val="center" w:pos="4153"/>
                <w:tab w:val="right" w:pos="8306"/>
              </w:tabs>
              <w:spacing w:line="276" w:lineRule="auto"/>
              <w:jc w:val="both"/>
              <w:rPr>
                <w:rFonts w:asciiTheme="minorHAnsi" w:hAnsiTheme="minorHAnsi" w:cstheme="minorHAnsi"/>
                <w:sz w:val="22"/>
                <w:szCs w:val="22"/>
              </w:rPr>
            </w:pPr>
            <w:r w:rsidRPr="00E44F5D">
              <w:rPr>
                <w:rFonts w:asciiTheme="minorHAnsi" w:hAnsiTheme="minorHAnsi" w:cstheme="minorHAnsi"/>
                <w:sz w:val="22"/>
                <w:szCs w:val="22"/>
              </w:rPr>
              <w:t xml:space="preserve"> ΚΑΡΤΕΣ ΓΕΛΗΣ COOMBS </w:t>
            </w:r>
          </w:p>
        </w:tc>
        <w:tc>
          <w:tcPr>
            <w:tcW w:w="1417" w:type="dxa"/>
            <w:tcBorders>
              <w:top w:val="nil"/>
              <w:left w:val="nil"/>
              <w:bottom w:val="single" w:sz="4" w:space="0" w:color="auto"/>
              <w:right w:val="single" w:sz="4" w:space="0" w:color="auto"/>
            </w:tcBorders>
            <w:shd w:val="clear" w:color="auto" w:fill="auto"/>
            <w:noWrap/>
            <w:vAlign w:val="bottom"/>
          </w:tcPr>
          <w:p w14:paraId="6405CD5D" w14:textId="77777777" w:rsidR="00E44F5D" w:rsidRPr="00E44F5D" w:rsidRDefault="00E44F5D" w:rsidP="00446E39">
            <w:pPr>
              <w:tabs>
                <w:tab w:val="left" w:pos="720"/>
                <w:tab w:val="center" w:pos="4153"/>
                <w:tab w:val="right" w:pos="8306"/>
              </w:tabs>
              <w:spacing w:line="276" w:lineRule="auto"/>
              <w:jc w:val="both"/>
              <w:rPr>
                <w:rFonts w:asciiTheme="minorHAnsi" w:hAnsiTheme="minorHAnsi" w:cstheme="minorHAnsi"/>
                <w:sz w:val="22"/>
                <w:szCs w:val="22"/>
              </w:rPr>
            </w:pPr>
            <w:r w:rsidRPr="00E44F5D">
              <w:rPr>
                <w:rFonts w:asciiTheme="minorHAnsi" w:hAnsiTheme="minorHAnsi" w:cstheme="minorHAnsi"/>
                <w:sz w:val="22"/>
                <w:szCs w:val="22"/>
              </w:rPr>
              <w:t>600 κάρτες</w:t>
            </w:r>
          </w:p>
        </w:tc>
      </w:tr>
      <w:tr w:rsidR="00E44F5D" w:rsidRPr="00E44F5D" w14:paraId="5F61482B" w14:textId="77777777" w:rsidTr="00E44F5D">
        <w:trPr>
          <w:trHeight w:val="300"/>
          <w:jc w:val="center"/>
        </w:trPr>
        <w:tc>
          <w:tcPr>
            <w:tcW w:w="678" w:type="dxa"/>
            <w:tcBorders>
              <w:top w:val="nil"/>
              <w:left w:val="single" w:sz="4" w:space="0" w:color="auto"/>
              <w:bottom w:val="single" w:sz="4" w:space="0" w:color="auto"/>
              <w:right w:val="single" w:sz="4" w:space="0" w:color="auto"/>
            </w:tcBorders>
            <w:shd w:val="clear" w:color="auto" w:fill="auto"/>
            <w:noWrap/>
            <w:vAlign w:val="bottom"/>
          </w:tcPr>
          <w:p w14:paraId="31AB2527" w14:textId="77777777" w:rsidR="00E44F5D" w:rsidRPr="00E44F5D" w:rsidRDefault="00E44F5D" w:rsidP="00446E39">
            <w:pPr>
              <w:tabs>
                <w:tab w:val="left" w:pos="720"/>
                <w:tab w:val="center" w:pos="4153"/>
                <w:tab w:val="right" w:pos="8306"/>
              </w:tabs>
              <w:spacing w:line="276" w:lineRule="auto"/>
              <w:jc w:val="both"/>
              <w:rPr>
                <w:rFonts w:asciiTheme="minorHAnsi" w:hAnsiTheme="minorHAnsi" w:cstheme="minorHAnsi"/>
                <w:sz w:val="22"/>
                <w:szCs w:val="22"/>
              </w:rPr>
            </w:pPr>
            <w:r w:rsidRPr="00E44F5D">
              <w:rPr>
                <w:rFonts w:asciiTheme="minorHAnsi" w:hAnsiTheme="minorHAnsi" w:cstheme="minorHAnsi"/>
                <w:sz w:val="22"/>
                <w:szCs w:val="22"/>
              </w:rPr>
              <w:t>4</w:t>
            </w:r>
          </w:p>
        </w:tc>
        <w:tc>
          <w:tcPr>
            <w:tcW w:w="7446" w:type="dxa"/>
            <w:tcBorders>
              <w:top w:val="nil"/>
              <w:left w:val="nil"/>
              <w:bottom w:val="single" w:sz="4" w:space="0" w:color="auto"/>
              <w:right w:val="single" w:sz="4" w:space="0" w:color="auto"/>
            </w:tcBorders>
            <w:shd w:val="clear" w:color="auto" w:fill="auto"/>
            <w:noWrap/>
            <w:vAlign w:val="bottom"/>
          </w:tcPr>
          <w:p w14:paraId="0DBD0DF5" w14:textId="77777777" w:rsidR="00E44F5D" w:rsidRPr="00E44F5D" w:rsidRDefault="00E44F5D" w:rsidP="00446E39">
            <w:pPr>
              <w:tabs>
                <w:tab w:val="left" w:pos="720"/>
                <w:tab w:val="center" w:pos="4153"/>
                <w:tab w:val="right" w:pos="8306"/>
              </w:tabs>
              <w:spacing w:line="276" w:lineRule="auto"/>
              <w:jc w:val="both"/>
              <w:rPr>
                <w:rFonts w:asciiTheme="minorHAnsi" w:hAnsiTheme="minorHAnsi" w:cstheme="minorHAnsi"/>
                <w:sz w:val="22"/>
                <w:szCs w:val="22"/>
              </w:rPr>
            </w:pPr>
            <w:r w:rsidRPr="00E44F5D">
              <w:rPr>
                <w:rFonts w:asciiTheme="minorHAnsi" w:hAnsiTheme="minorHAnsi" w:cstheme="minorHAnsi"/>
                <w:sz w:val="22"/>
                <w:szCs w:val="22"/>
              </w:rPr>
              <w:t>ΚΑΡΤΕΣ ΓΕΛΗΣ ΧΛΩΡΙΟΥΧΟΥ ΝΑΤΡΙΟΥ</w:t>
            </w:r>
          </w:p>
        </w:tc>
        <w:tc>
          <w:tcPr>
            <w:tcW w:w="1417" w:type="dxa"/>
            <w:tcBorders>
              <w:top w:val="nil"/>
              <w:left w:val="nil"/>
              <w:bottom w:val="single" w:sz="4" w:space="0" w:color="auto"/>
              <w:right w:val="single" w:sz="4" w:space="0" w:color="auto"/>
            </w:tcBorders>
            <w:shd w:val="clear" w:color="auto" w:fill="auto"/>
            <w:noWrap/>
            <w:vAlign w:val="bottom"/>
          </w:tcPr>
          <w:p w14:paraId="28CD19BE" w14:textId="77777777" w:rsidR="00E44F5D" w:rsidRPr="00E44F5D" w:rsidRDefault="00E44F5D" w:rsidP="00446E39">
            <w:pPr>
              <w:tabs>
                <w:tab w:val="left" w:pos="720"/>
                <w:tab w:val="center" w:pos="4153"/>
                <w:tab w:val="right" w:pos="8306"/>
              </w:tabs>
              <w:spacing w:line="276" w:lineRule="auto"/>
              <w:jc w:val="both"/>
              <w:rPr>
                <w:rFonts w:asciiTheme="minorHAnsi" w:hAnsiTheme="minorHAnsi" w:cstheme="minorHAnsi"/>
                <w:sz w:val="22"/>
                <w:szCs w:val="22"/>
              </w:rPr>
            </w:pPr>
            <w:r w:rsidRPr="00E44F5D">
              <w:rPr>
                <w:rFonts w:asciiTheme="minorHAnsi" w:hAnsiTheme="minorHAnsi" w:cstheme="minorHAnsi"/>
                <w:sz w:val="22"/>
                <w:szCs w:val="22"/>
              </w:rPr>
              <w:t>600 κάρτες</w:t>
            </w:r>
          </w:p>
        </w:tc>
      </w:tr>
      <w:tr w:rsidR="00E44F5D" w:rsidRPr="00E44F5D" w14:paraId="5E002809" w14:textId="77777777" w:rsidTr="00E44F5D">
        <w:trPr>
          <w:trHeight w:val="300"/>
          <w:jc w:val="center"/>
        </w:trPr>
        <w:tc>
          <w:tcPr>
            <w:tcW w:w="678" w:type="dxa"/>
            <w:tcBorders>
              <w:top w:val="nil"/>
              <w:left w:val="single" w:sz="4" w:space="0" w:color="auto"/>
              <w:bottom w:val="single" w:sz="4" w:space="0" w:color="auto"/>
              <w:right w:val="single" w:sz="4" w:space="0" w:color="auto"/>
            </w:tcBorders>
            <w:shd w:val="clear" w:color="auto" w:fill="auto"/>
            <w:noWrap/>
            <w:vAlign w:val="bottom"/>
          </w:tcPr>
          <w:p w14:paraId="321A71AA" w14:textId="77777777" w:rsidR="00E44F5D" w:rsidRPr="00E44F5D" w:rsidRDefault="00E44F5D" w:rsidP="00446E39">
            <w:pPr>
              <w:tabs>
                <w:tab w:val="left" w:pos="720"/>
                <w:tab w:val="center" w:pos="4153"/>
                <w:tab w:val="right" w:pos="8306"/>
              </w:tabs>
              <w:spacing w:line="276" w:lineRule="auto"/>
              <w:jc w:val="both"/>
              <w:rPr>
                <w:rFonts w:asciiTheme="minorHAnsi" w:hAnsiTheme="minorHAnsi" w:cstheme="minorHAnsi"/>
                <w:sz w:val="22"/>
                <w:szCs w:val="22"/>
              </w:rPr>
            </w:pPr>
            <w:r w:rsidRPr="00E44F5D">
              <w:rPr>
                <w:rFonts w:asciiTheme="minorHAnsi" w:hAnsiTheme="minorHAnsi" w:cstheme="minorHAnsi"/>
                <w:sz w:val="22"/>
                <w:szCs w:val="22"/>
              </w:rPr>
              <w:t>5</w:t>
            </w:r>
          </w:p>
        </w:tc>
        <w:tc>
          <w:tcPr>
            <w:tcW w:w="7446" w:type="dxa"/>
            <w:tcBorders>
              <w:top w:val="nil"/>
              <w:left w:val="nil"/>
              <w:bottom w:val="single" w:sz="4" w:space="0" w:color="auto"/>
              <w:right w:val="single" w:sz="4" w:space="0" w:color="auto"/>
            </w:tcBorders>
            <w:shd w:val="clear" w:color="auto" w:fill="auto"/>
            <w:noWrap/>
            <w:vAlign w:val="bottom"/>
          </w:tcPr>
          <w:p w14:paraId="3B874AA5" w14:textId="77777777" w:rsidR="00E44F5D" w:rsidRPr="00E44F5D" w:rsidRDefault="00E44F5D" w:rsidP="00446E39">
            <w:pPr>
              <w:tabs>
                <w:tab w:val="left" w:pos="720"/>
                <w:tab w:val="center" w:pos="4153"/>
                <w:tab w:val="right" w:pos="8306"/>
              </w:tabs>
              <w:spacing w:line="276" w:lineRule="auto"/>
              <w:jc w:val="both"/>
              <w:rPr>
                <w:rFonts w:asciiTheme="minorHAnsi" w:hAnsiTheme="minorHAnsi" w:cstheme="minorHAnsi"/>
                <w:sz w:val="22"/>
                <w:szCs w:val="22"/>
              </w:rPr>
            </w:pPr>
            <w:r w:rsidRPr="00E44F5D">
              <w:rPr>
                <w:rFonts w:asciiTheme="minorHAnsi" w:hAnsiTheme="minorHAnsi" w:cstheme="minorHAnsi"/>
                <w:sz w:val="22"/>
                <w:szCs w:val="22"/>
              </w:rPr>
              <w:t>ΕΡΥΘΡΑ SCREENING</w:t>
            </w:r>
          </w:p>
        </w:tc>
        <w:tc>
          <w:tcPr>
            <w:tcW w:w="1417" w:type="dxa"/>
            <w:tcBorders>
              <w:top w:val="nil"/>
              <w:left w:val="nil"/>
              <w:bottom w:val="single" w:sz="4" w:space="0" w:color="auto"/>
              <w:right w:val="single" w:sz="4" w:space="0" w:color="auto"/>
            </w:tcBorders>
            <w:shd w:val="clear" w:color="auto" w:fill="auto"/>
            <w:noWrap/>
            <w:vAlign w:val="bottom"/>
          </w:tcPr>
          <w:p w14:paraId="50476525" w14:textId="77777777" w:rsidR="00E44F5D" w:rsidRPr="00E44F5D" w:rsidRDefault="00E44F5D" w:rsidP="00446E39">
            <w:pPr>
              <w:tabs>
                <w:tab w:val="left" w:pos="720"/>
                <w:tab w:val="center" w:pos="4153"/>
                <w:tab w:val="right" w:pos="8306"/>
              </w:tabs>
              <w:spacing w:line="276" w:lineRule="auto"/>
              <w:jc w:val="both"/>
              <w:rPr>
                <w:rFonts w:asciiTheme="minorHAnsi" w:hAnsiTheme="minorHAnsi" w:cstheme="minorHAnsi"/>
                <w:sz w:val="22"/>
                <w:szCs w:val="22"/>
              </w:rPr>
            </w:pPr>
            <w:r w:rsidRPr="00E44F5D">
              <w:rPr>
                <w:rFonts w:asciiTheme="minorHAnsi" w:hAnsiTheme="minorHAnsi" w:cstheme="minorHAnsi"/>
                <w:sz w:val="22"/>
                <w:szCs w:val="22"/>
              </w:rPr>
              <w:t>12 κιτ</w:t>
            </w:r>
          </w:p>
        </w:tc>
      </w:tr>
      <w:tr w:rsidR="00E44F5D" w:rsidRPr="00E44F5D" w14:paraId="3744D9EF" w14:textId="77777777" w:rsidTr="00E44F5D">
        <w:trPr>
          <w:trHeight w:val="300"/>
          <w:jc w:val="center"/>
        </w:trPr>
        <w:tc>
          <w:tcPr>
            <w:tcW w:w="678" w:type="dxa"/>
            <w:tcBorders>
              <w:top w:val="nil"/>
              <w:left w:val="single" w:sz="4" w:space="0" w:color="auto"/>
              <w:bottom w:val="single" w:sz="4" w:space="0" w:color="auto"/>
              <w:right w:val="single" w:sz="4" w:space="0" w:color="auto"/>
            </w:tcBorders>
            <w:shd w:val="clear" w:color="auto" w:fill="auto"/>
            <w:noWrap/>
            <w:vAlign w:val="bottom"/>
          </w:tcPr>
          <w:p w14:paraId="470CDB2E" w14:textId="77777777" w:rsidR="00E44F5D" w:rsidRPr="00E44F5D" w:rsidRDefault="00E44F5D" w:rsidP="00446E39">
            <w:pPr>
              <w:tabs>
                <w:tab w:val="left" w:pos="720"/>
                <w:tab w:val="center" w:pos="4153"/>
                <w:tab w:val="right" w:pos="8306"/>
              </w:tabs>
              <w:spacing w:line="276" w:lineRule="auto"/>
              <w:jc w:val="both"/>
              <w:rPr>
                <w:rFonts w:asciiTheme="minorHAnsi" w:hAnsiTheme="minorHAnsi" w:cstheme="minorHAnsi"/>
                <w:sz w:val="22"/>
                <w:szCs w:val="22"/>
              </w:rPr>
            </w:pPr>
            <w:r w:rsidRPr="00E44F5D">
              <w:rPr>
                <w:rFonts w:asciiTheme="minorHAnsi" w:hAnsiTheme="minorHAnsi" w:cstheme="minorHAnsi"/>
                <w:sz w:val="22"/>
                <w:szCs w:val="22"/>
              </w:rPr>
              <w:lastRenderedPageBreak/>
              <w:t>6</w:t>
            </w:r>
          </w:p>
        </w:tc>
        <w:tc>
          <w:tcPr>
            <w:tcW w:w="7446" w:type="dxa"/>
            <w:tcBorders>
              <w:top w:val="nil"/>
              <w:left w:val="nil"/>
              <w:bottom w:val="single" w:sz="4" w:space="0" w:color="auto"/>
              <w:right w:val="single" w:sz="4" w:space="0" w:color="auto"/>
            </w:tcBorders>
            <w:shd w:val="clear" w:color="auto" w:fill="auto"/>
            <w:noWrap/>
            <w:vAlign w:val="bottom"/>
          </w:tcPr>
          <w:p w14:paraId="53413B7E" w14:textId="77777777" w:rsidR="00E44F5D" w:rsidRPr="00E44F5D" w:rsidRDefault="00E44F5D" w:rsidP="00446E39">
            <w:pPr>
              <w:tabs>
                <w:tab w:val="left" w:pos="720"/>
                <w:tab w:val="center" w:pos="4153"/>
                <w:tab w:val="right" w:pos="8306"/>
              </w:tabs>
              <w:spacing w:line="276" w:lineRule="auto"/>
              <w:jc w:val="both"/>
              <w:rPr>
                <w:rFonts w:asciiTheme="minorHAnsi" w:hAnsiTheme="minorHAnsi" w:cstheme="minorHAnsi"/>
                <w:sz w:val="22"/>
                <w:szCs w:val="22"/>
              </w:rPr>
            </w:pPr>
            <w:r w:rsidRPr="00E44F5D">
              <w:rPr>
                <w:rFonts w:asciiTheme="minorHAnsi" w:hAnsiTheme="minorHAnsi" w:cstheme="minorHAnsi"/>
                <w:sz w:val="22"/>
                <w:szCs w:val="22"/>
              </w:rPr>
              <w:t>A1 ΤΥΠΟΠΟΙΗΣΗ</w:t>
            </w:r>
          </w:p>
        </w:tc>
        <w:tc>
          <w:tcPr>
            <w:tcW w:w="1417" w:type="dxa"/>
            <w:tcBorders>
              <w:top w:val="nil"/>
              <w:left w:val="nil"/>
              <w:bottom w:val="single" w:sz="4" w:space="0" w:color="auto"/>
              <w:right w:val="single" w:sz="4" w:space="0" w:color="auto"/>
            </w:tcBorders>
            <w:shd w:val="clear" w:color="auto" w:fill="auto"/>
            <w:noWrap/>
            <w:vAlign w:val="bottom"/>
          </w:tcPr>
          <w:p w14:paraId="08942B11" w14:textId="77777777" w:rsidR="00E44F5D" w:rsidRPr="00E44F5D" w:rsidRDefault="00E44F5D" w:rsidP="00446E39">
            <w:pPr>
              <w:tabs>
                <w:tab w:val="left" w:pos="720"/>
                <w:tab w:val="center" w:pos="4153"/>
                <w:tab w:val="right" w:pos="8306"/>
              </w:tabs>
              <w:spacing w:line="276" w:lineRule="auto"/>
              <w:jc w:val="both"/>
              <w:rPr>
                <w:rFonts w:asciiTheme="minorHAnsi" w:hAnsiTheme="minorHAnsi" w:cstheme="minorHAnsi"/>
                <w:sz w:val="22"/>
                <w:szCs w:val="22"/>
              </w:rPr>
            </w:pPr>
            <w:r w:rsidRPr="00E44F5D">
              <w:rPr>
                <w:rFonts w:asciiTheme="minorHAnsi" w:hAnsiTheme="minorHAnsi" w:cstheme="minorHAnsi"/>
                <w:sz w:val="22"/>
                <w:szCs w:val="22"/>
              </w:rPr>
              <w:t>2κιτ</w:t>
            </w:r>
          </w:p>
        </w:tc>
      </w:tr>
      <w:tr w:rsidR="00E44F5D" w:rsidRPr="00E44F5D" w14:paraId="23EE45CB" w14:textId="77777777" w:rsidTr="00E44F5D">
        <w:trPr>
          <w:trHeight w:val="300"/>
          <w:jc w:val="center"/>
        </w:trPr>
        <w:tc>
          <w:tcPr>
            <w:tcW w:w="678" w:type="dxa"/>
            <w:tcBorders>
              <w:top w:val="nil"/>
              <w:left w:val="single" w:sz="4" w:space="0" w:color="auto"/>
              <w:bottom w:val="single" w:sz="4" w:space="0" w:color="auto"/>
              <w:right w:val="single" w:sz="4" w:space="0" w:color="auto"/>
            </w:tcBorders>
            <w:shd w:val="clear" w:color="auto" w:fill="auto"/>
            <w:noWrap/>
            <w:vAlign w:val="bottom"/>
          </w:tcPr>
          <w:p w14:paraId="6769667C" w14:textId="77777777" w:rsidR="00E44F5D" w:rsidRPr="00E44F5D" w:rsidRDefault="00E44F5D" w:rsidP="00446E39">
            <w:pPr>
              <w:tabs>
                <w:tab w:val="left" w:pos="720"/>
                <w:tab w:val="center" w:pos="4153"/>
                <w:tab w:val="right" w:pos="8306"/>
              </w:tabs>
              <w:spacing w:line="276" w:lineRule="auto"/>
              <w:jc w:val="both"/>
              <w:rPr>
                <w:rFonts w:asciiTheme="minorHAnsi" w:hAnsiTheme="minorHAnsi" w:cstheme="minorHAnsi"/>
                <w:sz w:val="22"/>
                <w:szCs w:val="22"/>
              </w:rPr>
            </w:pPr>
            <w:r w:rsidRPr="00E44F5D">
              <w:rPr>
                <w:rFonts w:asciiTheme="minorHAnsi" w:hAnsiTheme="minorHAnsi" w:cstheme="minorHAnsi"/>
                <w:sz w:val="22"/>
                <w:szCs w:val="22"/>
              </w:rPr>
              <w:t>7</w:t>
            </w:r>
          </w:p>
        </w:tc>
        <w:tc>
          <w:tcPr>
            <w:tcW w:w="7446" w:type="dxa"/>
            <w:tcBorders>
              <w:top w:val="nil"/>
              <w:left w:val="nil"/>
              <w:bottom w:val="single" w:sz="4" w:space="0" w:color="auto"/>
              <w:right w:val="single" w:sz="4" w:space="0" w:color="auto"/>
            </w:tcBorders>
            <w:shd w:val="clear" w:color="auto" w:fill="auto"/>
            <w:noWrap/>
            <w:vAlign w:val="bottom"/>
          </w:tcPr>
          <w:p w14:paraId="518D99E2" w14:textId="77777777" w:rsidR="00E44F5D" w:rsidRPr="00E44F5D" w:rsidRDefault="00E44F5D" w:rsidP="00446E39">
            <w:pPr>
              <w:tabs>
                <w:tab w:val="left" w:pos="720"/>
                <w:tab w:val="center" w:pos="4153"/>
                <w:tab w:val="right" w:pos="8306"/>
              </w:tabs>
              <w:spacing w:line="276" w:lineRule="auto"/>
              <w:jc w:val="both"/>
              <w:rPr>
                <w:rFonts w:asciiTheme="minorHAnsi" w:hAnsiTheme="minorHAnsi" w:cstheme="minorHAnsi"/>
                <w:sz w:val="22"/>
                <w:szCs w:val="22"/>
              </w:rPr>
            </w:pPr>
            <w:r w:rsidRPr="00E44F5D">
              <w:rPr>
                <w:rFonts w:asciiTheme="minorHAnsi" w:hAnsiTheme="minorHAnsi" w:cstheme="minorHAnsi"/>
                <w:sz w:val="22"/>
                <w:szCs w:val="22"/>
              </w:rPr>
              <w:t>Η ΛΕΚΤΙΝΗ</w:t>
            </w:r>
          </w:p>
        </w:tc>
        <w:tc>
          <w:tcPr>
            <w:tcW w:w="1417" w:type="dxa"/>
            <w:tcBorders>
              <w:top w:val="nil"/>
              <w:left w:val="nil"/>
              <w:bottom w:val="single" w:sz="4" w:space="0" w:color="auto"/>
              <w:right w:val="single" w:sz="4" w:space="0" w:color="auto"/>
            </w:tcBorders>
            <w:shd w:val="clear" w:color="auto" w:fill="auto"/>
            <w:noWrap/>
            <w:vAlign w:val="bottom"/>
          </w:tcPr>
          <w:p w14:paraId="40555016" w14:textId="77777777" w:rsidR="00E44F5D" w:rsidRPr="00E44F5D" w:rsidRDefault="00E44F5D" w:rsidP="00446E39">
            <w:pPr>
              <w:tabs>
                <w:tab w:val="left" w:pos="720"/>
                <w:tab w:val="center" w:pos="4153"/>
                <w:tab w:val="right" w:pos="8306"/>
              </w:tabs>
              <w:spacing w:line="276" w:lineRule="auto"/>
              <w:jc w:val="both"/>
              <w:rPr>
                <w:rFonts w:asciiTheme="minorHAnsi" w:hAnsiTheme="minorHAnsi" w:cstheme="minorHAnsi"/>
                <w:sz w:val="22"/>
                <w:szCs w:val="22"/>
              </w:rPr>
            </w:pPr>
            <w:r w:rsidRPr="00E44F5D">
              <w:rPr>
                <w:rFonts w:asciiTheme="minorHAnsi" w:hAnsiTheme="minorHAnsi" w:cstheme="minorHAnsi"/>
                <w:sz w:val="22"/>
                <w:szCs w:val="22"/>
              </w:rPr>
              <w:t>2κιτ</w:t>
            </w:r>
          </w:p>
        </w:tc>
      </w:tr>
      <w:tr w:rsidR="00E44F5D" w:rsidRPr="00E44F5D" w14:paraId="6E6A2643" w14:textId="77777777" w:rsidTr="00E44F5D">
        <w:trPr>
          <w:trHeight w:val="300"/>
          <w:jc w:val="center"/>
        </w:trPr>
        <w:tc>
          <w:tcPr>
            <w:tcW w:w="678" w:type="dxa"/>
            <w:tcBorders>
              <w:top w:val="nil"/>
              <w:left w:val="single" w:sz="4" w:space="0" w:color="auto"/>
              <w:bottom w:val="single" w:sz="4" w:space="0" w:color="auto"/>
              <w:right w:val="single" w:sz="4" w:space="0" w:color="auto"/>
            </w:tcBorders>
            <w:shd w:val="clear" w:color="auto" w:fill="auto"/>
            <w:noWrap/>
            <w:vAlign w:val="bottom"/>
          </w:tcPr>
          <w:p w14:paraId="06F84282" w14:textId="77777777" w:rsidR="00E44F5D" w:rsidRPr="00E44F5D" w:rsidRDefault="00E44F5D" w:rsidP="00446E39">
            <w:pPr>
              <w:tabs>
                <w:tab w:val="left" w:pos="720"/>
                <w:tab w:val="center" w:pos="4153"/>
                <w:tab w:val="right" w:pos="8306"/>
              </w:tabs>
              <w:spacing w:line="276" w:lineRule="auto"/>
              <w:jc w:val="both"/>
              <w:rPr>
                <w:rFonts w:asciiTheme="minorHAnsi" w:hAnsiTheme="minorHAnsi" w:cstheme="minorHAnsi"/>
                <w:sz w:val="22"/>
                <w:szCs w:val="22"/>
              </w:rPr>
            </w:pPr>
            <w:r w:rsidRPr="00E44F5D">
              <w:rPr>
                <w:rFonts w:asciiTheme="minorHAnsi" w:hAnsiTheme="minorHAnsi" w:cstheme="minorHAnsi"/>
                <w:sz w:val="22"/>
                <w:szCs w:val="22"/>
              </w:rPr>
              <w:t>8</w:t>
            </w:r>
          </w:p>
        </w:tc>
        <w:tc>
          <w:tcPr>
            <w:tcW w:w="7446" w:type="dxa"/>
            <w:tcBorders>
              <w:top w:val="nil"/>
              <w:left w:val="nil"/>
              <w:bottom w:val="single" w:sz="4" w:space="0" w:color="auto"/>
              <w:right w:val="single" w:sz="4" w:space="0" w:color="auto"/>
            </w:tcBorders>
            <w:shd w:val="clear" w:color="auto" w:fill="auto"/>
            <w:noWrap/>
            <w:vAlign w:val="bottom"/>
          </w:tcPr>
          <w:p w14:paraId="7D1C2CD2" w14:textId="77777777" w:rsidR="00E44F5D" w:rsidRPr="00E44F5D" w:rsidRDefault="00E44F5D" w:rsidP="00446E39">
            <w:pPr>
              <w:tabs>
                <w:tab w:val="left" w:pos="720"/>
                <w:tab w:val="center" w:pos="4153"/>
                <w:tab w:val="right" w:pos="8306"/>
              </w:tabs>
              <w:spacing w:line="276" w:lineRule="auto"/>
              <w:jc w:val="both"/>
              <w:rPr>
                <w:rFonts w:asciiTheme="minorHAnsi" w:hAnsiTheme="minorHAnsi" w:cstheme="minorHAnsi"/>
                <w:sz w:val="22"/>
                <w:szCs w:val="22"/>
              </w:rPr>
            </w:pPr>
            <w:r w:rsidRPr="00E44F5D">
              <w:rPr>
                <w:rFonts w:asciiTheme="minorHAnsi" w:hAnsiTheme="minorHAnsi" w:cstheme="minorHAnsi"/>
                <w:sz w:val="22"/>
                <w:szCs w:val="22"/>
              </w:rPr>
              <w:t>ΕΡΥΘΡΑ ΑΝΑΣΤΡΟΦΗΣ Α1/Β</w:t>
            </w:r>
          </w:p>
        </w:tc>
        <w:tc>
          <w:tcPr>
            <w:tcW w:w="1417" w:type="dxa"/>
            <w:tcBorders>
              <w:top w:val="nil"/>
              <w:left w:val="nil"/>
              <w:bottom w:val="single" w:sz="4" w:space="0" w:color="auto"/>
              <w:right w:val="single" w:sz="4" w:space="0" w:color="auto"/>
            </w:tcBorders>
            <w:shd w:val="clear" w:color="auto" w:fill="auto"/>
            <w:noWrap/>
            <w:vAlign w:val="bottom"/>
          </w:tcPr>
          <w:p w14:paraId="3CF06BF3" w14:textId="77777777" w:rsidR="00E44F5D" w:rsidRPr="00E44F5D" w:rsidRDefault="00E44F5D" w:rsidP="00446E39">
            <w:pPr>
              <w:tabs>
                <w:tab w:val="left" w:pos="720"/>
                <w:tab w:val="center" w:pos="4153"/>
                <w:tab w:val="right" w:pos="8306"/>
              </w:tabs>
              <w:spacing w:line="276" w:lineRule="auto"/>
              <w:jc w:val="both"/>
              <w:rPr>
                <w:rFonts w:asciiTheme="minorHAnsi" w:hAnsiTheme="minorHAnsi" w:cstheme="minorHAnsi"/>
                <w:sz w:val="22"/>
                <w:szCs w:val="22"/>
              </w:rPr>
            </w:pPr>
            <w:r w:rsidRPr="00E44F5D">
              <w:rPr>
                <w:rFonts w:asciiTheme="minorHAnsi" w:hAnsiTheme="minorHAnsi" w:cstheme="minorHAnsi"/>
                <w:sz w:val="22"/>
                <w:szCs w:val="22"/>
              </w:rPr>
              <w:t>12 κιτ</w:t>
            </w:r>
          </w:p>
        </w:tc>
      </w:tr>
      <w:tr w:rsidR="00E44F5D" w:rsidRPr="00E44F5D" w14:paraId="5242418F" w14:textId="77777777" w:rsidTr="00E44F5D">
        <w:trPr>
          <w:trHeight w:val="525"/>
          <w:jc w:val="center"/>
        </w:trPr>
        <w:tc>
          <w:tcPr>
            <w:tcW w:w="678" w:type="dxa"/>
            <w:tcBorders>
              <w:top w:val="nil"/>
              <w:left w:val="single" w:sz="4" w:space="0" w:color="auto"/>
              <w:bottom w:val="single" w:sz="4" w:space="0" w:color="auto"/>
              <w:right w:val="single" w:sz="4" w:space="0" w:color="auto"/>
            </w:tcBorders>
            <w:shd w:val="clear" w:color="auto" w:fill="auto"/>
            <w:noWrap/>
            <w:vAlign w:val="bottom"/>
          </w:tcPr>
          <w:p w14:paraId="794AC223" w14:textId="77777777" w:rsidR="00E44F5D" w:rsidRPr="00E44F5D" w:rsidRDefault="00E44F5D" w:rsidP="00446E39">
            <w:pPr>
              <w:tabs>
                <w:tab w:val="left" w:pos="720"/>
                <w:tab w:val="center" w:pos="4153"/>
                <w:tab w:val="right" w:pos="8306"/>
              </w:tabs>
              <w:spacing w:line="276" w:lineRule="auto"/>
              <w:jc w:val="both"/>
              <w:rPr>
                <w:rFonts w:asciiTheme="minorHAnsi" w:hAnsiTheme="minorHAnsi" w:cstheme="minorHAnsi"/>
                <w:sz w:val="22"/>
                <w:szCs w:val="22"/>
              </w:rPr>
            </w:pPr>
            <w:r w:rsidRPr="00E44F5D">
              <w:rPr>
                <w:rFonts w:asciiTheme="minorHAnsi" w:hAnsiTheme="minorHAnsi" w:cstheme="minorHAnsi"/>
                <w:sz w:val="22"/>
                <w:szCs w:val="22"/>
              </w:rPr>
              <w:t>9</w:t>
            </w:r>
          </w:p>
        </w:tc>
        <w:tc>
          <w:tcPr>
            <w:tcW w:w="7446" w:type="dxa"/>
            <w:tcBorders>
              <w:top w:val="nil"/>
              <w:left w:val="nil"/>
              <w:bottom w:val="single" w:sz="4" w:space="0" w:color="auto"/>
              <w:right w:val="single" w:sz="4" w:space="0" w:color="auto"/>
            </w:tcBorders>
            <w:shd w:val="clear" w:color="000000" w:fill="FFFFFF"/>
            <w:vAlign w:val="bottom"/>
          </w:tcPr>
          <w:p w14:paraId="4406A4D6" w14:textId="77777777" w:rsidR="00E44F5D" w:rsidRPr="00E44F5D" w:rsidRDefault="00E44F5D" w:rsidP="00446E39">
            <w:pPr>
              <w:tabs>
                <w:tab w:val="left" w:pos="720"/>
                <w:tab w:val="center" w:pos="4153"/>
                <w:tab w:val="right" w:pos="8306"/>
              </w:tabs>
              <w:spacing w:line="276" w:lineRule="auto"/>
              <w:jc w:val="both"/>
              <w:rPr>
                <w:rFonts w:asciiTheme="minorHAnsi" w:hAnsiTheme="minorHAnsi" w:cstheme="minorHAnsi"/>
                <w:sz w:val="22"/>
                <w:szCs w:val="22"/>
              </w:rPr>
            </w:pPr>
            <w:r w:rsidRPr="00E44F5D">
              <w:rPr>
                <w:rFonts w:asciiTheme="minorHAnsi" w:hAnsiTheme="minorHAnsi" w:cstheme="minorHAnsi"/>
                <w:sz w:val="22"/>
                <w:szCs w:val="22"/>
              </w:rPr>
              <w:t>ΔΙΑΛΥΤΗΣ ΓΙΑ ΕΡΥΘΡΟΚΥΤΤΑΡΑ</w:t>
            </w:r>
          </w:p>
        </w:tc>
        <w:tc>
          <w:tcPr>
            <w:tcW w:w="1417" w:type="dxa"/>
            <w:tcBorders>
              <w:top w:val="nil"/>
              <w:left w:val="nil"/>
              <w:bottom w:val="single" w:sz="4" w:space="0" w:color="auto"/>
              <w:right w:val="single" w:sz="4" w:space="0" w:color="auto"/>
            </w:tcBorders>
            <w:shd w:val="clear" w:color="auto" w:fill="auto"/>
            <w:noWrap/>
            <w:vAlign w:val="bottom"/>
          </w:tcPr>
          <w:p w14:paraId="4DEE83C7" w14:textId="77777777" w:rsidR="00E44F5D" w:rsidRPr="00E44F5D" w:rsidRDefault="00E44F5D" w:rsidP="00446E39">
            <w:pPr>
              <w:tabs>
                <w:tab w:val="left" w:pos="720"/>
                <w:tab w:val="center" w:pos="4153"/>
                <w:tab w:val="right" w:pos="8306"/>
              </w:tabs>
              <w:spacing w:line="276" w:lineRule="auto"/>
              <w:jc w:val="both"/>
              <w:rPr>
                <w:rFonts w:asciiTheme="minorHAnsi" w:hAnsiTheme="minorHAnsi" w:cstheme="minorHAnsi"/>
                <w:sz w:val="22"/>
                <w:szCs w:val="22"/>
              </w:rPr>
            </w:pPr>
            <w:r w:rsidRPr="00E44F5D">
              <w:rPr>
                <w:rFonts w:asciiTheme="minorHAnsi" w:hAnsiTheme="minorHAnsi" w:cstheme="minorHAnsi"/>
                <w:sz w:val="22"/>
                <w:szCs w:val="22"/>
              </w:rPr>
              <w:t>5kit</w:t>
            </w:r>
          </w:p>
        </w:tc>
      </w:tr>
      <w:tr w:rsidR="00E44F5D" w:rsidRPr="00E44F5D" w14:paraId="0B7E20B6" w14:textId="77777777" w:rsidTr="00E44F5D">
        <w:trPr>
          <w:trHeight w:val="525"/>
          <w:jc w:val="center"/>
        </w:trPr>
        <w:tc>
          <w:tcPr>
            <w:tcW w:w="678" w:type="dxa"/>
            <w:tcBorders>
              <w:top w:val="nil"/>
              <w:left w:val="single" w:sz="4" w:space="0" w:color="auto"/>
              <w:bottom w:val="single" w:sz="4" w:space="0" w:color="auto"/>
              <w:right w:val="single" w:sz="4" w:space="0" w:color="auto"/>
            </w:tcBorders>
            <w:shd w:val="clear" w:color="auto" w:fill="auto"/>
            <w:noWrap/>
            <w:vAlign w:val="bottom"/>
          </w:tcPr>
          <w:p w14:paraId="52D9E3BD" w14:textId="77777777" w:rsidR="00E44F5D" w:rsidRPr="00E44F5D" w:rsidRDefault="00E44F5D" w:rsidP="00446E39">
            <w:pPr>
              <w:tabs>
                <w:tab w:val="left" w:pos="720"/>
                <w:tab w:val="center" w:pos="4153"/>
                <w:tab w:val="right" w:pos="8306"/>
              </w:tabs>
              <w:spacing w:line="276" w:lineRule="auto"/>
              <w:jc w:val="both"/>
              <w:rPr>
                <w:rFonts w:asciiTheme="minorHAnsi" w:hAnsiTheme="minorHAnsi" w:cstheme="minorHAnsi"/>
                <w:sz w:val="22"/>
                <w:szCs w:val="22"/>
              </w:rPr>
            </w:pPr>
            <w:r w:rsidRPr="00E44F5D">
              <w:rPr>
                <w:rFonts w:asciiTheme="minorHAnsi" w:hAnsiTheme="minorHAnsi" w:cstheme="minorHAnsi"/>
                <w:sz w:val="22"/>
                <w:szCs w:val="22"/>
              </w:rPr>
              <w:t>10</w:t>
            </w:r>
          </w:p>
        </w:tc>
        <w:tc>
          <w:tcPr>
            <w:tcW w:w="7446" w:type="dxa"/>
            <w:tcBorders>
              <w:top w:val="nil"/>
              <w:left w:val="nil"/>
              <w:bottom w:val="single" w:sz="4" w:space="0" w:color="auto"/>
              <w:right w:val="single" w:sz="4" w:space="0" w:color="auto"/>
            </w:tcBorders>
            <w:shd w:val="clear" w:color="000000" w:fill="FFFFFF"/>
            <w:vAlign w:val="bottom"/>
          </w:tcPr>
          <w:p w14:paraId="0C02ACDE" w14:textId="77777777" w:rsidR="00E44F5D" w:rsidRPr="00E44F5D" w:rsidRDefault="00E44F5D" w:rsidP="00446E39">
            <w:pPr>
              <w:tabs>
                <w:tab w:val="left" w:pos="720"/>
                <w:tab w:val="center" w:pos="4153"/>
                <w:tab w:val="right" w:pos="8306"/>
              </w:tabs>
              <w:spacing w:line="276" w:lineRule="auto"/>
              <w:jc w:val="both"/>
              <w:rPr>
                <w:rFonts w:asciiTheme="minorHAnsi" w:hAnsiTheme="minorHAnsi" w:cstheme="minorHAnsi"/>
                <w:sz w:val="22"/>
                <w:szCs w:val="22"/>
              </w:rPr>
            </w:pPr>
            <w:r w:rsidRPr="00E44F5D">
              <w:rPr>
                <w:rFonts w:asciiTheme="minorHAnsi" w:hAnsiTheme="minorHAnsi" w:cstheme="minorHAnsi"/>
                <w:sz w:val="22"/>
                <w:szCs w:val="22"/>
              </w:rPr>
              <w:t>ΔΙΑΛΥΜΑ ΠΑΡΑΣΚΕΥΗΣ ΓΝΩΣΤΩΝ ΕΡΥΘΡΟΚΥΤΤΑΡΩΝ ΕΤΟΙΜΩΝ ΠΡΟΣ ΧΡΗΣΗ</w:t>
            </w:r>
          </w:p>
        </w:tc>
        <w:tc>
          <w:tcPr>
            <w:tcW w:w="1417" w:type="dxa"/>
            <w:tcBorders>
              <w:top w:val="nil"/>
              <w:left w:val="nil"/>
              <w:bottom w:val="single" w:sz="4" w:space="0" w:color="auto"/>
              <w:right w:val="single" w:sz="4" w:space="0" w:color="auto"/>
            </w:tcBorders>
            <w:shd w:val="clear" w:color="auto" w:fill="auto"/>
            <w:noWrap/>
            <w:vAlign w:val="bottom"/>
          </w:tcPr>
          <w:p w14:paraId="5DAE8701" w14:textId="77777777" w:rsidR="00E44F5D" w:rsidRPr="00E44F5D" w:rsidRDefault="00E44F5D" w:rsidP="00446E39">
            <w:pPr>
              <w:tabs>
                <w:tab w:val="left" w:pos="720"/>
                <w:tab w:val="center" w:pos="4153"/>
                <w:tab w:val="right" w:pos="8306"/>
              </w:tabs>
              <w:spacing w:line="276" w:lineRule="auto"/>
              <w:jc w:val="both"/>
              <w:rPr>
                <w:rFonts w:asciiTheme="minorHAnsi" w:hAnsiTheme="minorHAnsi" w:cstheme="minorHAnsi"/>
                <w:sz w:val="22"/>
                <w:szCs w:val="22"/>
              </w:rPr>
            </w:pPr>
            <w:r w:rsidRPr="00E44F5D">
              <w:rPr>
                <w:rFonts w:asciiTheme="minorHAnsi" w:hAnsiTheme="minorHAnsi" w:cstheme="minorHAnsi"/>
                <w:sz w:val="22"/>
                <w:szCs w:val="22"/>
              </w:rPr>
              <w:t>1kit</w:t>
            </w:r>
          </w:p>
        </w:tc>
      </w:tr>
      <w:tr w:rsidR="00E44F5D" w:rsidRPr="00E44F5D" w14:paraId="078EDEAC" w14:textId="77777777" w:rsidTr="00E44F5D">
        <w:trPr>
          <w:trHeight w:val="525"/>
          <w:jc w:val="center"/>
        </w:trPr>
        <w:tc>
          <w:tcPr>
            <w:tcW w:w="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99673" w14:textId="77777777" w:rsidR="00E44F5D" w:rsidRPr="00E44F5D" w:rsidRDefault="00E44F5D" w:rsidP="00446E39">
            <w:pPr>
              <w:tabs>
                <w:tab w:val="left" w:pos="720"/>
                <w:tab w:val="center" w:pos="4153"/>
                <w:tab w:val="right" w:pos="8306"/>
              </w:tabs>
              <w:spacing w:line="276" w:lineRule="auto"/>
              <w:jc w:val="both"/>
              <w:rPr>
                <w:rFonts w:asciiTheme="minorHAnsi" w:hAnsiTheme="minorHAnsi" w:cstheme="minorHAnsi"/>
                <w:sz w:val="22"/>
                <w:szCs w:val="22"/>
              </w:rPr>
            </w:pPr>
            <w:r w:rsidRPr="00E44F5D">
              <w:rPr>
                <w:rFonts w:asciiTheme="minorHAnsi" w:hAnsiTheme="minorHAnsi" w:cstheme="minorHAnsi"/>
                <w:sz w:val="22"/>
                <w:szCs w:val="22"/>
              </w:rPr>
              <w:t>11</w:t>
            </w:r>
          </w:p>
        </w:tc>
        <w:tc>
          <w:tcPr>
            <w:tcW w:w="7446" w:type="dxa"/>
            <w:tcBorders>
              <w:top w:val="single" w:sz="4" w:space="0" w:color="auto"/>
              <w:left w:val="nil"/>
              <w:bottom w:val="single" w:sz="4" w:space="0" w:color="auto"/>
              <w:right w:val="single" w:sz="4" w:space="0" w:color="auto"/>
            </w:tcBorders>
            <w:shd w:val="clear" w:color="000000" w:fill="FFFFFF"/>
            <w:vAlign w:val="bottom"/>
          </w:tcPr>
          <w:p w14:paraId="6ACD7352" w14:textId="77777777" w:rsidR="00E44F5D" w:rsidRPr="00E44F5D" w:rsidRDefault="00E44F5D" w:rsidP="00446E39">
            <w:pPr>
              <w:tabs>
                <w:tab w:val="left" w:pos="720"/>
                <w:tab w:val="center" w:pos="4153"/>
                <w:tab w:val="right" w:pos="8306"/>
              </w:tabs>
              <w:spacing w:line="276" w:lineRule="auto"/>
              <w:jc w:val="both"/>
              <w:rPr>
                <w:rFonts w:asciiTheme="minorHAnsi" w:hAnsiTheme="minorHAnsi" w:cstheme="minorHAnsi"/>
                <w:sz w:val="22"/>
                <w:szCs w:val="22"/>
              </w:rPr>
            </w:pPr>
            <w:r w:rsidRPr="00E44F5D">
              <w:rPr>
                <w:rFonts w:asciiTheme="minorHAnsi" w:hAnsiTheme="minorHAnsi" w:cstheme="minorHAnsi"/>
                <w:sz w:val="22"/>
                <w:szCs w:val="22"/>
              </w:rPr>
              <w:t>ΡΥΓΧΗ ΕΠΑΝΑΛΗΠΤΙΚΗΣ ΠΙΠΕΤΑΣ</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6CDFDCF" w14:textId="77777777" w:rsidR="00E44F5D" w:rsidRPr="00E44F5D" w:rsidRDefault="00E44F5D" w:rsidP="00446E39">
            <w:pPr>
              <w:tabs>
                <w:tab w:val="left" w:pos="720"/>
                <w:tab w:val="center" w:pos="4153"/>
                <w:tab w:val="right" w:pos="8306"/>
              </w:tabs>
              <w:spacing w:line="276" w:lineRule="auto"/>
              <w:jc w:val="both"/>
              <w:rPr>
                <w:rFonts w:asciiTheme="minorHAnsi" w:hAnsiTheme="minorHAnsi" w:cstheme="minorHAnsi"/>
                <w:sz w:val="22"/>
                <w:szCs w:val="22"/>
              </w:rPr>
            </w:pPr>
            <w:r w:rsidRPr="00E44F5D">
              <w:rPr>
                <w:rFonts w:asciiTheme="minorHAnsi" w:hAnsiTheme="minorHAnsi" w:cstheme="minorHAnsi"/>
                <w:sz w:val="22"/>
                <w:szCs w:val="22"/>
              </w:rPr>
              <w:t>3000</w:t>
            </w:r>
          </w:p>
        </w:tc>
      </w:tr>
    </w:tbl>
    <w:p w14:paraId="30522FDF" w14:textId="77777777" w:rsidR="00D41E7F" w:rsidRPr="00FA4FEF" w:rsidRDefault="00D41E7F" w:rsidP="00D41E7F">
      <w:pPr>
        <w:autoSpaceDE w:val="0"/>
        <w:autoSpaceDN w:val="0"/>
        <w:adjustRightInd w:val="0"/>
        <w:rPr>
          <w:rFonts w:asciiTheme="minorHAnsi" w:hAnsiTheme="minorHAnsi" w:cstheme="minorHAnsi"/>
          <w:b/>
          <w:bCs/>
          <w:sz w:val="22"/>
          <w:szCs w:val="22"/>
        </w:rPr>
      </w:pPr>
    </w:p>
    <w:p w14:paraId="054B8F05" w14:textId="77777777" w:rsidR="00D41E7F" w:rsidRPr="00FA4FEF" w:rsidRDefault="00D41E7F" w:rsidP="00D41E7F">
      <w:pPr>
        <w:autoSpaceDE w:val="0"/>
        <w:autoSpaceDN w:val="0"/>
        <w:adjustRightInd w:val="0"/>
        <w:rPr>
          <w:rFonts w:asciiTheme="minorHAnsi" w:hAnsiTheme="minorHAnsi" w:cstheme="minorHAnsi"/>
          <w:b/>
          <w:bCs/>
          <w:sz w:val="22"/>
          <w:szCs w:val="22"/>
        </w:rPr>
      </w:pPr>
    </w:p>
    <w:p w14:paraId="040796C4" w14:textId="77777777" w:rsidR="00E44F5D" w:rsidRPr="00E44F5D" w:rsidRDefault="00E44F5D" w:rsidP="00E44F5D">
      <w:pPr>
        <w:tabs>
          <w:tab w:val="left" w:pos="3225"/>
        </w:tabs>
        <w:spacing w:line="276" w:lineRule="auto"/>
        <w:jc w:val="center"/>
        <w:rPr>
          <w:rFonts w:asciiTheme="minorHAnsi" w:hAnsiTheme="minorHAnsi" w:cstheme="minorHAnsi"/>
          <w:b/>
          <w:bCs/>
          <w:sz w:val="22"/>
          <w:szCs w:val="22"/>
        </w:rPr>
      </w:pPr>
      <w:r w:rsidRPr="00E44F5D">
        <w:rPr>
          <w:rFonts w:asciiTheme="minorHAnsi" w:hAnsiTheme="minorHAnsi" w:cstheme="minorHAnsi"/>
          <w:b/>
          <w:bCs/>
          <w:sz w:val="22"/>
          <w:szCs w:val="22"/>
        </w:rPr>
        <w:t>ΑΝΤΙΔΡΑΣΤΗΡΙΑ ΑΝΟΣΟΑΙΜΑΤΟΛΟΓΙΚΩΝ ΕΞΕΤΑΣΕΩΝ ΜΕ ΜΕΘΟΔΟ ΓΕΛΗΣ</w:t>
      </w:r>
    </w:p>
    <w:p w14:paraId="65D114C0" w14:textId="77777777" w:rsidR="00E44F5D" w:rsidRPr="00E44F5D" w:rsidRDefault="00E44F5D" w:rsidP="00E44F5D">
      <w:p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Οι ανοσοαιματολογικές εξετάσεις περιλαμβάνουν τον προσδιορισμό των ομάδων αίματος ΑΒΟ, Rhesus και των λοιπών ερυθροκυτταρικών αντιγόνων (φαινότυπος ερυθροκυττάρων), την άμεση Coombs, τον έλεγχο των αντιερυθροκυτταρικών αντισωμάτων (έμμεση Coombs) και την δοκιμασία συμβατότητας.</w:t>
      </w:r>
    </w:p>
    <w:p w14:paraId="21160562" w14:textId="77777777" w:rsidR="00E44F5D" w:rsidRPr="00E44F5D" w:rsidRDefault="00E44F5D" w:rsidP="00E44F5D">
      <w:pPr>
        <w:tabs>
          <w:tab w:val="left" w:pos="3225"/>
        </w:tabs>
        <w:spacing w:line="276" w:lineRule="auto"/>
        <w:rPr>
          <w:rFonts w:asciiTheme="minorHAnsi" w:hAnsiTheme="minorHAnsi" w:cstheme="minorHAnsi"/>
          <w:sz w:val="22"/>
          <w:szCs w:val="22"/>
        </w:rPr>
      </w:pPr>
    </w:p>
    <w:p w14:paraId="64D94F33" w14:textId="77777777" w:rsidR="00E44F5D" w:rsidRPr="00E44F5D" w:rsidRDefault="00E44F5D" w:rsidP="00E44F5D">
      <w:pPr>
        <w:tabs>
          <w:tab w:val="left" w:pos="3225"/>
        </w:tabs>
        <w:spacing w:line="276" w:lineRule="auto"/>
        <w:rPr>
          <w:rFonts w:asciiTheme="minorHAnsi" w:hAnsiTheme="minorHAnsi" w:cstheme="minorHAnsi"/>
          <w:sz w:val="22"/>
          <w:szCs w:val="22"/>
        </w:rPr>
      </w:pPr>
    </w:p>
    <w:p w14:paraId="7FC0461E" w14:textId="77777777" w:rsidR="00E44F5D" w:rsidRPr="00E44F5D" w:rsidRDefault="00E44F5D" w:rsidP="00E44F5D">
      <w:pPr>
        <w:tabs>
          <w:tab w:val="left" w:pos="3225"/>
        </w:tabs>
        <w:spacing w:line="276" w:lineRule="auto"/>
        <w:rPr>
          <w:rFonts w:asciiTheme="minorHAnsi" w:hAnsiTheme="minorHAnsi" w:cstheme="minorHAnsi"/>
          <w:b/>
          <w:bCs/>
          <w:sz w:val="22"/>
          <w:szCs w:val="22"/>
        </w:rPr>
      </w:pPr>
      <w:r w:rsidRPr="00E44F5D">
        <w:rPr>
          <w:rFonts w:asciiTheme="minorHAnsi" w:hAnsiTheme="minorHAnsi" w:cstheme="minorHAnsi"/>
          <w:b/>
          <w:bCs/>
          <w:sz w:val="22"/>
          <w:szCs w:val="22"/>
        </w:rPr>
        <w:t>Γενικές προδιαγραφές αντιδραστηρίων με την τεχνική μικροσωληναρίων γέλης</w:t>
      </w:r>
    </w:p>
    <w:p w14:paraId="05804979" w14:textId="77777777" w:rsidR="00E44F5D" w:rsidRPr="00E44F5D" w:rsidRDefault="00E44F5D" w:rsidP="00E44F5D">
      <w:pPr>
        <w:numPr>
          <w:ilvl w:val="0"/>
          <w:numId w:val="48"/>
        </w:num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Να είναι κατάλληλα για προσδιορισμό όλων των δοκιμασιών που ζητούνται παραπάνω.</w:t>
      </w:r>
    </w:p>
    <w:p w14:paraId="258F4A7A" w14:textId="77777777" w:rsidR="00E44F5D" w:rsidRPr="00E44F5D" w:rsidRDefault="00E44F5D" w:rsidP="00E44F5D">
      <w:pPr>
        <w:numPr>
          <w:ilvl w:val="0"/>
          <w:numId w:val="48"/>
        </w:num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Κατά την δοκιμασία συμβατότητας απαραίτητη προϋπόθεση είναι να μην απαιτείται πλύσιμο των ερυθροκυττάρων.</w:t>
      </w:r>
    </w:p>
    <w:p w14:paraId="0528E18C" w14:textId="77777777" w:rsidR="00E44F5D" w:rsidRPr="00E44F5D" w:rsidRDefault="00E44F5D" w:rsidP="00E44F5D">
      <w:pPr>
        <w:numPr>
          <w:ilvl w:val="0"/>
          <w:numId w:val="48"/>
        </w:num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Να υπάρχει επαναληψιμότητα και αξιοπιστία των αποτελεσμάτων.</w:t>
      </w:r>
    </w:p>
    <w:p w14:paraId="0C616652" w14:textId="77777777" w:rsidR="00E44F5D" w:rsidRPr="00E44F5D" w:rsidRDefault="00E44F5D" w:rsidP="00E44F5D">
      <w:pPr>
        <w:numPr>
          <w:ilvl w:val="0"/>
          <w:numId w:val="48"/>
        </w:num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Να δίνουν καθαρές και σταθερές αντιδράσεις.</w:t>
      </w:r>
    </w:p>
    <w:p w14:paraId="0F9EFC95" w14:textId="77777777" w:rsidR="00E44F5D" w:rsidRPr="00E44F5D" w:rsidRDefault="00E44F5D" w:rsidP="00E44F5D">
      <w:pPr>
        <w:numPr>
          <w:ilvl w:val="0"/>
          <w:numId w:val="48"/>
        </w:num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Να υπάρχει πολυετής αποδεδειγμένη εμπειρία τουλάχιστον 10 ετών στα αντιδραστήρια αιμοδοσίας στην Ελλάδα που να αποδεικνύεται με συνημμένο πελατολόγιο σε δημόσια νοσοκομεία της Ελλάδος και δημοσιεύσεις στην διεθνή βιβλιογραφία.</w:t>
      </w:r>
    </w:p>
    <w:p w14:paraId="614C9AB9" w14:textId="77777777" w:rsidR="00E44F5D" w:rsidRPr="00E44F5D" w:rsidRDefault="00E44F5D" w:rsidP="00E44F5D">
      <w:pPr>
        <w:numPr>
          <w:ilvl w:val="0"/>
          <w:numId w:val="48"/>
        </w:num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 xml:space="preserve">Τα αντιδραστήρια και τα διαλύματα να έχουν διάρκεια χρήσεως τουλάχιστον ενός έτους, ενώ τα ερυθροκύτταρα πέραν των 30 ημερών. </w:t>
      </w:r>
    </w:p>
    <w:p w14:paraId="52D886B2" w14:textId="77777777" w:rsidR="00E44F5D" w:rsidRPr="00E44F5D" w:rsidRDefault="00E44F5D" w:rsidP="00E44F5D">
      <w:pPr>
        <w:numPr>
          <w:ilvl w:val="0"/>
          <w:numId w:val="48"/>
        </w:num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 xml:space="preserve">Να είναι εγκεκριμένα από Οργανισμούς όπως ο FDA </w:t>
      </w:r>
    </w:p>
    <w:p w14:paraId="57B42C2F" w14:textId="77777777" w:rsidR="00E44F5D" w:rsidRPr="00E44F5D" w:rsidRDefault="00E44F5D" w:rsidP="00E44F5D">
      <w:pPr>
        <w:numPr>
          <w:ilvl w:val="0"/>
          <w:numId w:val="48"/>
        </w:num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Όλα τα προσφερόμενα προϊόντα να διαθέτουν πιστοποίηση CE, σύμφωνα με τους κανονισμούς της Ευρωπαϊκή Οδηγίας για τα in vitro διαγνωστικά (98/79/EC).</w:t>
      </w:r>
    </w:p>
    <w:p w14:paraId="360FF8E4" w14:textId="77777777" w:rsidR="00E44F5D" w:rsidRPr="00E44F5D" w:rsidRDefault="00E44F5D" w:rsidP="00E44F5D">
      <w:pPr>
        <w:tabs>
          <w:tab w:val="left" w:pos="3225"/>
        </w:tabs>
        <w:spacing w:line="276" w:lineRule="auto"/>
        <w:rPr>
          <w:rFonts w:asciiTheme="minorHAnsi" w:hAnsiTheme="minorHAnsi" w:cstheme="minorHAnsi"/>
          <w:sz w:val="22"/>
          <w:szCs w:val="22"/>
        </w:rPr>
      </w:pPr>
    </w:p>
    <w:p w14:paraId="2BD2BAAD" w14:textId="77777777" w:rsidR="00E44F5D" w:rsidRPr="00E44F5D" w:rsidRDefault="00E44F5D" w:rsidP="00E44F5D">
      <w:pPr>
        <w:tabs>
          <w:tab w:val="left" w:pos="3225"/>
        </w:tabs>
        <w:spacing w:line="276" w:lineRule="auto"/>
        <w:rPr>
          <w:rFonts w:asciiTheme="minorHAnsi" w:hAnsiTheme="minorHAnsi" w:cstheme="minorHAnsi"/>
          <w:b/>
          <w:bCs/>
          <w:sz w:val="22"/>
          <w:szCs w:val="22"/>
        </w:rPr>
      </w:pPr>
      <w:r w:rsidRPr="00E44F5D">
        <w:rPr>
          <w:rFonts w:asciiTheme="minorHAnsi" w:hAnsiTheme="minorHAnsi" w:cstheme="minorHAnsi"/>
          <w:b/>
          <w:bCs/>
          <w:sz w:val="22"/>
          <w:szCs w:val="22"/>
        </w:rPr>
        <w:t>Ειδικές προδιαγραφές εξοπλισμού και αντιδραστηρίων</w:t>
      </w:r>
    </w:p>
    <w:p w14:paraId="4E504F8B" w14:textId="77777777" w:rsidR="00E44F5D" w:rsidRPr="00E44F5D" w:rsidRDefault="00E44F5D" w:rsidP="00E44F5D">
      <w:pPr>
        <w:tabs>
          <w:tab w:val="left" w:pos="3225"/>
        </w:tabs>
        <w:spacing w:line="276" w:lineRule="auto"/>
        <w:rPr>
          <w:rFonts w:asciiTheme="minorHAnsi" w:hAnsiTheme="minorHAnsi" w:cstheme="minorHAnsi"/>
          <w:sz w:val="22"/>
          <w:szCs w:val="22"/>
        </w:rPr>
      </w:pPr>
    </w:p>
    <w:p w14:paraId="7A087962" w14:textId="77777777" w:rsidR="00E44F5D" w:rsidRPr="00E44F5D" w:rsidRDefault="00E44F5D" w:rsidP="00E44F5D">
      <w:pPr>
        <w:numPr>
          <w:ilvl w:val="0"/>
          <w:numId w:val="49"/>
        </w:num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 xml:space="preserve">ΑΝΤΙΔΡΑΣΤΗΡΙΑ </w:t>
      </w:r>
    </w:p>
    <w:p w14:paraId="69BA3E5F" w14:textId="77777777" w:rsidR="00E44F5D" w:rsidRPr="00E44F5D" w:rsidRDefault="00E44F5D" w:rsidP="00E44F5D">
      <w:p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1.1 Ομάδα (ευθεία και ανάστροφη) – Rhesus</w:t>
      </w:r>
    </w:p>
    <w:p w14:paraId="28F7C33E" w14:textId="77777777" w:rsidR="00E44F5D" w:rsidRPr="00E44F5D" w:rsidRDefault="00E44F5D" w:rsidP="00E44F5D">
      <w:p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 xml:space="preserve">Κάρτα γέλης , για έλεγχο ομάδας με ευθεία (μονοκλωνικά αντισώματα που ανιχνεύουν και τις υποομάδες Α1/Β), και ανάστροφη μέθοδο και έλεγχο συστήματος RHESUS D: (μoνοκλωνικό ΙgM ανθρώπινης προέλευσης), D’(μείγμα ΙgG και ΙgΜ αντισωμάτων ανθρώπινης προέλευσης), ανιχνεύει τα D, D weak, D variant &amp; Dvi. Αρνητικός μάρτυρας. </w:t>
      </w:r>
    </w:p>
    <w:p w14:paraId="48936ECB" w14:textId="77777777" w:rsidR="00E44F5D" w:rsidRPr="00E44F5D" w:rsidRDefault="00E44F5D" w:rsidP="00E44F5D">
      <w:p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1.2 Φαινότυπος Rh+KELL: D-C-Cw-c-E-e-Kell-Ctl</w:t>
      </w:r>
    </w:p>
    <w:p w14:paraId="5B0E3298" w14:textId="77777777" w:rsidR="00E44F5D" w:rsidRPr="00E44F5D" w:rsidRDefault="00E44F5D" w:rsidP="00E44F5D">
      <w:p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Κάρτα γέλης,  με μονοκλωνικά αντισώματα για τον προσδιορισμό του φαινότυπου RHESUS και του KELL. D: (μείγμα ΙgG και ΙgΜ αντισωμάτων ανθρώπινης προέλευσης). C,c,Cw,E,e,Kell: IgM ανθρώπινης προέλευσης. Αρνητικός μάρτυρας .</w:t>
      </w:r>
    </w:p>
    <w:p w14:paraId="07E770C5" w14:textId="77777777" w:rsidR="00E44F5D" w:rsidRPr="00E44F5D" w:rsidRDefault="00E44F5D" w:rsidP="00E44F5D">
      <w:p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1.3 CΟΟΜΒS</w:t>
      </w:r>
    </w:p>
    <w:p w14:paraId="54DDFD32" w14:textId="77777777" w:rsidR="00E44F5D" w:rsidRPr="00E44F5D" w:rsidRDefault="00E44F5D" w:rsidP="00E44F5D">
      <w:p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 xml:space="preserve">Κάρτα γέλης με πολύδυναμο αντιορό (αντι-IgG, C3d) για διασταύρωση, έμμεση και άμεση COOMBS.  </w:t>
      </w:r>
    </w:p>
    <w:p w14:paraId="634759E1" w14:textId="77777777" w:rsidR="00E44F5D" w:rsidRPr="00E44F5D" w:rsidRDefault="00E44F5D" w:rsidP="00E44F5D">
      <w:pPr>
        <w:tabs>
          <w:tab w:val="left" w:pos="3225"/>
        </w:tabs>
        <w:spacing w:line="276" w:lineRule="auto"/>
        <w:rPr>
          <w:rFonts w:asciiTheme="minorHAnsi" w:hAnsiTheme="minorHAnsi" w:cstheme="minorHAnsi"/>
          <w:sz w:val="22"/>
          <w:szCs w:val="22"/>
        </w:rPr>
      </w:pPr>
    </w:p>
    <w:p w14:paraId="434FEA19" w14:textId="77777777" w:rsidR="00E44F5D" w:rsidRPr="00E44F5D" w:rsidRDefault="00E44F5D" w:rsidP="00E44F5D">
      <w:p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1.4 KAΡΤΕΣ ΧΛΩΡΙΟΥΧΟΥ ΝΑΤΡΙΟΥ</w:t>
      </w:r>
    </w:p>
    <w:p w14:paraId="6BD4A75B" w14:textId="77777777" w:rsidR="00E44F5D" w:rsidRPr="00E44F5D" w:rsidRDefault="00E44F5D" w:rsidP="00E44F5D">
      <w:p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 xml:space="preserve">Κάρτα γέλης ,  για ενζυματικές και saline τεχνικές. </w:t>
      </w:r>
    </w:p>
    <w:p w14:paraId="7DAC1408" w14:textId="77777777" w:rsidR="00E44F5D" w:rsidRPr="00E44F5D" w:rsidRDefault="00E44F5D" w:rsidP="00E44F5D">
      <w:p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 xml:space="preserve">1.5 Ερυθρά Screening, </w:t>
      </w:r>
    </w:p>
    <w:p w14:paraId="4D8962E1" w14:textId="77777777" w:rsidR="00E44F5D" w:rsidRPr="00E44F5D" w:rsidRDefault="00E44F5D" w:rsidP="00E44F5D">
      <w:p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 xml:space="preserve">0.8% εναιώρημα ανθρώπινων ερυθρών ομάδας Ο από τέσσερα κύτταρα. Το screening από τέσσερα κύτταρα παρέχει την μέγιστη έκφραση των κλινικώς σημαντικων αντιγόνων προσδίδοντας μεγαλύτερη αποτελεσματικότητα και ασφάλεια στον αδρό έλεγχο. Η διάρκεια χρήσεως των ερυθρών είναι σαράντα (40) ημέρες. </w:t>
      </w:r>
    </w:p>
    <w:p w14:paraId="4F55EF40" w14:textId="77777777" w:rsidR="00E44F5D" w:rsidRPr="00E44F5D" w:rsidRDefault="00E44F5D" w:rsidP="00E44F5D">
      <w:p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1.6 Α1 Τυποποίηση</w:t>
      </w:r>
    </w:p>
    <w:p w14:paraId="2EC8424B" w14:textId="77777777" w:rsidR="00E44F5D" w:rsidRPr="00E44F5D" w:rsidRDefault="00E44F5D" w:rsidP="00E44F5D">
      <w:p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Αnti - Α1-Λεκτίνη  που χρησιμοποιείται με τις κάρτες γέλης ή συμβατικά επί πλακός.</w:t>
      </w:r>
    </w:p>
    <w:p w14:paraId="54E6108E" w14:textId="77777777" w:rsidR="00E44F5D" w:rsidRPr="00E44F5D" w:rsidRDefault="00E44F5D" w:rsidP="00E44F5D">
      <w:p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1.7 Η Λεκτίνη</w:t>
      </w:r>
    </w:p>
    <w:p w14:paraId="19160330" w14:textId="77777777" w:rsidR="00E44F5D" w:rsidRPr="00E44F5D" w:rsidRDefault="00E44F5D" w:rsidP="00E44F5D">
      <w:p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Anti – H Λεκτίνη που χρησιμοποιείται με τις κάρτες γέλης ή συμβατικά επί πλακός.</w:t>
      </w:r>
    </w:p>
    <w:p w14:paraId="13CF9C8C" w14:textId="77777777" w:rsidR="00E44F5D" w:rsidRPr="00E44F5D" w:rsidRDefault="00E44F5D" w:rsidP="00E44F5D">
      <w:p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1.8 Ερυθρά ανάστροφης Α1/Β</w:t>
      </w:r>
    </w:p>
    <w:p w14:paraId="1EB55AF0" w14:textId="77777777" w:rsidR="00E44F5D" w:rsidRPr="00E44F5D" w:rsidRDefault="00E44F5D" w:rsidP="00E44F5D">
      <w:p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 xml:space="preserve">0.8% εναιώρημα ανθρώπινων ερυθρών (Α1/Β). Προσδιορισμός ανάστροφης ομάδας. Η διάρκεια χρήσεως των ερυθρών είναι σαράντα (40) ημέρες. </w:t>
      </w:r>
    </w:p>
    <w:p w14:paraId="5C474785" w14:textId="77777777" w:rsidR="00E44F5D" w:rsidRPr="00E44F5D" w:rsidRDefault="00E44F5D" w:rsidP="00E44F5D">
      <w:p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 xml:space="preserve">1.9 Διαλύτης για ερυθροκύτταρα </w:t>
      </w:r>
    </w:p>
    <w:p w14:paraId="358FB0E7" w14:textId="77777777" w:rsidR="00E44F5D" w:rsidRPr="00E44F5D" w:rsidRDefault="00E44F5D" w:rsidP="00E44F5D">
      <w:p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Διαλύτης για την παρασκευή ερυθροκυτταρικών εναιωρημάτων. Κοινός για  όλες τις μεθόδους.</w:t>
      </w:r>
    </w:p>
    <w:p w14:paraId="793DD5DF" w14:textId="77777777" w:rsidR="00E44F5D" w:rsidRPr="00E44F5D" w:rsidRDefault="00E44F5D" w:rsidP="00E44F5D">
      <w:p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1.10 Διάλυμα παρασκευής γνωστών ερυθροκυττάρων έτοιμων προς ύστερη χρήση</w:t>
      </w:r>
    </w:p>
    <w:p w14:paraId="5442BBE1" w14:textId="77777777" w:rsidR="00E44F5D" w:rsidRPr="00E44F5D" w:rsidRDefault="00E44F5D" w:rsidP="00E44F5D">
      <w:p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Συντηρητικό διάλυμα για την παρασκευή ερυθροκυτταρικών εναιωρημάτων, από γνωστά ερυθρά,  για την χρήση τους στις κάρτες γέλης. Τα εναιωρήματα να έχουν διάρκεια χρήσης 30 ημερών από την ημέρα παρασκευής τους στο εργαστήριο της αιμοδοσίας. Με  την παρεχόμενη ευελιξία να μπορεί άμεσα να παρασκευασθούν εναιωρήματα ανάστροφης διαδικασίας (επί πλέον των Α1 και Β) για Α2 και Ο για διαλεύκανση μη αναμενόμενων αποτελεσμάτων. Προτεινόμενη συγκέντρωση: 0,8%.</w:t>
      </w:r>
    </w:p>
    <w:p w14:paraId="572132C3" w14:textId="639EA117" w:rsidR="00E44F5D" w:rsidRPr="00E44F5D" w:rsidRDefault="00E44F5D" w:rsidP="00E44F5D">
      <w:p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 1.11Ρύγχη επαναληπτικής πιπέτας</w:t>
      </w:r>
    </w:p>
    <w:p w14:paraId="2FA54E5D" w14:textId="77777777" w:rsidR="00E44F5D" w:rsidRPr="00E44F5D" w:rsidRDefault="00E44F5D" w:rsidP="00E44F5D">
      <w:pPr>
        <w:tabs>
          <w:tab w:val="left" w:pos="3225"/>
        </w:tabs>
        <w:spacing w:line="276" w:lineRule="auto"/>
        <w:rPr>
          <w:rFonts w:asciiTheme="minorHAnsi" w:hAnsiTheme="minorHAnsi" w:cstheme="minorHAnsi"/>
          <w:sz w:val="22"/>
          <w:szCs w:val="22"/>
        </w:rPr>
      </w:pPr>
    </w:p>
    <w:p w14:paraId="73BC125C" w14:textId="77777777" w:rsidR="00E44F5D" w:rsidRPr="00E44F5D" w:rsidRDefault="00E44F5D" w:rsidP="00E44F5D">
      <w:pPr>
        <w:numPr>
          <w:ilvl w:val="0"/>
          <w:numId w:val="49"/>
        </w:num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ΕΞΟΠΛΙΣΜΟΣ</w:t>
      </w:r>
    </w:p>
    <w:p w14:paraId="11934AEE" w14:textId="77777777" w:rsidR="00E44F5D" w:rsidRPr="00E44F5D" w:rsidRDefault="00E44F5D" w:rsidP="00E44F5D">
      <w:p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2.1 ΦΥΓΟΚΕΝΤΡΟΣ ΚΑΡΤΩΝ</w:t>
      </w:r>
    </w:p>
    <w:p w14:paraId="5AAE45B4" w14:textId="77777777" w:rsidR="00E44F5D" w:rsidRPr="00E44F5D" w:rsidRDefault="00E44F5D" w:rsidP="00E44F5D">
      <w:p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Φυγόκεντρος καρτών γέλης  24 θέσεων.</w:t>
      </w:r>
    </w:p>
    <w:p w14:paraId="6AB501E6" w14:textId="77777777" w:rsidR="00E44F5D" w:rsidRPr="00E44F5D" w:rsidRDefault="00E44F5D" w:rsidP="00E44F5D">
      <w:p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Χρόνος φυγοκέντησης: 9 λεπτά</w:t>
      </w:r>
    </w:p>
    <w:p w14:paraId="3D16C9E5" w14:textId="77777777" w:rsidR="00E44F5D" w:rsidRPr="00E44F5D" w:rsidRDefault="00E44F5D" w:rsidP="00E44F5D">
      <w:p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Στροφές/λεπτό: 990rpm</w:t>
      </w:r>
    </w:p>
    <w:p w14:paraId="2E4C1AE7" w14:textId="77777777" w:rsidR="00E44F5D" w:rsidRPr="00E44F5D" w:rsidRDefault="00E44F5D" w:rsidP="00E44F5D">
      <w:p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Ακρίβεια: 99%</w:t>
      </w:r>
    </w:p>
    <w:p w14:paraId="38B0D90C" w14:textId="77777777" w:rsidR="00E44F5D" w:rsidRPr="00E44F5D" w:rsidRDefault="00E44F5D" w:rsidP="00E44F5D">
      <w:p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Αποσπώμενος δίσκος (κεφαλή)</w:t>
      </w:r>
    </w:p>
    <w:p w14:paraId="738385FC" w14:textId="77777777" w:rsidR="00E44F5D" w:rsidRPr="00E44F5D" w:rsidRDefault="00E44F5D" w:rsidP="00E44F5D">
      <w:p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Ενδείξεις: Υπολοιπόμενου χρόνου, στροφών/λεπτό</w:t>
      </w:r>
    </w:p>
    <w:p w14:paraId="17B81294" w14:textId="77777777" w:rsidR="00E44F5D" w:rsidRPr="00E44F5D" w:rsidRDefault="00E44F5D" w:rsidP="00E44F5D">
      <w:p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Ηχητικό και οπτικό σήμα για το τέλος της διαδικασίας</w:t>
      </w:r>
    </w:p>
    <w:p w14:paraId="0BAD7F53" w14:textId="77777777" w:rsidR="00E44F5D" w:rsidRPr="00E44F5D" w:rsidRDefault="00E44F5D" w:rsidP="00E44F5D">
      <w:p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Βάρος: 15kg</w:t>
      </w:r>
    </w:p>
    <w:p w14:paraId="19FA588A" w14:textId="77777777" w:rsidR="00E44F5D" w:rsidRPr="00E44F5D" w:rsidRDefault="00E44F5D" w:rsidP="00E44F5D">
      <w:p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Ηχητικός και οπτικός συναγερμός για μη ισομερή κατανομή φορτίου.</w:t>
      </w:r>
    </w:p>
    <w:p w14:paraId="4C56BA27" w14:textId="77777777" w:rsidR="00E44F5D" w:rsidRPr="00E44F5D" w:rsidRDefault="00E44F5D" w:rsidP="00E44F5D">
      <w:p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2.2 ΕΠΩΑΣΤΙΚΟ ΚΑΡΤΩΝ ΚΑΙ ΔΕΙΓΜΑΤΩΝ</w:t>
      </w:r>
    </w:p>
    <w:p w14:paraId="36304535" w14:textId="77777777" w:rsidR="00E44F5D" w:rsidRPr="00E44F5D" w:rsidRDefault="00E44F5D" w:rsidP="00E44F5D">
      <w:p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Επωαστικό καρτών γέλης 24 θέσεων.</w:t>
      </w:r>
    </w:p>
    <w:p w14:paraId="74DBD054" w14:textId="77777777" w:rsidR="00E44F5D" w:rsidRPr="00E44F5D" w:rsidRDefault="00E44F5D" w:rsidP="00E44F5D">
      <w:p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Διαθέτει δύο ανεξάρτητους θαλάμους επώασης των 12 θέσεων έκαστος.</w:t>
      </w:r>
    </w:p>
    <w:p w14:paraId="2FD40AB2" w14:textId="77777777" w:rsidR="00E44F5D" w:rsidRPr="00E44F5D" w:rsidRDefault="00E44F5D" w:rsidP="00E44F5D">
      <w:p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Διαθέτει δύο ανεξάρτητους χώρους επώασης δειγμάτων.</w:t>
      </w:r>
    </w:p>
    <w:p w14:paraId="74AB22F5" w14:textId="77777777" w:rsidR="00E44F5D" w:rsidRPr="00E44F5D" w:rsidRDefault="00E44F5D" w:rsidP="00E44F5D">
      <w:p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Κάθε θάλαμος επώασης έχει ανεξάρτητο χρονόμετρο.</w:t>
      </w:r>
    </w:p>
    <w:p w14:paraId="6468F81A" w14:textId="77777777" w:rsidR="00E44F5D" w:rsidRPr="00E44F5D" w:rsidRDefault="00E44F5D" w:rsidP="00E44F5D">
      <w:p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LCD οθόνη με ενδείξεις: υπολοίπου χρόνου επώασης, θερμοκρασίας, ημερομηνίας και ώρας.</w:t>
      </w:r>
    </w:p>
    <w:p w14:paraId="2A02FB40" w14:textId="77777777" w:rsidR="00E44F5D" w:rsidRPr="00E44F5D" w:rsidRDefault="00E44F5D" w:rsidP="00E44F5D">
      <w:p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Οπτικό και ηχητικό σήμα για το πέρας του χρόνου επώασης.</w:t>
      </w:r>
    </w:p>
    <w:p w14:paraId="4F6D9F1D" w14:textId="77777777" w:rsidR="00E44F5D" w:rsidRPr="00E44F5D" w:rsidRDefault="00E44F5D" w:rsidP="00E44F5D">
      <w:p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Θερμοκρασία επώασης 37C0 +/- 1 C0.</w:t>
      </w:r>
    </w:p>
    <w:p w14:paraId="3B7E05B6" w14:textId="77777777" w:rsidR="00E44F5D" w:rsidRPr="00E44F5D" w:rsidRDefault="00E44F5D" w:rsidP="00E44F5D">
      <w:p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Χρόνος επώασης: 15 λεπτά</w:t>
      </w:r>
    </w:p>
    <w:p w14:paraId="6CADD95A" w14:textId="77777777" w:rsidR="00E44F5D" w:rsidRPr="00E44F5D" w:rsidRDefault="00E44F5D" w:rsidP="00E44F5D">
      <w:p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lastRenderedPageBreak/>
        <w:t>Προειδοποίηση για μη ενδεδειγμένη θερμοκρασία επώασης.</w:t>
      </w:r>
    </w:p>
    <w:p w14:paraId="64784169" w14:textId="77777777" w:rsidR="00E44F5D" w:rsidRPr="00E44F5D" w:rsidRDefault="00E44F5D" w:rsidP="00E44F5D">
      <w:p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Tρία επίπεδα ηχητικής έντασης ακουστικών σημάτων.</w:t>
      </w:r>
    </w:p>
    <w:p w14:paraId="60DD8862" w14:textId="77777777" w:rsidR="00E44F5D" w:rsidRPr="00E44F5D" w:rsidRDefault="00E44F5D" w:rsidP="00E44F5D">
      <w:p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2.3 ΔΟΣΟΜΕΤΡΗΤΗΣ</w:t>
      </w:r>
    </w:p>
    <w:p w14:paraId="2DC60287" w14:textId="77777777" w:rsidR="00E44F5D" w:rsidRPr="00E44F5D" w:rsidRDefault="00E44F5D" w:rsidP="00E44F5D">
      <w:p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Δοσομετρητής (Dispenser) για την παρασκευή εναιωρημάτων. Διαθέτει διαφορετικούς προσαρμογείς (adaptors) καθώς και ευρύ φάσμα επιλογών όγκου ώστε να είναι κατάλληλος και για άλλες εργαστηριακές χρήσεις.</w:t>
      </w:r>
    </w:p>
    <w:p w14:paraId="7884DAAA" w14:textId="77777777" w:rsidR="00E44F5D" w:rsidRPr="00E44F5D" w:rsidRDefault="00E44F5D" w:rsidP="00E44F5D">
      <w:p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2.4 Επαναληπτική πιπέτα</w:t>
      </w:r>
    </w:p>
    <w:p w14:paraId="1BC5A90A" w14:textId="77777777" w:rsidR="00E44F5D" w:rsidRPr="00E44F5D" w:rsidRDefault="00E44F5D" w:rsidP="00E44F5D">
      <w:p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Επαναληπτική πιπέτα με επιλογές όγκου 10, 25 και 50μλ. Συνολικός όγκος διανομής άνω των 0,5ml.</w:t>
      </w:r>
    </w:p>
    <w:p w14:paraId="61CD0D49" w14:textId="77777777" w:rsidR="00E44F5D" w:rsidRPr="00E44F5D" w:rsidRDefault="00E44F5D" w:rsidP="00E44F5D">
      <w:p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2.5 Σταθμός εργασίας</w:t>
      </w:r>
    </w:p>
    <w:p w14:paraId="12838F80" w14:textId="77777777" w:rsidR="00E44F5D" w:rsidRPr="00E44F5D" w:rsidRDefault="00E44F5D" w:rsidP="00E44F5D">
      <w:p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12 X 2 καρτών και 4 Χ 12 θέσεων δειγμάτων</w:t>
      </w:r>
    </w:p>
    <w:p w14:paraId="5C24DD24" w14:textId="77777777" w:rsidR="00E44F5D" w:rsidRPr="00E44F5D" w:rsidRDefault="00E44F5D" w:rsidP="00E44F5D">
      <w:pPr>
        <w:tabs>
          <w:tab w:val="left" w:pos="3225"/>
        </w:tabs>
        <w:spacing w:line="276" w:lineRule="auto"/>
        <w:rPr>
          <w:rFonts w:asciiTheme="minorHAnsi" w:hAnsiTheme="minorHAnsi" w:cstheme="minorHAnsi"/>
          <w:sz w:val="22"/>
          <w:szCs w:val="22"/>
        </w:rPr>
      </w:pPr>
    </w:p>
    <w:p w14:paraId="0D449E66" w14:textId="77777777" w:rsidR="00E44F5D" w:rsidRPr="00E44F5D" w:rsidRDefault="00E44F5D" w:rsidP="00E44F5D">
      <w:pPr>
        <w:tabs>
          <w:tab w:val="left" w:pos="3225"/>
        </w:tabs>
        <w:spacing w:line="276" w:lineRule="auto"/>
        <w:rPr>
          <w:rFonts w:asciiTheme="minorHAnsi" w:hAnsiTheme="minorHAnsi" w:cstheme="minorHAnsi"/>
          <w:sz w:val="22"/>
          <w:szCs w:val="22"/>
        </w:rPr>
      </w:pPr>
      <w:r w:rsidRPr="00E44F5D">
        <w:rPr>
          <w:rFonts w:asciiTheme="minorHAnsi" w:hAnsiTheme="minorHAnsi" w:cstheme="minorHAnsi"/>
          <w:sz w:val="22"/>
          <w:szCs w:val="22"/>
        </w:rPr>
        <w:t>Ο ανάδοχος θα πρέπει να παρέχει εγκατάσταση του εξοπλισμού και εκπαίδευση του προσωπικού στο χώρο του Γ.Ν.Θήρας χωρίς επιπλέον χρέωση.</w:t>
      </w:r>
    </w:p>
    <w:p w14:paraId="48E7A92E" w14:textId="77777777" w:rsidR="00FA4FEF" w:rsidRPr="005D52A8" w:rsidRDefault="00FA4FEF" w:rsidP="00FA4FEF">
      <w:pPr>
        <w:spacing w:line="360" w:lineRule="auto"/>
        <w:jc w:val="both"/>
      </w:pPr>
    </w:p>
    <w:p w14:paraId="36F5F3CD" w14:textId="77777777" w:rsidR="00D62E99" w:rsidRPr="00983A7B" w:rsidRDefault="00D62E99" w:rsidP="00D62E99">
      <w:pPr>
        <w:pStyle w:val="Default"/>
        <w:tabs>
          <w:tab w:val="left" w:pos="284"/>
        </w:tabs>
        <w:jc w:val="both"/>
        <w:rPr>
          <w:rFonts w:ascii="Tahoma" w:hAnsi="Tahoma" w:cs="Tahoma"/>
        </w:rPr>
      </w:pPr>
    </w:p>
    <w:p w14:paraId="7CDA8BFF" w14:textId="11B67EA6" w:rsidR="00AC61FB" w:rsidRPr="00107B1D"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sz w:val="22"/>
          <w:szCs w:val="22"/>
        </w:rPr>
      </w:pPr>
      <w:r w:rsidRPr="00107B1D">
        <w:rPr>
          <w:rFonts w:asciiTheme="minorHAnsi" w:hAnsiTheme="minorHAnsi" w:cstheme="minorHAnsi"/>
          <w:b/>
          <w:sz w:val="22"/>
          <w:szCs w:val="22"/>
          <w:u w:val="single"/>
        </w:rPr>
        <w:t>ΓΕΝΙΚΟΙ ΟΡΟΙ</w:t>
      </w:r>
      <w:r w:rsidRPr="00107B1D">
        <w:rPr>
          <w:rFonts w:asciiTheme="minorHAnsi" w:hAnsiTheme="minorHAnsi" w:cstheme="minorHAnsi"/>
          <w:b/>
          <w:sz w:val="22"/>
          <w:szCs w:val="22"/>
        </w:rPr>
        <w:t xml:space="preserve"> :</w:t>
      </w:r>
    </w:p>
    <w:p w14:paraId="7E2C9EB1" w14:textId="787DC864" w:rsidR="005B113F" w:rsidRPr="00107B1D" w:rsidRDefault="00B7302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107B1D">
        <w:rPr>
          <w:rFonts w:asciiTheme="minorHAnsi" w:hAnsiTheme="minorHAnsi" w:cstheme="minorHAnsi"/>
          <w:b/>
          <w:sz w:val="22"/>
          <w:szCs w:val="22"/>
        </w:rPr>
        <w:t>Ισχύς Προσφορών:</w:t>
      </w:r>
      <w:r w:rsidRPr="00107B1D">
        <w:rPr>
          <w:rFonts w:asciiTheme="minorHAnsi" w:hAnsiTheme="minorHAnsi" w:cstheme="minorHAnsi"/>
          <w:sz w:val="22"/>
          <w:szCs w:val="22"/>
        </w:rPr>
        <w:t xml:space="preserve"> </w:t>
      </w:r>
      <w:r w:rsidR="00105D5A" w:rsidRPr="00107B1D">
        <w:rPr>
          <w:rFonts w:asciiTheme="minorHAnsi" w:hAnsiTheme="minorHAnsi" w:cstheme="minorHAnsi"/>
          <w:sz w:val="22"/>
          <w:szCs w:val="22"/>
        </w:rPr>
        <w:t>60</w:t>
      </w:r>
      <w:r w:rsidR="00A63ADE" w:rsidRPr="00107B1D">
        <w:rPr>
          <w:rFonts w:asciiTheme="minorHAnsi" w:hAnsiTheme="minorHAnsi" w:cstheme="minorHAnsi"/>
          <w:sz w:val="22"/>
          <w:szCs w:val="22"/>
        </w:rPr>
        <w:t xml:space="preserve"> ημέρες κατ’ ελάχιστο.</w:t>
      </w:r>
    </w:p>
    <w:p w14:paraId="540F8C8A" w14:textId="73DE68C1" w:rsidR="00AC61FB" w:rsidRPr="00107B1D" w:rsidRDefault="00A31737" w:rsidP="00AC61FB">
      <w:pPr>
        <w:pStyle w:val="a7"/>
        <w:numPr>
          <w:ilvl w:val="0"/>
          <w:numId w:val="45"/>
        </w:numPr>
        <w:rPr>
          <w:rFonts w:asciiTheme="minorHAnsi" w:hAnsiTheme="minorHAnsi" w:cstheme="minorHAnsi"/>
          <w:sz w:val="22"/>
          <w:szCs w:val="22"/>
        </w:rPr>
      </w:pPr>
      <w:r w:rsidRPr="00107B1D">
        <w:rPr>
          <w:rFonts w:asciiTheme="minorHAnsi" w:hAnsiTheme="minorHAnsi" w:cstheme="minorHAnsi"/>
          <w:b/>
          <w:sz w:val="22"/>
          <w:szCs w:val="22"/>
        </w:rPr>
        <w:t>Αποστολή προσφορών:</w:t>
      </w:r>
      <w:r w:rsidRPr="00107B1D">
        <w:rPr>
          <w:rFonts w:asciiTheme="minorHAnsi" w:hAnsiTheme="minorHAnsi" w:cstheme="minorHAnsi"/>
          <w:sz w:val="22"/>
          <w:szCs w:val="22"/>
        </w:rPr>
        <w:t xml:space="preserve"> Ανοιχτές προσφορές στο </w:t>
      </w:r>
      <w:r w:rsidR="00A32B51" w:rsidRPr="00107B1D">
        <w:rPr>
          <w:rFonts w:asciiTheme="minorHAnsi" w:hAnsiTheme="minorHAnsi" w:cstheme="minorHAnsi"/>
          <w:sz w:val="22"/>
          <w:szCs w:val="22"/>
          <w:lang w:val="en-US"/>
        </w:rPr>
        <w:t>e</w:t>
      </w:r>
      <w:r w:rsidR="00A32B51" w:rsidRPr="00107B1D">
        <w:rPr>
          <w:rFonts w:asciiTheme="minorHAnsi" w:hAnsiTheme="minorHAnsi" w:cstheme="minorHAnsi"/>
          <w:sz w:val="22"/>
          <w:szCs w:val="22"/>
        </w:rPr>
        <w:t>-</w:t>
      </w:r>
      <w:r w:rsidRPr="00107B1D">
        <w:rPr>
          <w:rFonts w:asciiTheme="minorHAnsi" w:hAnsiTheme="minorHAnsi" w:cstheme="minorHAnsi"/>
          <w:sz w:val="22"/>
          <w:szCs w:val="22"/>
        </w:rPr>
        <w:t>mail:</w:t>
      </w:r>
      <w:r w:rsidR="00A32B51" w:rsidRPr="00107B1D">
        <w:rPr>
          <w:rFonts w:asciiTheme="minorHAnsi" w:hAnsiTheme="minorHAnsi" w:cstheme="minorHAnsi"/>
          <w:sz w:val="22"/>
          <w:szCs w:val="22"/>
        </w:rPr>
        <w:t xml:space="preserve"> </w:t>
      </w:r>
      <w:hyperlink r:id="rId8" w:history="1">
        <w:r w:rsidR="00824A11" w:rsidRPr="00107B1D">
          <w:rPr>
            <w:rStyle w:val="-"/>
            <w:rFonts w:asciiTheme="minorHAnsi" w:hAnsiTheme="minorHAnsi" w:cstheme="minorHAnsi"/>
            <w:sz w:val="22"/>
            <w:szCs w:val="22"/>
            <w:lang w:val="en-US"/>
          </w:rPr>
          <w:t>supplies</w:t>
        </w:r>
        <w:r w:rsidR="00824A11" w:rsidRPr="00107B1D">
          <w:rPr>
            <w:rStyle w:val="-"/>
            <w:rFonts w:asciiTheme="minorHAnsi" w:hAnsiTheme="minorHAnsi" w:cstheme="minorHAnsi"/>
            <w:sz w:val="22"/>
            <w:szCs w:val="22"/>
          </w:rPr>
          <w:t>@</w:t>
        </w:r>
        <w:r w:rsidR="00824A11" w:rsidRPr="00107B1D">
          <w:rPr>
            <w:rStyle w:val="-"/>
            <w:rFonts w:asciiTheme="minorHAnsi" w:hAnsiTheme="minorHAnsi" w:cstheme="minorHAnsi"/>
            <w:sz w:val="22"/>
            <w:szCs w:val="22"/>
            <w:lang w:val="en-US"/>
          </w:rPr>
          <w:t>santorini</w:t>
        </w:r>
        <w:r w:rsidR="00824A11" w:rsidRPr="00107B1D">
          <w:rPr>
            <w:rStyle w:val="-"/>
            <w:rFonts w:asciiTheme="minorHAnsi" w:hAnsiTheme="minorHAnsi" w:cstheme="minorHAnsi"/>
            <w:sz w:val="22"/>
            <w:szCs w:val="22"/>
          </w:rPr>
          <w:t>-</w:t>
        </w:r>
        <w:r w:rsidR="00824A11" w:rsidRPr="00107B1D">
          <w:rPr>
            <w:rStyle w:val="-"/>
            <w:rFonts w:asciiTheme="minorHAnsi" w:hAnsiTheme="minorHAnsi" w:cstheme="minorHAnsi"/>
            <w:sz w:val="22"/>
            <w:szCs w:val="22"/>
            <w:lang w:val="en-US"/>
          </w:rPr>
          <w:t>hospital</w:t>
        </w:r>
        <w:r w:rsidR="00824A11" w:rsidRPr="00107B1D">
          <w:rPr>
            <w:rStyle w:val="-"/>
            <w:rFonts w:asciiTheme="minorHAnsi" w:hAnsiTheme="minorHAnsi" w:cstheme="minorHAnsi"/>
            <w:sz w:val="22"/>
            <w:szCs w:val="22"/>
          </w:rPr>
          <w:t>.</w:t>
        </w:r>
        <w:r w:rsidR="00824A11" w:rsidRPr="00107B1D">
          <w:rPr>
            <w:rStyle w:val="-"/>
            <w:rFonts w:asciiTheme="minorHAnsi" w:hAnsiTheme="minorHAnsi" w:cstheme="minorHAnsi"/>
            <w:sz w:val="22"/>
            <w:szCs w:val="22"/>
            <w:lang w:val="en-US"/>
          </w:rPr>
          <w:t>gr</w:t>
        </w:r>
      </w:hyperlink>
      <w:r w:rsidR="00824A11" w:rsidRPr="00107B1D">
        <w:rPr>
          <w:rFonts w:asciiTheme="minorHAnsi" w:hAnsiTheme="minorHAnsi" w:cstheme="minorHAnsi"/>
          <w:sz w:val="22"/>
          <w:szCs w:val="22"/>
        </w:rPr>
        <w:t xml:space="preserve"> </w:t>
      </w:r>
      <w:r w:rsidR="00A32B51" w:rsidRPr="00107B1D">
        <w:rPr>
          <w:rFonts w:asciiTheme="minorHAnsi" w:hAnsiTheme="minorHAnsi" w:cstheme="minorHAnsi"/>
          <w:sz w:val="22"/>
          <w:szCs w:val="22"/>
        </w:rPr>
        <w:t xml:space="preserve"> </w:t>
      </w:r>
      <w:r w:rsidR="000D1F68" w:rsidRPr="00107B1D">
        <w:rPr>
          <w:rFonts w:asciiTheme="minorHAnsi" w:hAnsiTheme="minorHAnsi" w:cstheme="minorHAnsi"/>
          <w:sz w:val="22"/>
          <w:szCs w:val="22"/>
        </w:rPr>
        <w:t xml:space="preserve"> </w:t>
      </w:r>
      <w:r w:rsidRPr="00107B1D">
        <w:rPr>
          <w:rFonts w:asciiTheme="minorHAnsi" w:hAnsiTheme="minorHAnsi" w:cstheme="minorHAnsi"/>
          <w:sz w:val="22"/>
          <w:szCs w:val="22"/>
        </w:rPr>
        <w:t>ή στο fax: 22860</w:t>
      </w:r>
      <w:r w:rsidR="001C1A5A" w:rsidRPr="00107B1D">
        <w:rPr>
          <w:rFonts w:asciiTheme="minorHAnsi" w:hAnsiTheme="minorHAnsi" w:cstheme="minorHAnsi"/>
          <w:sz w:val="22"/>
          <w:szCs w:val="22"/>
        </w:rPr>
        <w:t>35</w:t>
      </w:r>
      <w:r w:rsidR="00D747F7" w:rsidRPr="00107B1D">
        <w:rPr>
          <w:rFonts w:asciiTheme="minorHAnsi" w:hAnsiTheme="minorHAnsi" w:cstheme="minorHAnsi"/>
          <w:sz w:val="22"/>
          <w:szCs w:val="22"/>
        </w:rPr>
        <w:t>459</w:t>
      </w:r>
      <w:r w:rsidRPr="00107B1D">
        <w:rPr>
          <w:rFonts w:asciiTheme="minorHAnsi" w:hAnsiTheme="minorHAnsi" w:cstheme="minorHAnsi"/>
          <w:sz w:val="22"/>
          <w:szCs w:val="22"/>
        </w:rPr>
        <w:t xml:space="preserve"> έως </w:t>
      </w:r>
      <w:r w:rsidR="00877F3F" w:rsidRPr="00107B1D">
        <w:rPr>
          <w:rFonts w:asciiTheme="minorHAnsi" w:hAnsiTheme="minorHAnsi" w:cstheme="minorHAnsi"/>
          <w:sz w:val="22"/>
          <w:szCs w:val="22"/>
        </w:rPr>
        <w:t>τις</w:t>
      </w:r>
      <w:r w:rsidR="000D1F68" w:rsidRPr="00107B1D">
        <w:rPr>
          <w:rFonts w:asciiTheme="minorHAnsi" w:hAnsiTheme="minorHAnsi" w:cstheme="minorHAnsi"/>
          <w:sz w:val="22"/>
          <w:szCs w:val="22"/>
        </w:rPr>
        <w:t xml:space="preserve"> </w:t>
      </w:r>
      <w:r w:rsidR="00B06E0C">
        <w:rPr>
          <w:rFonts w:asciiTheme="minorHAnsi" w:hAnsiTheme="minorHAnsi" w:cstheme="minorHAnsi"/>
          <w:sz w:val="22"/>
          <w:szCs w:val="22"/>
        </w:rPr>
        <w:t>07.04.</w:t>
      </w:r>
      <w:r w:rsidR="004C21AE">
        <w:rPr>
          <w:rFonts w:asciiTheme="minorHAnsi" w:hAnsiTheme="minorHAnsi" w:cstheme="minorHAnsi"/>
          <w:sz w:val="22"/>
          <w:szCs w:val="22"/>
        </w:rPr>
        <w:t>23</w:t>
      </w:r>
      <w:r w:rsidR="00222B9B" w:rsidRPr="00107B1D">
        <w:rPr>
          <w:rFonts w:asciiTheme="minorHAnsi" w:hAnsiTheme="minorHAnsi" w:cstheme="minorHAnsi"/>
          <w:sz w:val="22"/>
          <w:szCs w:val="22"/>
        </w:rPr>
        <w:t xml:space="preserve"> ημέρα</w:t>
      </w:r>
      <w:r w:rsidR="000D1F68" w:rsidRPr="00107B1D">
        <w:rPr>
          <w:rFonts w:asciiTheme="minorHAnsi" w:hAnsiTheme="minorHAnsi" w:cstheme="minorHAnsi"/>
          <w:sz w:val="22"/>
          <w:szCs w:val="22"/>
        </w:rPr>
        <w:t xml:space="preserve"> </w:t>
      </w:r>
      <w:r w:rsidR="00B06E0C">
        <w:rPr>
          <w:rFonts w:asciiTheme="minorHAnsi" w:hAnsiTheme="minorHAnsi" w:cstheme="minorHAnsi"/>
          <w:sz w:val="22"/>
          <w:szCs w:val="22"/>
        </w:rPr>
        <w:t>Παρασκευή</w:t>
      </w:r>
      <w:r w:rsidR="00015791" w:rsidRPr="00107B1D">
        <w:rPr>
          <w:rFonts w:asciiTheme="minorHAnsi" w:hAnsiTheme="minorHAnsi" w:cstheme="minorHAnsi"/>
          <w:sz w:val="22"/>
          <w:szCs w:val="22"/>
        </w:rPr>
        <w:t xml:space="preserve"> </w:t>
      </w:r>
      <w:r w:rsidRPr="00107B1D">
        <w:rPr>
          <w:rFonts w:asciiTheme="minorHAnsi" w:hAnsiTheme="minorHAnsi" w:cstheme="minorHAnsi"/>
          <w:sz w:val="22"/>
          <w:szCs w:val="22"/>
        </w:rPr>
        <w:t>και ώρα 13:00.</w:t>
      </w:r>
    </w:p>
    <w:p w14:paraId="4360DDC8" w14:textId="55438DAB" w:rsidR="008E4B05" w:rsidRPr="00107B1D" w:rsidRDefault="00A63ADE" w:rsidP="00AC61FB">
      <w:pPr>
        <w:pStyle w:val="a7"/>
        <w:numPr>
          <w:ilvl w:val="0"/>
          <w:numId w:val="45"/>
        </w:numPr>
        <w:rPr>
          <w:rFonts w:asciiTheme="minorHAnsi" w:hAnsiTheme="minorHAnsi" w:cstheme="minorHAnsi"/>
          <w:sz w:val="22"/>
          <w:szCs w:val="22"/>
        </w:rPr>
      </w:pPr>
      <w:r w:rsidRPr="00107B1D">
        <w:rPr>
          <w:rFonts w:asciiTheme="minorHAnsi" w:hAnsiTheme="minorHAnsi" w:cstheme="minorHAnsi"/>
          <w:b/>
          <w:sz w:val="22"/>
          <w:szCs w:val="22"/>
        </w:rPr>
        <w:t>Τρόπος Πληρωμής:</w:t>
      </w:r>
      <w:r w:rsidRPr="00107B1D">
        <w:rPr>
          <w:rFonts w:asciiTheme="minorHAnsi" w:hAnsiTheme="minorHAnsi" w:cstheme="minorHAnsi"/>
          <w:sz w:val="22"/>
          <w:szCs w:val="22"/>
        </w:rPr>
        <w:t xml:space="preserve"> </w:t>
      </w:r>
      <w:r w:rsidR="0031418D" w:rsidRPr="00107B1D">
        <w:rPr>
          <w:rFonts w:asciiTheme="minorHAnsi" w:hAnsiTheme="minorHAnsi" w:cstheme="minorHAnsi"/>
          <w:sz w:val="22"/>
          <w:szCs w:val="22"/>
        </w:rPr>
        <w:t>Με δέσμευση του ποσού από τον ΚΑΕ</w:t>
      </w:r>
      <w:r w:rsidR="006954DA" w:rsidRPr="00107B1D">
        <w:rPr>
          <w:rFonts w:asciiTheme="minorHAnsi" w:hAnsiTheme="minorHAnsi" w:cstheme="minorHAnsi"/>
          <w:sz w:val="22"/>
          <w:szCs w:val="22"/>
        </w:rPr>
        <w:t xml:space="preserve"> </w:t>
      </w:r>
      <w:r w:rsidR="008C00A4">
        <w:rPr>
          <w:rFonts w:asciiTheme="minorHAnsi" w:hAnsiTheme="minorHAnsi" w:cstheme="minorHAnsi"/>
          <w:sz w:val="22"/>
          <w:szCs w:val="22"/>
        </w:rPr>
        <w:t>25.01.21</w:t>
      </w:r>
      <w:r w:rsidR="00DE1F40" w:rsidRPr="00107B1D">
        <w:rPr>
          <w:rFonts w:asciiTheme="minorHAnsi" w:hAnsiTheme="minorHAnsi" w:cstheme="minorHAnsi"/>
          <w:sz w:val="22"/>
          <w:szCs w:val="22"/>
        </w:rPr>
        <w:t>.80</w:t>
      </w:r>
      <w:r w:rsidR="00BE5B76" w:rsidRPr="00107B1D">
        <w:rPr>
          <w:rFonts w:asciiTheme="minorHAnsi" w:hAnsiTheme="minorHAnsi" w:cstheme="minorHAnsi"/>
          <w:sz w:val="22"/>
          <w:szCs w:val="22"/>
        </w:rPr>
        <w:t xml:space="preserve"> </w:t>
      </w:r>
      <w:r w:rsidR="000D1F68" w:rsidRPr="00107B1D">
        <w:rPr>
          <w:rFonts w:asciiTheme="minorHAnsi" w:hAnsiTheme="minorHAnsi" w:cstheme="minorHAnsi"/>
          <w:sz w:val="22"/>
          <w:szCs w:val="22"/>
        </w:rPr>
        <w:t>(</w:t>
      </w:r>
      <w:r w:rsidR="008C00A4">
        <w:rPr>
          <w:rFonts w:asciiTheme="minorHAnsi" w:hAnsiTheme="minorHAnsi" w:cstheme="minorHAnsi"/>
          <w:sz w:val="22"/>
          <w:szCs w:val="22"/>
        </w:rPr>
        <w:t>Αντιδραστήρια – Αναλώσιμα Υλικά</w:t>
      </w:r>
      <w:r w:rsidR="000D1F68" w:rsidRPr="00107B1D">
        <w:rPr>
          <w:rFonts w:asciiTheme="minorHAnsi" w:hAnsiTheme="minorHAnsi" w:cstheme="minorHAnsi"/>
          <w:sz w:val="22"/>
          <w:szCs w:val="22"/>
        </w:rPr>
        <w:t xml:space="preserve">) </w:t>
      </w:r>
      <w:r w:rsidR="0031418D" w:rsidRPr="00107B1D">
        <w:rPr>
          <w:rFonts w:asciiTheme="minorHAnsi" w:hAnsiTheme="minorHAnsi" w:cstheme="minorHAnsi"/>
          <w:sz w:val="22"/>
          <w:szCs w:val="22"/>
        </w:rPr>
        <w:t>του εγκεκριμένου για το 20</w:t>
      </w:r>
      <w:r w:rsidR="00421D1A" w:rsidRPr="00107B1D">
        <w:rPr>
          <w:rFonts w:asciiTheme="minorHAnsi" w:hAnsiTheme="minorHAnsi" w:cstheme="minorHAnsi"/>
          <w:sz w:val="22"/>
          <w:szCs w:val="22"/>
        </w:rPr>
        <w:t>2</w:t>
      </w:r>
      <w:r w:rsidR="00D17091">
        <w:rPr>
          <w:rFonts w:asciiTheme="minorHAnsi" w:hAnsiTheme="minorHAnsi" w:cstheme="minorHAnsi"/>
          <w:sz w:val="22"/>
          <w:szCs w:val="22"/>
        </w:rPr>
        <w:t>3</w:t>
      </w:r>
      <w:r w:rsidR="0031418D" w:rsidRPr="00107B1D">
        <w:rPr>
          <w:rFonts w:asciiTheme="minorHAnsi" w:hAnsiTheme="minorHAnsi" w:cstheme="minorHAnsi"/>
          <w:sz w:val="22"/>
          <w:szCs w:val="22"/>
        </w:rPr>
        <w:t xml:space="preserve"> προϋπολογισμού του Γ.Ν. Θήρας και </w:t>
      </w:r>
      <w:r w:rsidR="0031418D" w:rsidRPr="00107B1D">
        <w:rPr>
          <w:rFonts w:asciiTheme="minorHAnsi" w:hAnsiTheme="minorHAnsi" w:cstheme="minorHAnsi"/>
          <w:b/>
          <w:bCs/>
          <w:sz w:val="22"/>
          <w:szCs w:val="22"/>
        </w:rPr>
        <w:t>εντός 60 ημερών</w:t>
      </w:r>
      <w:r w:rsidR="0031418D" w:rsidRPr="00107B1D">
        <w:rPr>
          <w:rFonts w:asciiTheme="minorHAnsi" w:hAnsiTheme="minorHAnsi" w:cstheme="minorHAnsi"/>
          <w:sz w:val="22"/>
          <w:szCs w:val="22"/>
        </w:rPr>
        <w:t xml:space="preserve"> από την έκδοση τιμολογίου και την οριστική παραλαβή των ειδών.</w:t>
      </w:r>
      <w:r w:rsidRPr="00107B1D">
        <w:rPr>
          <w:rFonts w:asciiTheme="minorHAnsi" w:hAnsiTheme="minorHAnsi" w:cstheme="minorHAnsi"/>
          <w:sz w:val="22"/>
          <w:szCs w:val="22"/>
        </w:rPr>
        <w:t xml:space="preserve"> </w:t>
      </w:r>
    </w:p>
    <w:p w14:paraId="4052ED58" w14:textId="3C55D1DD" w:rsidR="00A63ADE" w:rsidRPr="00107B1D" w:rsidRDefault="00A63ADE" w:rsidP="00AC61FB">
      <w:pPr>
        <w:pStyle w:val="a7"/>
        <w:numPr>
          <w:ilvl w:val="0"/>
          <w:numId w:val="45"/>
        </w:numPr>
        <w:rPr>
          <w:rFonts w:asciiTheme="minorHAnsi" w:hAnsiTheme="minorHAnsi" w:cstheme="minorHAnsi"/>
          <w:sz w:val="22"/>
          <w:szCs w:val="22"/>
        </w:rPr>
      </w:pPr>
      <w:r w:rsidRPr="00107B1D">
        <w:rPr>
          <w:rFonts w:asciiTheme="minorHAnsi" w:hAnsiTheme="minorHAnsi" w:cstheme="minorHAnsi"/>
          <w:sz w:val="22"/>
          <w:szCs w:val="22"/>
        </w:rPr>
        <w:t xml:space="preserve">Τα έξοδα αποστολής </w:t>
      </w:r>
      <w:r w:rsidR="003B18EC" w:rsidRPr="00107B1D">
        <w:rPr>
          <w:rFonts w:asciiTheme="minorHAnsi" w:hAnsiTheme="minorHAnsi" w:cstheme="minorHAnsi"/>
          <w:sz w:val="22"/>
          <w:szCs w:val="22"/>
        </w:rPr>
        <w:t>βαρύνουν τον ανάδοχο.</w:t>
      </w:r>
    </w:p>
    <w:p w14:paraId="7375299F" w14:textId="70CABAC2" w:rsidR="00AC61FB" w:rsidRPr="00107B1D"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107B1D">
        <w:rPr>
          <w:rFonts w:asciiTheme="minorHAnsi" w:hAnsiTheme="minorHAnsi" w:cstheme="minorHAnsi"/>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107B1D"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107B1D">
        <w:rPr>
          <w:rFonts w:asciiTheme="minorHAnsi" w:hAnsiTheme="minorHAnsi" w:cstheme="minorHAnsi"/>
          <w:sz w:val="22"/>
          <w:szCs w:val="22"/>
        </w:rPr>
        <w:t>Η προσφορά θα πρέπει να φέρει σφραγίδα και υπογραφή .</w:t>
      </w:r>
    </w:p>
    <w:p w14:paraId="38280C85" w14:textId="77777777" w:rsidR="00AC61FB" w:rsidRPr="00107B1D" w:rsidRDefault="00AC61FB" w:rsidP="00AC61FB">
      <w:pPr>
        <w:pStyle w:val="a7"/>
        <w:rPr>
          <w:rFonts w:asciiTheme="minorHAnsi" w:hAnsiTheme="minorHAnsi" w:cstheme="minorHAnsi"/>
          <w:sz w:val="22"/>
          <w:szCs w:val="22"/>
        </w:rPr>
      </w:pPr>
    </w:p>
    <w:p w14:paraId="46D7FC66" w14:textId="64A2331F" w:rsidR="00C66D27" w:rsidRPr="00107B1D" w:rsidRDefault="00A63ADE" w:rsidP="006A6E25">
      <w:pPr>
        <w:spacing w:before="100" w:beforeAutospacing="1" w:after="100" w:afterAutospacing="1"/>
        <w:jc w:val="both"/>
        <w:rPr>
          <w:rFonts w:asciiTheme="minorHAnsi" w:hAnsiTheme="minorHAnsi" w:cstheme="minorHAnsi"/>
          <w:sz w:val="22"/>
          <w:szCs w:val="22"/>
        </w:rPr>
      </w:pPr>
      <w:r w:rsidRPr="00107B1D">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69E11CE1" w14:textId="77777777" w:rsidR="00BA6FEF" w:rsidRPr="00742DCB" w:rsidRDefault="00BA6FEF" w:rsidP="00BA6FEF">
      <w:pPr>
        <w:spacing w:before="100" w:beforeAutospacing="1" w:after="100" w:afterAutospacing="1"/>
        <w:jc w:val="both"/>
        <w:rPr>
          <w:rFonts w:asciiTheme="minorHAnsi" w:hAnsiTheme="minorHAnsi" w:cstheme="minorHAnsi"/>
          <w:sz w:val="22"/>
          <w:szCs w:val="22"/>
        </w:rPr>
      </w:pPr>
    </w:p>
    <w:p w14:paraId="7C1DC2F8" w14:textId="77777777" w:rsidR="00BA6FEF" w:rsidRPr="00C774F7" w:rsidRDefault="00BA6FEF" w:rsidP="00BA6FEF">
      <w:pPr>
        <w:jc w:val="center"/>
        <w:rPr>
          <w:rFonts w:asciiTheme="minorHAnsi" w:hAnsiTheme="minorHAnsi" w:cstheme="minorHAnsi"/>
          <w:b/>
          <w:bCs/>
          <w:sz w:val="22"/>
          <w:szCs w:val="22"/>
        </w:rPr>
      </w:pPr>
      <w:r w:rsidRPr="00C774F7">
        <w:rPr>
          <w:rFonts w:asciiTheme="minorHAnsi" w:hAnsiTheme="minorHAnsi" w:cstheme="minorHAnsi"/>
          <w:b/>
          <w:bCs/>
          <w:sz w:val="22"/>
          <w:szCs w:val="22"/>
        </w:rPr>
        <w:t>Η ΑΝΤΙΠΡΟΕΔΡΟΣ Δ.Σ. ΑΕΜΥ Α.Ε. &amp;</w:t>
      </w:r>
    </w:p>
    <w:p w14:paraId="1CCD9F21" w14:textId="77777777" w:rsidR="00BA6FEF" w:rsidRPr="003F7791" w:rsidRDefault="00BA6FEF" w:rsidP="00BA6FEF">
      <w:pPr>
        <w:jc w:val="center"/>
        <w:rPr>
          <w:rFonts w:asciiTheme="minorHAnsi" w:hAnsiTheme="minorHAnsi" w:cstheme="minorHAnsi"/>
          <w:b/>
          <w:sz w:val="22"/>
          <w:szCs w:val="22"/>
        </w:rPr>
      </w:pPr>
      <w:r w:rsidRPr="003F7791">
        <w:rPr>
          <w:rFonts w:asciiTheme="minorHAnsi" w:hAnsiTheme="minorHAnsi" w:cstheme="minorHAnsi"/>
          <w:b/>
          <w:sz w:val="22"/>
          <w:szCs w:val="22"/>
        </w:rPr>
        <w:t xml:space="preserve"> ΕΝΤΕΤΑΛΜΕΝ</w:t>
      </w:r>
      <w:r>
        <w:rPr>
          <w:rFonts w:asciiTheme="minorHAnsi" w:hAnsiTheme="minorHAnsi" w:cstheme="minorHAnsi"/>
          <w:b/>
          <w:sz w:val="22"/>
          <w:szCs w:val="22"/>
        </w:rPr>
        <w:t>Η</w:t>
      </w:r>
      <w:r w:rsidRPr="003F7791">
        <w:rPr>
          <w:rFonts w:asciiTheme="minorHAnsi" w:hAnsiTheme="minorHAnsi" w:cstheme="minorHAnsi"/>
          <w:b/>
          <w:sz w:val="22"/>
          <w:szCs w:val="22"/>
        </w:rPr>
        <w:t xml:space="preserve"> ΣΥΜΒΟΥΛΟΣ ΓΙΑ ΤΟ Γ.Ν. ΘΗΡΑΣ</w:t>
      </w:r>
    </w:p>
    <w:p w14:paraId="175E725B" w14:textId="77777777" w:rsidR="00BA6FEF" w:rsidRPr="003F7791" w:rsidRDefault="00BA6FEF" w:rsidP="00BA6FEF">
      <w:pPr>
        <w:spacing w:line="320" w:lineRule="exact"/>
        <w:jc w:val="center"/>
        <w:rPr>
          <w:rFonts w:asciiTheme="minorHAnsi" w:hAnsiTheme="minorHAnsi" w:cstheme="minorHAnsi"/>
          <w:sz w:val="22"/>
          <w:szCs w:val="22"/>
        </w:rPr>
      </w:pPr>
    </w:p>
    <w:p w14:paraId="1D55DDD5" w14:textId="77777777" w:rsidR="00BA6FEF" w:rsidRPr="003F7791" w:rsidRDefault="00BA6FEF" w:rsidP="00BA6FEF">
      <w:pPr>
        <w:spacing w:line="320" w:lineRule="exact"/>
        <w:jc w:val="center"/>
        <w:rPr>
          <w:rFonts w:asciiTheme="minorHAnsi" w:hAnsiTheme="minorHAnsi" w:cstheme="minorHAnsi"/>
          <w:sz w:val="22"/>
          <w:szCs w:val="22"/>
        </w:rPr>
      </w:pPr>
    </w:p>
    <w:p w14:paraId="022C06E1" w14:textId="77777777" w:rsidR="00BA6FEF" w:rsidRPr="003F7791" w:rsidRDefault="00BA6FEF" w:rsidP="00BA6FEF">
      <w:pPr>
        <w:spacing w:line="320" w:lineRule="exact"/>
        <w:jc w:val="center"/>
        <w:rPr>
          <w:rFonts w:asciiTheme="minorHAnsi" w:hAnsiTheme="minorHAnsi" w:cstheme="minorHAnsi"/>
          <w:sz w:val="22"/>
          <w:szCs w:val="22"/>
        </w:rPr>
      </w:pPr>
    </w:p>
    <w:p w14:paraId="6E1098B0" w14:textId="77777777" w:rsidR="00BA6FEF" w:rsidRPr="003F7791" w:rsidRDefault="00BA6FEF" w:rsidP="00BA6FEF">
      <w:pPr>
        <w:spacing w:line="320" w:lineRule="exact"/>
        <w:jc w:val="center"/>
        <w:rPr>
          <w:rFonts w:asciiTheme="minorHAnsi" w:hAnsiTheme="minorHAnsi" w:cstheme="minorHAnsi"/>
          <w:sz w:val="22"/>
          <w:szCs w:val="22"/>
        </w:rPr>
      </w:pPr>
    </w:p>
    <w:p w14:paraId="0DBE8590" w14:textId="77777777" w:rsidR="00BA6FEF" w:rsidRPr="003F7791" w:rsidRDefault="00BA6FEF" w:rsidP="00BA6FEF">
      <w:pPr>
        <w:jc w:val="center"/>
        <w:rPr>
          <w:rFonts w:asciiTheme="minorHAnsi" w:hAnsiTheme="minorHAnsi" w:cstheme="minorHAnsi"/>
          <w:b/>
          <w:sz w:val="22"/>
          <w:szCs w:val="22"/>
        </w:rPr>
      </w:pPr>
    </w:p>
    <w:p w14:paraId="6116A5D3" w14:textId="77777777" w:rsidR="00BA6FEF" w:rsidRPr="003B0A0B" w:rsidRDefault="00BA6FEF" w:rsidP="00BA6FEF">
      <w:pPr>
        <w:jc w:val="center"/>
        <w:rPr>
          <w:rFonts w:asciiTheme="minorHAnsi" w:hAnsiTheme="minorHAnsi" w:cstheme="minorHAnsi"/>
          <w:b/>
          <w:sz w:val="22"/>
          <w:szCs w:val="22"/>
        </w:rPr>
      </w:pPr>
      <w:r>
        <w:rPr>
          <w:rFonts w:asciiTheme="minorHAnsi" w:hAnsiTheme="minorHAnsi" w:cstheme="minorHAnsi"/>
          <w:b/>
          <w:sz w:val="22"/>
          <w:szCs w:val="22"/>
        </w:rPr>
        <w:t>ΜΠΟΡΜΠΟΥΔΑΚΗ ΕΛΕΝΗ</w:t>
      </w:r>
    </w:p>
    <w:p w14:paraId="3D28F469" w14:textId="33B540DC" w:rsidR="00A63ADE" w:rsidRPr="00742DCB" w:rsidRDefault="00A63ADE" w:rsidP="009D49DA">
      <w:pPr>
        <w:jc w:val="center"/>
        <w:rPr>
          <w:rFonts w:asciiTheme="minorHAnsi" w:hAnsiTheme="minorHAnsi" w:cstheme="minorHAnsi"/>
          <w:b/>
          <w:sz w:val="22"/>
          <w:szCs w:val="22"/>
        </w:rPr>
      </w:pPr>
    </w:p>
    <w:sectPr w:rsidR="00A63ADE" w:rsidRPr="00742DCB" w:rsidSect="006A6E25">
      <w:headerReference w:type="default" r:id="rId9"/>
      <w:footerReference w:type="default" r:id="rId10"/>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C41E8" w14:textId="77777777" w:rsidR="00383AFD" w:rsidRDefault="00383AFD">
      <w:r>
        <w:separator/>
      </w:r>
    </w:p>
  </w:endnote>
  <w:endnote w:type="continuationSeparator" w:id="0">
    <w:p w14:paraId="436CB743" w14:textId="77777777" w:rsidR="00383AFD" w:rsidRDefault="0038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B0BCF" w14:textId="77777777" w:rsidR="00383AFD" w:rsidRDefault="00383AFD">
      <w:r>
        <w:separator/>
      </w:r>
    </w:p>
  </w:footnote>
  <w:footnote w:type="continuationSeparator" w:id="0">
    <w:p w14:paraId="35B28B7B" w14:textId="77777777" w:rsidR="00383AFD" w:rsidRDefault="00383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gO8wEAAMoDAAAOAAAAZHJzL2Uyb0RvYy54bWysU8tu2zAQvBfoPxC817JdO20Ey0HqwEWB&#10;9AGk+QCKoiSiFJdd0pbcr++SUhy3vQXVgeByydmd2dHmZugMOyr0GmzBF7M5Z8pKqLRtCv74ff/m&#10;PWc+CFsJA1YV/KQ8v9m+frXpXa6W0IKpFDICsT7vXcHbEFyeZV62qhN+Bk5ZStaAnQgUYpNVKHpC&#10;70y2nM+vsh6wcghSeU+nd2OSbxN+XSsZvta1V4GZglNvIa2Y1jKu2XYj8gaFa7Wc2hAv6KIT2lLR&#10;M9SdCIIdUP8D1WmJ4KEOMwldBnWtpUociM1i/hebh1Y4lbiQON6dZfL/D1Z+OT64b8jC8AEGGmAi&#10;4d09yB+eWdi1wjbqFhH6VomKCi+iZFnvfD49jVL73EeQsv8MFQ1ZHAIkoKHGLqpCPBmh0wBOZ9HV&#10;EJikw6v1u+VyTSlJueu3i/VqnUqI/Om1Qx8+KuhY3BQcaagJXRzvfYjdiPzpSizmwehqr41JATbl&#10;ziA7CjLAPn0T+h/XjI2XLcRnI2I8STQjs5FjGMqBkpFuCdWJCCOMhqIfgDYt4C/OejJTwf3Pg0DF&#10;mflkSbTrxWoV3ZeCFRGmAC8z5WVGWElQBQ+cjdtdGB17cKibliqNY7JwS0LXOmnw3NXUNxkmSTOZ&#10;OzryMk63nn/B7W8AAAD//wMAUEsDBBQABgAIAAAAIQCM3RoM3wAAAAsBAAAPAAAAZHJzL2Rvd25y&#10;ZXYueG1sTI9BT4NAEIXvJv6HzTTxYtoFtGCRpVETjdfW/oCB3QIpO0vYbaH/3vFkbzPzXt58r9jO&#10;thcXM/rOkYJ4FYEwVDvdUaPg8PO5fAHhA5LG3pFRcDUetuX9XYG5dhPtzGUfGsEh5HNU0IYw5FL6&#10;ujUW/coNhlg7utFi4HVspB5x4nDbyySKUmmxI/7Q4mA+WlOf9mer4Pg9Pa43U/UVDtnuOX3HLqvc&#10;VamHxfz2CiKYOfyb4Q+f0aFkpsqdSXvRK1hmCXcJPCRxDIIdm/SJLxVbk3UKsizkbYfyFwAA//8D&#10;AFBLAQItABQABgAIAAAAIQC2gziS/gAAAOEBAAATAAAAAAAAAAAAAAAAAAAAAABbQ29udGVudF9U&#10;eXBlc10ueG1sUEsBAi0AFAAGAAgAAAAhADj9If/WAAAAlAEAAAsAAAAAAAAAAAAAAAAALwEAAF9y&#10;ZWxzLy5yZWxzUEsBAi0AFAAGAAgAAAAhAM07KA7zAQAAygMAAA4AAAAAAAAAAAAAAAAALgIAAGRy&#10;cy9lMm9Eb2MueG1sUEsBAi0AFAAGAAgAAAAhAIzdGgzfAAAACwEAAA8AAAAAAAAAAAAAAAAATQQA&#10;AGRycy9kb3ducmV2LnhtbFBLBQYAAAAABAAEAPMAAABZBQ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92B"/>
    <w:multiLevelType w:val="hybridMultilevel"/>
    <w:tmpl w:val="E7E290F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6C62A1"/>
    <w:multiLevelType w:val="hybridMultilevel"/>
    <w:tmpl w:val="7488EDF6"/>
    <w:lvl w:ilvl="0" w:tplc="8A64BFDE">
      <w:start w:val="1"/>
      <w:numFmt w:val="bullet"/>
      <w:lvlText w:val=""/>
      <w:lvlJc w:val="left"/>
      <w:pPr>
        <w:tabs>
          <w:tab w:val="num" w:pos="473"/>
        </w:tabs>
        <w:ind w:left="454" w:hanging="341"/>
      </w:pPr>
      <w:rPr>
        <w:rFonts w:ascii="Symbol" w:hAnsi="Symbol" w:hint="default"/>
      </w:rPr>
    </w:lvl>
    <w:lvl w:ilvl="1" w:tplc="44CCD9D4">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E3758"/>
    <w:multiLevelType w:val="hybridMultilevel"/>
    <w:tmpl w:val="934419C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 w15:restartNumberingAfterBreak="0">
    <w:nsid w:val="0C3C02B2"/>
    <w:multiLevelType w:val="hybridMultilevel"/>
    <w:tmpl w:val="213C63D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F96E30"/>
    <w:multiLevelType w:val="hybridMultilevel"/>
    <w:tmpl w:val="2E20EC48"/>
    <w:lvl w:ilvl="0" w:tplc="897E379A">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5" w15:restartNumberingAfterBreak="0">
    <w:nsid w:val="106D69AB"/>
    <w:multiLevelType w:val="hybridMultilevel"/>
    <w:tmpl w:val="18281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1910BB8"/>
    <w:multiLevelType w:val="hybridMultilevel"/>
    <w:tmpl w:val="86DE864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12836D62"/>
    <w:multiLevelType w:val="hybridMultilevel"/>
    <w:tmpl w:val="AE78DEE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 w15:restartNumberingAfterBreak="0">
    <w:nsid w:val="13217CC4"/>
    <w:multiLevelType w:val="hybridMultilevel"/>
    <w:tmpl w:val="731EC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366554D"/>
    <w:multiLevelType w:val="hybridMultilevel"/>
    <w:tmpl w:val="4342A2C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7F42BBB"/>
    <w:multiLevelType w:val="hybridMultilevel"/>
    <w:tmpl w:val="3E3CCE3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1" w15:restartNumberingAfterBreak="0">
    <w:nsid w:val="181F036E"/>
    <w:multiLevelType w:val="hybridMultilevel"/>
    <w:tmpl w:val="874ABE2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8367794"/>
    <w:multiLevelType w:val="hybridMultilevel"/>
    <w:tmpl w:val="7324946A"/>
    <w:lvl w:ilvl="0" w:tplc="EE9A4D88">
      <w:start w:val="1"/>
      <w:numFmt w:val="decimal"/>
      <w:lvlText w:val="%1."/>
      <w:lvlJc w:val="left"/>
      <w:pPr>
        <w:tabs>
          <w:tab w:val="num" w:pos="680"/>
        </w:tabs>
        <w:ind w:left="680" w:hanging="453"/>
      </w:pPr>
      <w:rPr>
        <w:rFonts w:ascii="Times New Roman" w:hAnsi="Times New Roman"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216015A2"/>
    <w:multiLevelType w:val="hybridMultilevel"/>
    <w:tmpl w:val="1B3ADC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3F65D9C"/>
    <w:multiLevelType w:val="hybridMultilevel"/>
    <w:tmpl w:val="B60EE920"/>
    <w:lvl w:ilvl="0" w:tplc="0408000F">
      <w:start w:val="1"/>
      <w:numFmt w:val="decimal"/>
      <w:lvlText w:val="%1."/>
      <w:lvlJc w:val="left"/>
      <w:pPr>
        <w:ind w:left="360" w:hanging="360"/>
      </w:p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5" w15:restartNumberingAfterBreak="0">
    <w:nsid w:val="28934F2D"/>
    <w:multiLevelType w:val="hybridMultilevel"/>
    <w:tmpl w:val="87A8AA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9DF099E"/>
    <w:multiLevelType w:val="hybridMultilevel"/>
    <w:tmpl w:val="2AB846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AE25A3B"/>
    <w:multiLevelType w:val="hybridMultilevel"/>
    <w:tmpl w:val="89DC4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7976F7"/>
    <w:multiLevelType w:val="hybridMultilevel"/>
    <w:tmpl w:val="A4A8452C"/>
    <w:lvl w:ilvl="0" w:tplc="F542863C">
      <w:start w:val="1"/>
      <w:numFmt w:val="decimal"/>
      <w:lvlText w:val="%1."/>
      <w:lvlJc w:val="left"/>
      <w:pPr>
        <w:ind w:left="360" w:hanging="360"/>
      </w:pPr>
      <w:rPr>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E2C00B0"/>
    <w:multiLevelType w:val="hybridMultilevel"/>
    <w:tmpl w:val="1DFA8758"/>
    <w:lvl w:ilvl="0" w:tplc="04080001">
      <w:start w:val="1"/>
      <w:numFmt w:val="bullet"/>
      <w:lvlText w:val=""/>
      <w:lvlJc w:val="left"/>
      <w:pPr>
        <w:ind w:left="663" w:hanging="360"/>
      </w:pPr>
      <w:rPr>
        <w:rFonts w:ascii="Symbol" w:hAnsi="Symbol" w:hint="default"/>
      </w:rPr>
    </w:lvl>
    <w:lvl w:ilvl="1" w:tplc="04080003" w:tentative="1">
      <w:start w:val="1"/>
      <w:numFmt w:val="bullet"/>
      <w:lvlText w:val="o"/>
      <w:lvlJc w:val="left"/>
      <w:pPr>
        <w:ind w:left="1383" w:hanging="360"/>
      </w:pPr>
      <w:rPr>
        <w:rFonts w:ascii="Courier New" w:hAnsi="Courier New" w:cs="Courier New" w:hint="default"/>
      </w:rPr>
    </w:lvl>
    <w:lvl w:ilvl="2" w:tplc="04080005" w:tentative="1">
      <w:start w:val="1"/>
      <w:numFmt w:val="bullet"/>
      <w:lvlText w:val=""/>
      <w:lvlJc w:val="left"/>
      <w:pPr>
        <w:ind w:left="2103" w:hanging="360"/>
      </w:pPr>
      <w:rPr>
        <w:rFonts w:ascii="Wingdings" w:hAnsi="Wingdings" w:hint="default"/>
      </w:rPr>
    </w:lvl>
    <w:lvl w:ilvl="3" w:tplc="04080001" w:tentative="1">
      <w:start w:val="1"/>
      <w:numFmt w:val="bullet"/>
      <w:lvlText w:val=""/>
      <w:lvlJc w:val="left"/>
      <w:pPr>
        <w:ind w:left="2823" w:hanging="360"/>
      </w:pPr>
      <w:rPr>
        <w:rFonts w:ascii="Symbol" w:hAnsi="Symbol" w:hint="default"/>
      </w:rPr>
    </w:lvl>
    <w:lvl w:ilvl="4" w:tplc="04080003" w:tentative="1">
      <w:start w:val="1"/>
      <w:numFmt w:val="bullet"/>
      <w:lvlText w:val="o"/>
      <w:lvlJc w:val="left"/>
      <w:pPr>
        <w:ind w:left="3543" w:hanging="360"/>
      </w:pPr>
      <w:rPr>
        <w:rFonts w:ascii="Courier New" w:hAnsi="Courier New" w:cs="Courier New" w:hint="default"/>
      </w:rPr>
    </w:lvl>
    <w:lvl w:ilvl="5" w:tplc="04080005" w:tentative="1">
      <w:start w:val="1"/>
      <w:numFmt w:val="bullet"/>
      <w:lvlText w:val=""/>
      <w:lvlJc w:val="left"/>
      <w:pPr>
        <w:ind w:left="4263" w:hanging="360"/>
      </w:pPr>
      <w:rPr>
        <w:rFonts w:ascii="Wingdings" w:hAnsi="Wingdings" w:hint="default"/>
      </w:rPr>
    </w:lvl>
    <w:lvl w:ilvl="6" w:tplc="04080001" w:tentative="1">
      <w:start w:val="1"/>
      <w:numFmt w:val="bullet"/>
      <w:lvlText w:val=""/>
      <w:lvlJc w:val="left"/>
      <w:pPr>
        <w:ind w:left="4983" w:hanging="360"/>
      </w:pPr>
      <w:rPr>
        <w:rFonts w:ascii="Symbol" w:hAnsi="Symbol" w:hint="default"/>
      </w:rPr>
    </w:lvl>
    <w:lvl w:ilvl="7" w:tplc="04080003" w:tentative="1">
      <w:start w:val="1"/>
      <w:numFmt w:val="bullet"/>
      <w:lvlText w:val="o"/>
      <w:lvlJc w:val="left"/>
      <w:pPr>
        <w:ind w:left="5703" w:hanging="360"/>
      </w:pPr>
      <w:rPr>
        <w:rFonts w:ascii="Courier New" w:hAnsi="Courier New" w:cs="Courier New" w:hint="default"/>
      </w:rPr>
    </w:lvl>
    <w:lvl w:ilvl="8" w:tplc="04080005" w:tentative="1">
      <w:start w:val="1"/>
      <w:numFmt w:val="bullet"/>
      <w:lvlText w:val=""/>
      <w:lvlJc w:val="left"/>
      <w:pPr>
        <w:ind w:left="6423" w:hanging="360"/>
      </w:pPr>
      <w:rPr>
        <w:rFonts w:ascii="Wingdings" w:hAnsi="Wingdings" w:hint="default"/>
      </w:rPr>
    </w:lvl>
  </w:abstractNum>
  <w:abstractNum w:abstractNumId="20" w15:restartNumberingAfterBreak="0">
    <w:nsid w:val="2EEC5FBD"/>
    <w:multiLevelType w:val="hybridMultilevel"/>
    <w:tmpl w:val="35349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0A96D71"/>
    <w:multiLevelType w:val="hybridMultilevel"/>
    <w:tmpl w:val="90BAC2E6"/>
    <w:lvl w:ilvl="0" w:tplc="0408000F">
      <w:start w:val="1"/>
      <w:numFmt w:val="decimal"/>
      <w:lvlText w:val="%1."/>
      <w:lvlJc w:val="lef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23" w15:restartNumberingAfterBreak="0">
    <w:nsid w:val="32343A17"/>
    <w:multiLevelType w:val="hybridMultilevel"/>
    <w:tmpl w:val="72AEF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A2C79B1"/>
    <w:multiLevelType w:val="hybridMultilevel"/>
    <w:tmpl w:val="12D844C8"/>
    <w:lvl w:ilvl="0" w:tplc="C1FA12A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0F5391C"/>
    <w:multiLevelType w:val="hybridMultilevel"/>
    <w:tmpl w:val="2B98B7A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6" w15:restartNumberingAfterBreak="0">
    <w:nsid w:val="426426E6"/>
    <w:multiLevelType w:val="hybridMultilevel"/>
    <w:tmpl w:val="FFA89B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6097B33"/>
    <w:multiLevelType w:val="hybridMultilevel"/>
    <w:tmpl w:val="9EDA931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8" w15:restartNumberingAfterBreak="0">
    <w:nsid w:val="46C373A7"/>
    <w:multiLevelType w:val="hybridMultilevel"/>
    <w:tmpl w:val="220CA6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15:restartNumberingAfterBreak="0">
    <w:nsid w:val="496C7A81"/>
    <w:multiLevelType w:val="hybridMultilevel"/>
    <w:tmpl w:val="C20CC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A6B3696"/>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1" w15:restartNumberingAfterBreak="0">
    <w:nsid w:val="4BA71505"/>
    <w:multiLevelType w:val="hybridMultilevel"/>
    <w:tmpl w:val="93CA4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4C8C5FCA"/>
    <w:multiLevelType w:val="hybridMultilevel"/>
    <w:tmpl w:val="09B0F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4EBD7CE1"/>
    <w:multiLevelType w:val="hybridMultilevel"/>
    <w:tmpl w:val="3EA0E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4F6B6EE4"/>
    <w:multiLevelType w:val="multilevel"/>
    <w:tmpl w:val="368615E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2225" w:hanging="108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3305" w:hanging="1440"/>
      </w:pPr>
      <w:rPr>
        <w:rFonts w:hint="default"/>
      </w:rPr>
    </w:lvl>
    <w:lvl w:ilvl="5">
      <w:start w:val="1"/>
      <w:numFmt w:val="decimal"/>
      <w:isLgl/>
      <w:lvlText w:val="%1.%2.%3.%4.%5.%6"/>
      <w:lvlJc w:val="left"/>
      <w:pPr>
        <w:ind w:left="4025" w:hanging="1800"/>
      </w:pPr>
      <w:rPr>
        <w:rFonts w:hint="default"/>
      </w:rPr>
    </w:lvl>
    <w:lvl w:ilvl="6">
      <w:start w:val="1"/>
      <w:numFmt w:val="decimal"/>
      <w:isLgl/>
      <w:lvlText w:val="%1.%2.%3.%4.%5.%6.%7"/>
      <w:lvlJc w:val="left"/>
      <w:pPr>
        <w:ind w:left="4745" w:hanging="2160"/>
      </w:pPr>
      <w:rPr>
        <w:rFonts w:hint="default"/>
      </w:rPr>
    </w:lvl>
    <w:lvl w:ilvl="7">
      <w:start w:val="1"/>
      <w:numFmt w:val="decimal"/>
      <w:isLgl/>
      <w:lvlText w:val="%1.%2.%3.%4.%5.%6.%7.%8"/>
      <w:lvlJc w:val="left"/>
      <w:pPr>
        <w:ind w:left="5105" w:hanging="2160"/>
      </w:pPr>
      <w:rPr>
        <w:rFonts w:hint="default"/>
      </w:rPr>
    </w:lvl>
    <w:lvl w:ilvl="8">
      <w:start w:val="1"/>
      <w:numFmt w:val="decimal"/>
      <w:isLgl/>
      <w:lvlText w:val="%1.%2.%3.%4.%5.%6.%7.%8.%9"/>
      <w:lvlJc w:val="left"/>
      <w:pPr>
        <w:ind w:left="5825" w:hanging="2520"/>
      </w:pPr>
      <w:rPr>
        <w:rFonts w:hint="default"/>
      </w:rPr>
    </w:lvl>
  </w:abstractNum>
  <w:abstractNum w:abstractNumId="35" w15:restartNumberingAfterBreak="0">
    <w:nsid w:val="5A0C54BE"/>
    <w:multiLevelType w:val="hybridMultilevel"/>
    <w:tmpl w:val="2AA6A588"/>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6" w15:restartNumberingAfterBreak="0">
    <w:nsid w:val="5A2F0710"/>
    <w:multiLevelType w:val="hybridMultilevel"/>
    <w:tmpl w:val="90D012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5BD54733"/>
    <w:multiLevelType w:val="multilevel"/>
    <w:tmpl w:val="443627D8"/>
    <w:lvl w:ilvl="0">
      <w:start w:val="1"/>
      <w:numFmt w:val="decimal"/>
      <w:lvlText w:val="%1."/>
      <w:lvlJc w:val="left"/>
      <w:pPr>
        <w:ind w:left="502" w:hanging="360"/>
      </w:pPr>
      <w:rPr>
        <w:rFonts w:hint="default"/>
        <w:b/>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D03097A"/>
    <w:multiLevelType w:val="hybridMultilevel"/>
    <w:tmpl w:val="9EA6BA7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9" w15:restartNumberingAfterBreak="0">
    <w:nsid w:val="600E4CEC"/>
    <w:multiLevelType w:val="hybridMultilevel"/>
    <w:tmpl w:val="14288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0C655A8"/>
    <w:multiLevelType w:val="hybridMultilevel"/>
    <w:tmpl w:val="02FA8214"/>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1" w15:restartNumberingAfterBreak="0">
    <w:nsid w:val="655E1EAB"/>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2" w15:restartNumberingAfterBreak="0">
    <w:nsid w:val="65CB578E"/>
    <w:multiLevelType w:val="hybridMultilevel"/>
    <w:tmpl w:val="AE00CBD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3" w15:restartNumberingAfterBreak="0">
    <w:nsid w:val="6D2D343B"/>
    <w:multiLevelType w:val="hybridMultilevel"/>
    <w:tmpl w:val="27A0A03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4" w15:restartNumberingAfterBreak="0">
    <w:nsid w:val="71E07559"/>
    <w:multiLevelType w:val="hybridMultilevel"/>
    <w:tmpl w:val="3A541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5F75F1E"/>
    <w:multiLevelType w:val="hybridMultilevel"/>
    <w:tmpl w:val="8E46B76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6" w15:restartNumberingAfterBreak="0">
    <w:nsid w:val="7EE43C90"/>
    <w:multiLevelType w:val="hybridMultilevel"/>
    <w:tmpl w:val="375668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96486739">
    <w:abstractNumId w:val="11"/>
  </w:num>
  <w:num w:numId="2" w16cid:durableId="1440372829">
    <w:abstractNumId w:val="24"/>
  </w:num>
  <w:num w:numId="3" w16cid:durableId="1031685965">
    <w:abstractNumId w:val="12"/>
  </w:num>
  <w:num w:numId="4" w16cid:durableId="1202354028">
    <w:abstractNumId w:val="41"/>
  </w:num>
  <w:num w:numId="5" w16cid:durableId="2131513293">
    <w:abstractNumId w:val="30"/>
  </w:num>
  <w:num w:numId="6" w16cid:durableId="369841459">
    <w:abstractNumId w:val="22"/>
  </w:num>
  <w:num w:numId="7" w16cid:durableId="1677152442">
    <w:abstractNumId w:val="5"/>
  </w:num>
  <w:num w:numId="8" w16cid:durableId="1122574255">
    <w:abstractNumId w:val="20"/>
  </w:num>
  <w:num w:numId="9" w16cid:durableId="762262969">
    <w:abstractNumId w:val="33"/>
  </w:num>
  <w:num w:numId="10" w16cid:durableId="1567955626">
    <w:abstractNumId w:val="25"/>
  </w:num>
  <w:num w:numId="11" w16cid:durableId="1566453962">
    <w:abstractNumId w:val="15"/>
  </w:num>
  <w:num w:numId="12" w16cid:durableId="1083067711">
    <w:abstractNumId w:val="18"/>
  </w:num>
  <w:num w:numId="13" w16cid:durableId="11333257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0682415">
    <w:abstractNumId w:val="43"/>
  </w:num>
  <w:num w:numId="15" w16cid:durableId="1183977961">
    <w:abstractNumId w:val="40"/>
  </w:num>
  <w:num w:numId="16" w16cid:durableId="1814129119">
    <w:abstractNumId w:val="45"/>
  </w:num>
  <w:num w:numId="17" w16cid:durableId="533271615">
    <w:abstractNumId w:val="38"/>
  </w:num>
  <w:num w:numId="18" w16cid:durableId="603194797">
    <w:abstractNumId w:val="6"/>
  </w:num>
  <w:num w:numId="19" w16cid:durableId="706612016">
    <w:abstractNumId w:val="27"/>
  </w:num>
  <w:num w:numId="20" w16cid:durableId="654601614">
    <w:abstractNumId w:val="35"/>
  </w:num>
  <w:num w:numId="21" w16cid:durableId="1365404213">
    <w:abstractNumId w:val="2"/>
  </w:num>
  <w:num w:numId="22" w16cid:durableId="75134826">
    <w:abstractNumId w:val="42"/>
  </w:num>
  <w:num w:numId="23" w16cid:durableId="1300573615">
    <w:abstractNumId w:val="10"/>
  </w:num>
  <w:num w:numId="24" w16cid:durableId="588392510">
    <w:abstractNumId w:val="7"/>
  </w:num>
  <w:num w:numId="25" w16cid:durableId="1006521782">
    <w:abstractNumId w:val="39"/>
  </w:num>
  <w:num w:numId="26" w16cid:durableId="1300115710">
    <w:abstractNumId w:val="9"/>
  </w:num>
  <w:num w:numId="27" w16cid:durableId="2002662615">
    <w:abstractNumId w:val="0"/>
  </w:num>
  <w:num w:numId="28" w16cid:durableId="1516991947">
    <w:abstractNumId w:val="37"/>
  </w:num>
  <w:num w:numId="29" w16cid:durableId="1211720750">
    <w:abstractNumId w:val="36"/>
  </w:num>
  <w:num w:numId="30" w16cid:durableId="12059491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9684638">
    <w:abstractNumId w:val="3"/>
  </w:num>
  <w:num w:numId="32" w16cid:durableId="597716581">
    <w:abstractNumId w:val="14"/>
  </w:num>
  <w:num w:numId="33" w16cid:durableId="718942230">
    <w:abstractNumId w:val="31"/>
  </w:num>
  <w:num w:numId="34" w16cid:durableId="439961060">
    <w:abstractNumId w:val="34"/>
  </w:num>
  <w:num w:numId="35" w16cid:durableId="857621848">
    <w:abstractNumId w:val="23"/>
  </w:num>
  <w:num w:numId="36" w16cid:durableId="2092465863">
    <w:abstractNumId w:val="8"/>
  </w:num>
  <w:num w:numId="37" w16cid:durableId="635648976">
    <w:abstractNumId w:val="13"/>
  </w:num>
  <w:num w:numId="38" w16cid:durableId="1944456989">
    <w:abstractNumId w:val="29"/>
  </w:num>
  <w:num w:numId="39" w16cid:durableId="626200912">
    <w:abstractNumId w:val="4"/>
  </w:num>
  <w:num w:numId="40" w16cid:durableId="147063010">
    <w:abstractNumId w:val="19"/>
  </w:num>
  <w:num w:numId="41" w16cid:durableId="1594704922">
    <w:abstractNumId w:val="28"/>
  </w:num>
  <w:num w:numId="42" w16cid:durableId="1533685042">
    <w:abstractNumId w:val="46"/>
  </w:num>
  <w:num w:numId="43" w16cid:durableId="1815444136">
    <w:abstractNumId w:val="32"/>
  </w:num>
  <w:num w:numId="44" w16cid:durableId="1343824349">
    <w:abstractNumId w:val="44"/>
  </w:num>
  <w:num w:numId="45" w16cid:durableId="374085493">
    <w:abstractNumId w:val="21"/>
  </w:num>
  <w:num w:numId="46" w16cid:durableId="1529832016">
    <w:abstractNumId w:val="26"/>
  </w:num>
  <w:num w:numId="47" w16cid:durableId="943340760">
    <w:abstractNumId w:val="16"/>
  </w:num>
  <w:num w:numId="48" w16cid:durableId="222448111">
    <w:abstractNumId w:val="1"/>
  </w:num>
  <w:num w:numId="49" w16cid:durableId="4130152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109C7"/>
    <w:rsid w:val="000109F1"/>
    <w:rsid w:val="00011F90"/>
    <w:rsid w:val="000128FC"/>
    <w:rsid w:val="00012F17"/>
    <w:rsid w:val="00015791"/>
    <w:rsid w:val="0001705C"/>
    <w:rsid w:val="000318FB"/>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8D7"/>
    <w:rsid w:val="000965AA"/>
    <w:rsid w:val="000A1198"/>
    <w:rsid w:val="000A1371"/>
    <w:rsid w:val="000A3AF4"/>
    <w:rsid w:val="000A5988"/>
    <w:rsid w:val="000B3238"/>
    <w:rsid w:val="000B3CD7"/>
    <w:rsid w:val="000B61E4"/>
    <w:rsid w:val="000C1F4C"/>
    <w:rsid w:val="000C40B3"/>
    <w:rsid w:val="000C425A"/>
    <w:rsid w:val="000C6972"/>
    <w:rsid w:val="000D103A"/>
    <w:rsid w:val="000D1F68"/>
    <w:rsid w:val="000D5577"/>
    <w:rsid w:val="000D5F53"/>
    <w:rsid w:val="000D6168"/>
    <w:rsid w:val="000D67E5"/>
    <w:rsid w:val="000E04D9"/>
    <w:rsid w:val="000E18CC"/>
    <w:rsid w:val="000E2B2B"/>
    <w:rsid w:val="000E2EDD"/>
    <w:rsid w:val="000E36A5"/>
    <w:rsid w:val="000E7921"/>
    <w:rsid w:val="000F59B9"/>
    <w:rsid w:val="0010077A"/>
    <w:rsid w:val="00105D5A"/>
    <w:rsid w:val="00107B1D"/>
    <w:rsid w:val="00110CDA"/>
    <w:rsid w:val="00111527"/>
    <w:rsid w:val="00112878"/>
    <w:rsid w:val="00114278"/>
    <w:rsid w:val="00115FE7"/>
    <w:rsid w:val="00117882"/>
    <w:rsid w:val="00117932"/>
    <w:rsid w:val="00120486"/>
    <w:rsid w:val="00123EFC"/>
    <w:rsid w:val="00133338"/>
    <w:rsid w:val="001335B8"/>
    <w:rsid w:val="00134CB4"/>
    <w:rsid w:val="001441A2"/>
    <w:rsid w:val="001442C2"/>
    <w:rsid w:val="0015158D"/>
    <w:rsid w:val="001556C7"/>
    <w:rsid w:val="00156A1E"/>
    <w:rsid w:val="00157CAA"/>
    <w:rsid w:val="001632CB"/>
    <w:rsid w:val="001652D6"/>
    <w:rsid w:val="00165DC7"/>
    <w:rsid w:val="00165F4B"/>
    <w:rsid w:val="0017293B"/>
    <w:rsid w:val="00173BCA"/>
    <w:rsid w:val="00173E15"/>
    <w:rsid w:val="001751CA"/>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41C"/>
    <w:rsid w:val="001B4AA1"/>
    <w:rsid w:val="001C1A5A"/>
    <w:rsid w:val="001C2250"/>
    <w:rsid w:val="001C498E"/>
    <w:rsid w:val="001C5D73"/>
    <w:rsid w:val="001D51EB"/>
    <w:rsid w:val="001D5C9A"/>
    <w:rsid w:val="001D5FEF"/>
    <w:rsid w:val="001D6D21"/>
    <w:rsid w:val="001E1823"/>
    <w:rsid w:val="001F479E"/>
    <w:rsid w:val="001F4FFA"/>
    <w:rsid w:val="001F546E"/>
    <w:rsid w:val="001F710A"/>
    <w:rsid w:val="002019CE"/>
    <w:rsid w:val="00201D2F"/>
    <w:rsid w:val="00201DD2"/>
    <w:rsid w:val="00203188"/>
    <w:rsid w:val="00206309"/>
    <w:rsid w:val="002100CC"/>
    <w:rsid w:val="00210C44"/>
    <w:rsid w:val="00211BEE"/>
    <w:rsid w:val="00215F87"/>
    <w:rsid w:val="00222B9B"/>
    <w:rsid w:val="00224704"/>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A28F5"/>
    <w:rsid w:val="002A343D"/>
    <w:rsid w:val="002A492F"/>
    <w:rsid w:val="002B08E1"/>
    <w:rsid w:val="002B382D"/>
    <w:rsid w:val="002B3FA0"/>
    <w:rsid w:val="002B707A"/>
    <w:rsid w:val="002C42F7"/>
    <w:rsid w:val="002C633B"/>
    <w:rsid w:val="002D2263"/>
    <w:rsid w:val="002D7394"/>
    <w:rsid w:val="002D7870"/>
    <w:rsid w:val="002E0865"/>
    <w:rsid w:val="002E219D"/>
    <w:rsid w:val="002E3074"/>
    <w:rsid w:val="002E371D"/>
    <w:rsid w:val="002E5B4D"/>
    <w:rsid w:val="002E6E86"/>
    <w:rsid w:val="002F1164"/>
    <w:rsid w:val="002F241B"/>
    <w:rsid w:val="002F418D"/>
    <w:rsid w:val="003005EF"/>
    <w:rsid w:val="00302BEC"/>
    <w:rsid w:val="00304982"/>
    <w:rsid w:val="00304C8A"/>
    <w:rsid w:val="003067CE"/>
    <w:rsid w:val="0031418D"/>
    <w:rsid w:val="0031639C"/>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5DC7"/>
    <w:rsid w:val="003752E6"/>
    <w:rsid w:val="00376004"/>
    <w:rsid w:val="003764E3"/>
    <w:rsid w:val="00383528"/>
    <w:rsid w:val="00383AFD"/>
    <w:rsid w:val="00383D9B"/>
    <w:rsid w:val="003849D8"/>
    <w:rsid w:val="00384CA5"/>
    <w:rsid w:val="003850C0"/>
    <w:rsid w:val="00386452"/>
    <w:rsid w:val="00386863"/>
    <w:rsid w:val="00387E67"/>
    <w:rsid w:val="00390587"/>
    <w:rsid w:val="00390D2E"/>
    <w:rsid w:val="00392310"/>
    <w:rsid w:val="00392747"/>
    <w:rsid w:val="003959E2"/>
    <w:rsid w:val="00397A03"/>
    <w:rsid w:val="003A06D3"/>
    <w:rsid w:val="003A6AAD"/>
    <w:rsid w:val="003B18EC"/>
    <w:rsid w:val="003B430A"/>
    <w:rsid w:val="003B7BCD"/>
    <w:rsid w:val="003C439B"/>
    <w:rsid w:val="003C7715"/>
    <w:rsid w:val="003D5593"/>
    <w:rsid w:val="003D5CD7"/>
    <w:rsid w:val="003E1500"/>
    <w:rsid w:val="003E1938"/>
    <w:rsid w:val="003E22FD"/>
    <w:rsid w:val="003E3831"/>
    <w:rsid w:val="003E637A"/>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45C68"/>
    <w:rsid w:val="00452D81"/>
    <w:rsid w:val="00453D44"/>
    <w:rsid w:val="0045465F"/>
    <w:rsid w:val="004574F4"/>
    <w:rsid w:val="00465F38"/>
    <w:rsid w:val="00475767"/>
    <w:rsid w:val="004759D4"/>
    <w:rsid w:val="00481AA7"/>
    <w:rsid w:val="004822D4"/>
    <w:rsid w:val="004873D5"/>
    <w:rsid w:val="00490F53"/>
    <w:rsid w:val="00492074"/>
    <w:rsid w:val="0049613B"/>
    <w:rsid w:val="004965C9"/>
    <w:rsid w:val="004A36AC"/>
    <w:rsid w:val="004A43FC"/>
    <w:rsid w:val="004B245C"/>
    <w:rsid w:val="004B6080"/>
    <w:rsid w:val="004B79CC"/>
    <w:rsid w:val="004C21AE"/>
    <w:rsid w:val="004C62B1"/>
    <w:rsid w:val="004D0244"/>
    <w:rsid w:val="004D0F1C"/>
    <w:rsid w:val="004D4DAF"/>
    <w:rsid w:val="004E21E0"/>
    <w:rsid w:val="004E5878"/>
    <w:rsid w:val="004F3553"/>
    <w:rsid w:val="004F3693"/>
    <w:rsid w:val="005015DA"/>
    <w:rsid w:val="005020E4"/>
    <w:rsid w:val="0050354F"/>
    <w:rsid w:val="00506963"/>
    <w:rsid w:val="0051047D"/>
    <w:rsid w:val="00512695"/>
    <w:rsid w:val="005143A0"/>
    <w:rsid w:val="00514EEA"/>
    <w:rsid w:val="00516AB6"/>
    <w:rsid w:val="00517700"/>
    <w:rsid w:val="00521A86"/>
    <w:rsid w:val="005240D4"/>
    <w:rsid w:val="00530917"/>
    <w:rsid w:val="0053424E"/>
    <w:rsid w:val="005347EB"/>
    <w:rsid w:val="005353EE"/>
    <w:rsid w:val="00536AA5"/>
    <w:rsid w:val="00546158"/>
    <w:rsid w:val="00550DE0"/>
    <w:rsid w:val="00551300"/>
    <w:rsid w:val="00554101"/>
    <w:rsid w:val="00554A87"/>
    <w:rsid w:val="0055567B"/>
    <w:rsid w:val="00557225"/>
    <w:rsid w:val="00562ACD"/>
    <w:rsid w:val="00563E3D"/>
    <w:rsid w:val="00567163"/>
    <w:rsid w:val="005673F3"/>
    <w:rsid w:val="005676BE"/>
    <w:rsid w:val="00572428"/>
    <w:rsid w:val="00572B7E"/>
    <w:rsid w:val="005758EF"/>
    <w:rsid w:val="005772BE"/>
    <w:rsid w:val="0058640E"/>
    <w:rsid w:val="0059233C"/>
    <w:rsid w:val="005B113F"/>
    <w:rsid w:val="005B5AC8"/>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2F1"/>
    <w:rsid w:val="00600C56"/>
    <w:rsid w:val="00601B2C"/>
    <w:rsid w:val="00604F41"/>
    <w:rsid w:val="006158B6"/>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74C1"/>
    <w:rsid w:val="0068001C"/>
    <w:rsid w:val="0068030F"/>
    <w:rsid w:val="00680B0A"/>
    <w:rsid w:val="0068180F"/>
    <w:rsid w:val="00683CD5"/>
    <w:rsid w:val="00683D78"/>
    <w:rsid w:val="006857CD"/>
    <w:rsid w:val="0069527B"/>
    <w:rsid w:val="006954DA"/>
    <w:rsid w:val="006A251F"/>
    <w:rsid w:val="006A420F"/>
    <w:rsid w:val="006A6359"/>
    <w:rsid w:val="006A6E25"/>
    <w:rsid w:val="006B4E15"/>
    <w:rsid w:val="006B6678"/>
    <w:rsid w:val="006C0D5E"/>
    <w:rsid w:val="006C0FC0"/>
    <w:rsid w:val="006C1A3B"/>
    <w:rsid w:val="006C3BD6"/>
    <w:rsid w:val="006D142F"/>
    <w:rsid w:val="006D20E0"/>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6294"/>
    <w:rsid w:val="006F75AA"/>
    <w:rsid w:val="00700D63"/>
    <w:rsid w:val="00710C6C"/>
    <w:rsid w:val="007143E4"/>
    <w:rsid w:val="0071458B"/>
    <w:rsid w:val="0071789C"/>
    <w:rsid w:val="007211A0"/>
    <w:rsid w:val="00724F7B"/>
    <w:rsid w:val="00726F59"/>
    <w:rsid w:val="00740E18"/>
    <w:rsid w:val="00742DCB"/>
    <w:rsid w:val="00744731"/>
    <w:rsid w:val="00744895"/>
    <w:rsid w:val="00746311"/>
    <w:rsid w:val="007543B3"/>
    <w:rsid w:val="00755A57"/>
    <w:rsid w:val="00762D15"/>
    <w:rsid w:val="0076397D"/>
    <w:rsid w:val="00765637"/>
    <w:rsid w:val="0077251B"/>
    <w:rsid w:val="00773B5F"/>
    <w:rsid w:val="0077417A"/>
    <w:rsid w:val="00774ACA"/>
    <w:rsid w:val="00775660"/>
    <w:rsid w:val="00775B2F"/>
    <w:rsid w:val="00777D19"/>
    <w:rsid w:val="007817C8"/>
    <w:rsid w:val="00782C97"/>
    <w:rsid w:val="00783B7C"/>
    <w:rsid w:val="00785773"/>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0D"/>
    <w:rsid w:val="007C7996"/>
    <w:rsid w:val="007D19A3"/>
    <w:rsid w:val="007D19B3"/>
    <w:rsid w:val="007D254F"/>
    <w:rsid w:val="007E20A0"/>
    <w:rsid w:val="007E2427"/>
    <w:rsid w:val="007E2862"/>
    <w:rsid w:val="007E2F7A"/>
    <w:rsid w:val="007E43C1"/>
    <w:rsid w:val="007E651D"/>
    <w:rsid w:val="007F44DA"/>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4A11"/>
    <w:rsid w:val="00825388"/>
    <w:rsid w:val="00827653"/>
    <w:rsid w:val="008276F8"/>
    <w:rsid w:val="00830435"/>
    <w:rsid w:val="00841DA1"/>
    <w:rsid w:val="0084271B"/>
    <w:rsid w:val="00845E7B"/>
    <w:rsid w:val="008503A9"/>
    <w:rsid w:val="0085604E"/>
    <w:rsid w:val="00860ECA"/>
    <w:rsid w:val="00861CDD"/>
    <w:rsid w:val="00866503"/>
    <w:rsid w:val="00866E07"/>
    <w:rsid w:val="00872D02"/>
    <w:rsid w:val="00874879"/>
    <w:rsid w:val="00877F3F"/>
    <w:rsid w:val="0089004E"/>
    <w:rsid w:val="008910B9"/>
    <w:rsid w:val="00892DCB"/>
    <w:rsid w:val="00893551"/>
    <w:rsid w:val="008A06E0"/>
    <w:rsid w:val="008A5050"/>
    <w:rsid w:val="008A70F5"/>
    <w:rsid w:val="008B03D5"/>
    <w:rsid w:val="008B0C6F"/>
    <w:rsid w:val="008B22F5"/>
    <w:rsid w:val="008B29F1"/>
    <w:rsid w:val="008B4934"/>
    <w:rsid w:val="008B5BA9"/>
    <w:rsid w:val="008B6083"/>
    <w:rsid w:val="008B6954"/>
    <w:rsid w:val="008B774E"/>
    <w:rsid w:val="008B7989"/>
    <w:rsid w:val="008C00A4"/>
    <w:rsid w:val="008C049F"/>
    <w:rsid w:val="008C3563"/>
    <w:rsid w:val="008C6FB1"/>
    <w:rsid w:val="008C7B4F"/>
    <w:rsid w:val="008C7E78"/>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30B7"/>
    <w:rsid w:val="00903470"/>
    <w:rsid w:val="00904B57"/>
    <w:rsid w:val="00911C65"/>
    <w:rsid w:val="009138A8"/>
    <w:rsid w:val="009161E8"/>
    <w:rsid w:val="00921E46"/>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A4F5E"/>
    <w:rsid w:val="009A5DB9"/>
    <w:rsid w:val="009B25FB"/>
    <w:rsid w:val="009B2672"/>
    <w:rsid w:val="009B4196"/>
    <w:rsid w:val="009B48D8"/>
    <w:rsid w:val="009B57C1"/>
    <w:rsid w:val="009B5FB9"/>
    <w:rsid w:val="009B689F"/>
    <w:rsid w:val="009C1EDF"/>
    <w:rsid w:val="009C66B9"/>
    <w:rsid w:val="009D2387"/>
    <w:rsid w:val="009D49DA"/>
    <w:rsid w:val="009D526C"/>
    <w:rsid w:val="009D781F"/>
    <w:rsid w:val="009D7C5A"/>
    <w:rsid w:val="009D7C83"/>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A48"/>
    <w:rsid w:val="00B02798"/>
    <w:rsid w:val="00B04231"/>
    <w:rsid w:val="00B050EC"/>
    <w:rsid w:val="00B06E0C"/>
    <w:rsid w:val="00B07253"/>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D3E"/>
    <w:rsid w:val="00B83F08"/>
    <w:rsid w:val="00B8533E"/>
    <w:rsid w:val="00B85827"/>
    <w:rsid w:val="00B92084"/>
    <w:rsid w:val="00B96B1C"/>
    <w:rsid w:val="00B979BC"/>
    <w:rsid w:val="00BA50C2"/>
    <w:rsid w:val="00BA6961"/>
    <w:rsid w:val="00BA6FEF"/>
    <w:rsid w:val="00BA75D4"/>
    <w:rsid w:val="00BA75E1"/>
    <w:rsid w:val="00BB334D"/>
    <w:rsid w:val="00BB5EB0"/>
    <w:rsid w:val="00BB7FD6"/>
    <w:rsid w:val="00BC0929"/>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1F9A"/>
    <w:rsid w:val="00BF29AE"/>
    <w:rsid w:val="00BF38C6"/>
    <w:rsid w:val="00BF5FA1"/>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3611"/>
    <w:rsid w:val="00C63A0F"/>
    <w:rsid w:val="00C64024"/>
    <w:rsid w:val="00C6579E"/>
    <w:rsid w:val="00C65958"/>
    <w:rsid w:val="00C66C8C"/>
    <w:rsid w:val="00C66D27"/>
    <w:rsid w:val="00C70EBB"/>
    <w:rsid w:val="00C74441"/>
    <w:rsid w:val="00C77578"/>
    <w:rsid w:val="00C8176C"/>
    <w:rsid w:val="00C867C6"/>
    <w:rsid w:val="00C903C9"/>
    <w:rsid w:val="00C96109"/>
    <w:rsid w:val="00C96B48"/>
    <w:rsid w:val="00CA1ED7"/>
    <w:rsid w:val="00CA35A5"/>
    <w:rsid w:val="00CA712A"/>
    <w:rsid w:val="00CB0F26"/>
    <w:rsid w:val="00CB439D"/>
    <w:rsid w:val="00CC0945"/>
    <w:rsid w:val="00CC30C3"/>
    <w:rsid w:val="00CC3C7B"/>
    <w:rsid w:val="00CC59D6"/>
    <w:rsid w:val="00CC6066"/>
    <w:rsid w:val="00CD6E38"/>
    <w:rsid w:val="00CE3F48"/>
    <w:rsid w:val="00CE4199"/>
    <w:rsid w:val="00CE5130"/>
    <w:rsid w:val="00CE747A"/>
    <w:rsid w:val="00CF3417"/>
    <w:rsid w:val="00CF3637"/>
    <w:rsid w:val="00CF39C4"/>
    <w:rsid w:val="00CF4032"/>
    <w:rsid w:val="00CF6ADF"/>
    <w:rsid w:val="00CF6C6F"/>
    <w:rsid w:val="00D025F0"/>
    <w:rsid w:val="00D07C27"/>
    <w:rsid w:val="00D12C22"/>
    <w:rsid w:val="00D13E65"/>
    <w:rsid w:val="00D148FA"/>
    <w:rsid w:val="00D17091"/>
    <w:rsid w:val="00D1763A"/>
    <w:rsid w:val="00D207D2"/>
    <w:rsid w:val="00D21AB2"/>
    <w:rsid w:val="00D22A9A"/>
    <w:rsid w:val="00D235E2"/>
    <w:rsid w:val="00D25344"/>
    <w:rsid w:val="00D2732C"/>
    <w:rsid w:val="00D329AC"/>
    <w:rsid w:val="00D33F0D"/>
    <w:rsid w:val="00D3404B"/>
    <w:rsid w:val="00D3439B"/>
    <w:rsid w:val="00D350D4"/>
    <w:rsid w:val="00D41E7F"/>
    <w:rsid w:val="00D4281D"/>
    <w:rsid w:val="00D53B4D"/>
    <w:rsid w:val="00D61F47"/>
    <w:rsid w:val="00D62E99"/>
    <w:rsid w:val="00D66B5B"/>
    <w:rsid w:val="00D7274F"/>
    <w:rsid w:val="00D747F7"/>
    <w:rsid w:val="00D74826"/>
    <w:rsid w:val="00D81056"/>
    <w:rsid w:val="00D819CC"/>
    <w:rsid w:val="00D84C89"/>
    <w:rsid w:val="00D87EDF"/>
    <w:rsid w:val="00D90547"/>
    <w:rsid w:val="00D97505"/>
    <w:rsid w:val="00DA2F37"/>
    <w:rsid w:val="00DA5577"/>
    <w:rsid w:val="00DB2621"/>
    <w:rsid w:val="00DB4989"/>
    <w:rsid w:val="00DB599A"/>
    <w:rsid w:val="00DB5BBF"/>
    <w:rsid w:val="00DC51ED"/>
    <w:rsid w:val="00DD02CF"/>
    <w:rsid w:val="00DD5CF4"/>
    <w:rsid w:val="00DE1F25"/>
    <w:rsid w:val="00DE1F40"/>
    <w:rsid w:val="00DE5B10"/>
    <w:rsid w:val="00DE752D"/>
    <w:rsid w:val="00DF0E59"/>
    <w:rsid w:val="00DF2D06"/>
    <w:rsid w:val="00DF7898"/>
    <w:rsid w:val="00E02612"/>
    <w:rsid w:val="00E061BA"/>
    <w:rsid w:val="00E06410"/>
    <w:rsid w:val="00E0702D"/>
    <w:rsid w:val="00E0760B"/>
    <w:rsid w:val="00E10B8E"/>
    <w:rsid w:val="00E12E08"/>
    <w:rsid w:val="00E16191"/>
    <w:rsid w:val="00E17D9A"/>
    <w:rsid w:val="00E22781"/>
    <w:rsid w:val="00E261A1"/>
    <w:rsid w:val="00E273B5"/>
    <w:rsid w:val="00E30D77"/>
    <w:rsid w:val="00E32CBB"/>
    <w:rsid w:val="00E33712"/>
    <w:rsid w:val="00E339A1"/>
    <w:rsid w:val="00E34049"/>
    <w:rsid w:val="00E36516"/>
    <w:rsid w:val="00E4011C"/>
    <w:rsid w:val="00E41B53"/>
    <w:rsid w:val="00E439BE"/>
    <w:rsid w:val="00E43D4E"/>
    <w:rsid w:val="00E443CA"/>
    <w:rsid w:val="00E44696"/>
    <w:rsid w:val="00E44F5D"/>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92F09"/>
    <w:rsid w:val="00E93539"/>
    <w:rsid w:val="00E93CBA"/>
    <w:rsid w:val="00E93FFB"/>
    <w:rsid w:val="00EA6F30"/>
    <w:rsid w:val="00EA75EE"/>
    <w:rsid w:val="00EB2903"/>
    <w:rsid w:val="00EB3DF1"/>
    <w:rsid w:val="00EC0E33"/>
    <w:rsid w:val="00EC111B"/>
    <w:rsid w:val="00EC3252"/>
    <w:rsid w:val="00EC3868"/>
    <w:rsid w:val="00EC4583"/>
    <w:rsid w:val="00ED2696"/>
    <w:rsid w:val="00ED28EF"/>
    <w:rsid w:val="00ED6E20"/>
    <w:rsid w:val="00EE278C"/>
    <w:rsid w:val="00EE3088"/>
    <w:rsid w:val="00EE7389"/>
    <w:rsid w:val="00EE7650"/>
    <w:rsid w:val="00EF03ED"/>
    <w:rsid w:val="00EF0716"/>
    <w:rsid w:val="00EF5639"/>
    <w:rsid w:val="00EF62CA"/>
    <w:rsid w:val="00EF6787"/>
    <w:rsid w:val="00EF711C"/>
    <w:rsid w:val="00F008EF"/>
    <w:rsid w:val="00F04FF1"/>
    <w:rsid w:val="00F05492"/>
    <w:rsid w:val="00F07149"/>
    <w:rsid w:val="00F13525"/>
    <w:rsid w:val="00F1366B"/>
    <w:rsid w:val="00F140D7"/>
    <w:rsid w:val="00F155B9"/>
    <w:rsid w:val="00F16C22"/>
    <w:rsid w:val="00F216E8"/>
    <w:rsid w:val="00F22C48"/>
    <w:rsid w:val="00F24499"/>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006E"/>
    <w:rsid w:val="00F812B8"/>
    <w:rsid w:val="00F82D62"/>
    <w:rsid w:val="00F832C8"/>
    <w:rsid w:val="00F869E6"/>
    <w:rsid w:val="00F87F39"/>
    <w:rsid w:val="00F90B0B"/>
    <w:rsid w:val="00F92F8C"/>
    <w:rsid w:val="00F960CF"/>
    <w:rsid w:val="00FA1389"/>
    <w:rsid w:val="00FA2A26"/>
    <w:rsid w:val="00FA4FEF"/>
    <w:rsid w:val="00FA69EA"/>
    <w:rsid w:val="00FB1A8B"/>
    <w:rsid w:val="00FB1C7D"/>
    <w:rsid w:val="00FC14D6"/>
    <w:rsid w:val="00FC1CBE"/>
    <w:rsid w:val="00FC2837"/>
    <w:rsid w:val="00FC4369"/>
    <w:rsid w:val="00FC4AB9"/>
    <w:rsid w:val="00FC4D71"/>
    <w:rsid w:val="00FD1EA0"/>
    <w:rsid w:val="00FD56B4"/>
    <w:rsid w:val="00FD6B53"/>
    <w:rsid w:val="00FF041B"/>
    <w:rsid w:val="00FF173C"/>
    <w:rsid w:val="00FF3FDF"/>
    <w:rsid w:val="00FF4A9B"/>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uiPriority w:val="99"/>
    <w:rsid w:val="00117882"/>
    <w:pPr>
      <w:autoSpaceDE w:val="0"/>
      <w:autoSpaceDN w:val="0"/>
      <w:adjustRightInd w:val="0"/>
    </w:pPr>
    <w:rPr>
      <w:rFonts w:ascii="Verdana" w:hAnsi="Verdana" w:cs="Verdana"/>
      <w:color w:val="000000"/>
      <w:sz w:val="24"/>
      <w:szCs w:val="24"/>
    </w:rPr>
  </w:style>
  <w:style w:type="paragraph" w:customStyle="1" w:styleId="TableContents">
    <w:name w:val="Table Contents"/>
    <w:basedOn w:val="a"/>
    <w:rsid w:val="00DE1F40"/>
    <w:pPr>
      <w:widowControl w:val="0"/>
      <w:suppressLineNumbers/>
      <w:suppressAutoHyphens/>
      <w:autoSpaceDN w:val="0"/>
      <w:textAlignment w:val="baseline"/>
    </w:pPr>
    <w:rPr>
      <w:rFonts w:ascii="Times New Roman" w:eastAsia="SimSun" w:hAnsi="Times New Roman" w:cs="Mangal"/>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02772156">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1</TotalTime>
  <Pages>4</Pages>
  <Words>1009</Words>
  <Characters>6700</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7694</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4</cp:revision>
  <cp:lastPrinted>2023-03-31T07:33:00Z</cp:lastPrinted>
  <dcterms:created xsi:type="dcterms:W3CDTF">2023-03-31T07:49:00Z</dcterms:created>
  <dcterms:modified xsi:type="dcterms:W3CDTF">2023-03-31T10:35:00Z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