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7E0187BB" w:rsidR="0042447B" w:rsidRPr="003E4BDE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3E4BDE">
        <w:rPr>
          <w:rFonts w:asciiTheme="minorHAnsi" w:hAnsiTheme="minorHAnsi" w:cstheme="minorHAnsi"/>
          <w:b/>
          <w:sz w:val="22"/>
          <w:szCs w:val="22"/>
        </w:rPr>
        <w:tab/>
      </w:r>
      <w:r w:rsidR="003E4BDE">
        <w:rPr>
          <w:rFonts w:asciiTheme="minorHAnsi" w:hAnsiTheme="minorHAnsi" w:cstheme="minorHAnsi"/>
          <w:b/>
          <w:sz w:val="22"/>
          <w:szCs w:val="22"/>
        </w:rPr>
        <w:tab/>
      </w:r>
      <w:r w:rsidR="003E4BDE">
        <w:rPr>
          <w:rFonts w:asciiTheme="minorHAnsi" w:hAnsiTheme="minorHAnsi" w:cstheme="minorHAnsi"/>
          <w:b/>
          <w:sz w:val="22"/>
          <w:szCs w:val="22"/>
        </w:rPr>
        <w:tab/>
      </w:r>
      <w:r w:rsidR="003E4BDE">
        <w:rPr>
          <w:rFonts w:asciiTheme="minorHAnsi" w:hAnsiTheme="minorHAnsi" w:cstheme="minorHAnsi"/>
          <w:b/>
          <w:sz w:val="22"/>
          <w:szCs w:val="22"/>
        </w:rPr>
        <w:tab/>
      </w:r>
      <w:r w:rsidR="003E4BDE">
        <w:rPr>
          <w:rFonts w:asciiTheme="minorHAnsi" w:hAnsiTheme="minorHAnsi" w:cstheme="minorHAnsi"/>
          <w:b/>
          <w:sz w:val="22"/>
          <w:szCs w:val="22"/>
        </w:rPr>
        <w:tab/>
      </w:r>
      <w:r w:rsidR="003E4BDE">
        <w:rPr>
          <w:rFonts w:asciiTheme="minorHAnsi" w:hAnsiTheme="minorHAnsi" w:cstheme="minorHAnsi"/>
          <w:b/>
          <w:sz w:val="22"/>
          <w:szCs w:val="22"/>
        </w:rPr>
        <w:tab/>
      </w:r>
      <w:r w:rsidR="003E4BDE">
        <w:rPr>
          <w:rFonts w:asciiTheme="minorHAnsi" w:hAnsiTheme="minorHAnsi" w:cstheme="minorHAnsi"/>
          <w:b/>
          <w:sz w:val="22"/>
          <w:szCs w:val="22"/>
        </w:rPr>
        <w:tab/>
      </w:r>
      <w:r w:rsidR="003E4BDE">
        <w:rPr>
          <w:rFonts w:asciiTheme="minorHAnsi" w:hAnsiTheme="minorHAnsi" w:cstheme="minorHAnsi"/>
          <w:b/>
          <w:sz w:val="22"/>
          <w:szCs w:val="22"/>
        </w:rPr>
        <w:tab/>
        <w:t xml:space="preserve">         ΑΔΑΜ</w:t>
      </w:r>
      <w:r w:rsidR="003E4BDE" w:rsidRPr="003E4BDE">
        <w:rPr>
          <w:rFonts w:asciiTheme="minorHAnsi" w:hAnsiTheme="minorHAnsi" w:cstheme="minorHAnsi"/>
          <w:b/>
          <w:sz w:val="22"/>
          <w:szCs w:val="22"/>
        </w:rPr>
        <w:t>: 23</w:t>
      </w:r>
      <w:r w:rsidR="003E4BDE">
        <w:rPr>
          <w:rFonts w:asciiTheme="minorHAnsi" w:hAnsiTheme="minorHAnsi" w:cstheme="minorHAnsi"/>
          <w:b/>
          <w:sz w:val="22"/>
          <w:szCs w:val="22"/>
          <w:lang w:val="en-US"/>
        </w:rPr>
        <w:t>PROC</w:t>
      </w:r>
      <w:r w:rsidR="003E4BDE" w:rsidRPr="003E4BDE">
        <w:rPr>
          <w:rFonts w:asciiTheme="minorHAnsi" w:hAnsiTheme="minorHAnsi" w:cstheme="minorHAnsi"/>
          <w:b/>
          <w:sz w:val="22"/>
          <w:szCs w:val="22"/>
        </w:rPr>
        <w:t>013119660 2023-07-20</w:t>
      </w:r>
    </w:p>
    <w:p w14:paraId="426017B2" w14:textId="3EDF9E0F" w:rsidR="004A43FC" w:rsidRPr="00B97BA3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01DC" w:rsidRPr="00F401DC">
        <w:rPr>
          <w:rFonts w:asciiTheme="minorHAnsi" w:hAnsiTheme="minorHAnsi" w:cstheme="minorHAnsi"/>
          <w:b/>
          <w:sz w:val="22"/>
          <w:szCs w:val="22"/>
        </w:rPr>
        <w:t>96</w:t>
      </w:r>
      <w:r w:rsidR="00B97BA3">
        <w:rPr>
          <w:rFonts w:asciiTheme="minorHAnsi" w:hAnsiTheme="minorHAnsi" w:cstheme="minorHAnsi"/>
          <w:b/>
          <w:sz w:val="22"/>
          <w:szCs w:val="22"/>
        </w:rPr>
        <w:t>ΗΝΟΡΡ3-7ΤΖ</w:t>
      </w:r>
    </w:p>
    <w:p w14:paraId="242803F3" w14:textId="10B4802F" w:rsidR="00A63ADE" w:rsidRPr="00911C6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911C65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0391">
        <w:rPr>
          <w:rFonts w:asciiTheme="minorHAnsi" w:hAnsiTheme="minorHAnsi" w:cstheme="minorHAnsi"/>
          <w:b/>
          <w:sz w:val="22"/>
          <w:szCs w:val="22"/>
        </w:rPr>
        <w:t>4537/20.07.2023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9A2E8DD" w:rsidR="00A63ADE" w:rsidRPr="00221013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E02F6F">
        <w:rPr>
          <w:rFonts w:asciiTheme="minorHAnsi" w:hAnsiTheme="minorHAnsi" w:cstheme="minorHAnsi"/>
          <w:b/>
          <w:sz w:val="22"/>
          <w:szCs w:val="22"/>
        </w:rPr>
        <w:t xml:space="preserve">σύναψη ετήσιου συμβολαίου προληπτικής συντήρησης του </w:t>
      </w:r>
      <w:proofErr w:type="spellStart"/>
      <w:r w:rsidR="00E02F6F" w:rsidRPr="00221013">
        <w:rPr>
          <w:rFonts w:asciiTheme="minorHAnsi" w:hAnsiTheme="minorHAnsi" w:cstheme="minorHAnsi"/>
          <w:b/>
          <w:sz w:val="22"/>
          <w:szCs w:val="22"/>
        </w:rPr>
        <w:t>υπερηχοτομογράφου</w:t>
      </w:r>
      <w:proofErr w:type="spellEnd"/>
      <w:r w:rsidR="00E02F6F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2F6F" w:rsidRPr="00221013">
        <w:rPr>
          <w:rFonts w:asciiTheme="minorHAnsi" w:hAnsiTheme="minorHAnsi" w:cstheme="minorHAnsi"/>
          <w:b/>
          <w:sz w:val="22"/>
          <w:szCs w:val="22"/>
          <w:lang w:val="en-US"/>
        </w:rPr>
        <w:t>VIVID</w:t>
      </w:r>
      <w:r w:rsidR="00E02F6F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2F6F" w:rsidRPr="00221013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r w:rsidR="00E02F6F" w:rsidRPr="00221013">
        <w:rPr>
          <w:rFonts w:asciiTheme="minorHAnsi" w:hAnsiTheme="minorHAnsi" w:cstheme="minorHAnsi"/>
          <w:b/>
          <w:sz w:val="22"/>
          <w:szCs w:val="22"/>
        </w:rPr>
        <w:t>8 (</w:t>
      </w:r>
      <w:r w:rsidR="00E02F6F" w:rsidRPr="00221013">
        <w:rPr>
          <w:rFonts w:asciiTheme="minorHAnsi" w:hAnsiTheme="minorHAnsi" w:cstheme="minorHAnsi"/>
          <w:b/>
          <w:sz w:val="22"/>
          <w:szCs w:val="22"/>
          <w:lang w:val="en-US"/>
        </w:rPr>
        <w:t>ID</w:t>
      </w:r>
      <w:r w:rsidR="00E02F6F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2F6F" w:rsidRPr="00221013">
        <w:rPr>
          <w:rFonts w:asciiTheme="minorHAnsi" w:hAnsiTheme="minorHAnsi" w:cstheme="minorHAnsi"/>
          <w:b/>
          <w:sz w:val="22"/>
          <w:szCs w:val="22"/>
          <w:lang w:val="en-US"/>
        </w:rPr>
        <w:t>No</w:t>
      </w:r>
      <w:r w:rsidR="00E02F6F" w:rsidRPr="0022101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02F6F" w:rsidRPr="00221013">
        <w:rPr>
          <w:rFonts w:asciiTheme="minorHAnsi" w:hAnsiTheme="minorHAnsi" w:cstheme="minorHAnsi"/>
          <w:b/>
          <w:sz w:val="22"/>
          <w:szCs w:val="22"/>
          <w:lang w:val="en-US"/>
        </w:rPr>
        <w:t>H</w:t>
      </w:r>
      <w:r w:rsidR="00E02F6F" w:rsidRPr="006F4908">
        <w:rPr>
          <w:rFonts w:asciiTheme="minorHAnsi" w:hAnsiTheme="minorHAnsi" w:cstheme="minorHAnsi"/>
          <w:b/>
          <w:sz w:val="22"/>
          <w:szCs w:val="22"/>
        </w:rPr>
        <w:t>2213</w:t>
      </w:r>
      <w:r w:rsidR="00E02F6F" w:rsidRPr="00221013">
        <w:rPr>
          <w:rFonts w:asciiTheme="minorHAnsi" w:hAnsiTheme="minorHAnsi" w:cstheme="minorHAnsi"/>
          <w:b/>
          <w:sz w:val="22"/>
          <w:szCs w:val="22"/>
          <w:lang w:val="en-US"/>
        </w:rPr>
        <w:t>US</w:t>
      </w:r>
      <w:r w:rsidR="00E02F6F" w:rsidRPr="006F4908">
        <w:rPr>
          <w:rFonts w:asciiTheme="minorHAnsi" w:hAnsiTheme="minorHAnsi" w:cstheme="minorHAnsi"/>
          <w:b/>
          <w:sz w:val="22"/>
          <w:szCs w:val="22"/>
        </w:rPr>
        <w:t xml:space="preserve">01) </w:t>
      </w:r>
      <w:r w:rsidR="00E02F6F" w:rsidRPr="00221013">
        <w:rPr>
          <w:rFonts w:asciiTheme="minorHAnsi" w:hAnsiTheme="minorHAnsi" w:cstheme="minorHAnsi"/>
          <w:b/>
          <w:sz w:val="22"/>
          <w:szCs w:val="22"/>
        </w:rPr>
        <w:t>του κατασκευαστικού οίκου</w:t>
      </w:r>
      <w:r w:rsidR="00E02F6F" w:rsidRPr="006F49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2F6F" w:rsidRPr="00221013">
        <w:rPr>
          <w:rFonts w:asciiTheme="minorHAnsi" w:hAnsiTheme="minorHAnsi" w:cstheme="minorHAnsi"/>
          <w:b/>
          <w:sz w:val="22"/>
          <w:szCs w:val="22"/>
          <w:lang w:val="en-US"/>
        </w:rPr>
        <w:t>GENERAL</w:t>
      </w:r>
      <w:r w:rsidR="00E02F6F" w:rsidRPr="006F49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2F6F" w:rsidRPr="00221013">
        <w:rPr>
          <w:rFonts w:asciiTheme="minorHAnsi" w:hAnsiTheme="minorHAnsi" w:cstheme="minorHAnsi"/>
          <w:b/>
          <w:sz w:val="22"/>
          <w:szCs w:val="22"/>
          <w:lang w:val="en-US"/>
        </w:rPr>
        <w:t>ELECTRIC</w:t>
      </w:r>
      <w:r w:rsidR="004759D4" w:rsidRPr="00221013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013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013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B3FFDDD" w:rsidR="00AB41FD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013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013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221013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221013">
        <w:rPr>
          <w:rFonts w:asciiTheme="minorHAnsi" w:hAnsiTheme="minorHAnsi" w:cstheme="minorHAnsi"/>
          <w:b/>
          <w:sz w:val="22"/>
          <w:szCs w:val="22"/>
        </w:rPr>
        <w:t>. Πρωτ.</w:t>
      </w:r>
      <w:r w:rsidR="00D1656F">
        <w:rPr>
          <w:rFonts w:asciiTheme="minorHAnsi" w:hAnsiTheme="minorHAnsi" w:cstheme="minorHAnsi"/>
          <w:b/>
          <w:sz w:val="22"/>
          <w:szCs w:val="22"/>
        </w:rPr>
        <w:t>4312/12.07.23</w:t>
      </w:r>
      <w:r w:rsidRPr="00221013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221013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221013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221013" w:rsidRPr="00221013">
        <w:rPr>
          <w:rFonts w:asciiTheme="minorHAnsi" w:hAnsiTheme="minorHAnsi" w:cstheme="minorHAnsi"/>
          <w:b/>
          <w:sz w:val="22"/>
          <w:szCs w:val="22"/>
        </w:rPr>
        <w:t xml:space="preserve">Μηχανικού </w:t>
      </w:r>
      <w:proofErr w:type="spellStart"/>
      <w:r w:rsidR="00221013" w:rsidRPr="00221013">
        <w:rPr>
          <w:rFonts w:asciiTheme="minorHAnsi" w:hAnsiTheme="minorHAnsi" w:cstheme="minorHAnsi"/>
          <w:b/>
          <w:sz w:val="22"/>
          <w:szCs w:val="22"/>
        </w:rPr>
        <w:t>Βιοϊατρικής</w:t>
      </w:r>
      <w:proofErr w:type="spellEnd"/>
      <w:r w:rsidR="00221013" w:rsidRPr="00221013">
        <w:rPr>
          <w:rFonts w:asciiTheme="minorHAnsi" w:hAnsiTheme="minorHAnsi" w:cstheme="minorHAnsi"/>
          <w:b/>
          <w:sz w:val="22"/>
          <w:szCs w:val="22"/>
        </w:rPr>
        <w:t xml:space="preserve"> Τεχνολογίας</w:t>
      </w:r>
      <w:r w:rsidR="00974627" w:rsidRPr="00221013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21013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21013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72A2A98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013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210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21013" w:rsidRPr="00221013">
        <w:rPr>
          <w:rFonts w:asciiTheme="minorHAnsi" w:hAnsiTheme="minorHAnsi" w:cstheme="minorHAnsi"/>
          <w:b/>
          <w:bCs/>
          <w:sz w:val="22"/>
          <w:szCs w:val="22"/>
        </w:rPr>
        <w:t>Τρεις χιλιάδες πεντακ</w:t>
      </w:r>
      <w:r w:rsidR="00A32B51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όσια </w:t>
      </w:r>
      <w:r w:rsidR="003849D8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1013" w:rsidRPr="00221013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0D1F68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21013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221013" w:rsidRPr="00221013">
        <w:rPr>
          <w:rFonts w:asciiTheme="minorHAnsi" w:hAnsiTheme="minorHAnsi" w:cstheme="minorHAnsi"/>
          <w:b/>
          <w:bCs/>
          <w:sz w:val="22"/>
          <w:szCs w:val="22"/>
        </w:rPr>
        <w:t>3.500</w:t>
      </w:r>
      <w:r w:rsidR="00AC39EC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221013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21013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5BED589" w:rsidR="00A63ADE" w:rsidRPr="00911C65" w:rsidRDefault="0022101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101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656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221013">
              <w:rPr>
                <w:rFonts w:asciiTheme="minorHAnsi" w:hAnsiTheme="minorHAnsi" w:cstheme="minorHAnsi"/>
                <w:sz w:val="22"/>
                <w:szCs w:val="22"/>
              </w:rPr>
              <w:t xml:space="preserve"> Ιου</w:t>
            </w:r>
            <w:r w:rsidR="00D1656F">
              <w:rPr>
                <w:rFonts w:asciiTheme="minorHAnsi" w:hAnsiTheme="minorHAnsi" w:cstheme="minorHAnsi"/>
                <w:sz w:val="22"/>
                <w:szCs w:val="22"/>
              </w:rPr>
              <w:t>λ</w:t>
            </w:r>
            <w:r w:rsidRPr="00221013">
              <w:rPr>
                <w:rFonts w:asciiTheme="minorHAnsi" w:hAnsiTheme="minorHAnsi" w:cstheme="minorHAnsi"/>
                <w:sz w:val="22"/>
                <w:szCs w:val="22"/>
              </w:rPr>
              <w:t>ίου</w:t>
            </w:r>
            <w:r w:rsidR="006F2549" w:rsidRPr="0022101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D1656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24D6305C" w:rsidR="00A63ADE" w:rsidRPr="00911C65" w:rsidRDefault="00A63ADE" w:rsidP="0052409B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16CC163" w:rsidR="00A63ADE" w:rsidRPr="00911C6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"mailto:</w:instrText>
            </w:r>
            <w:r w:rsidR="00221013" w:rsidRPr="00221013">
              <w:rPr>
                <w:rFonts w:asciiTheme="minorHAnsi" w:hAnsiTheme="minorHAnsi" w:cstheme="minorHAnsi"/>
                <w:sz w:val="22"/>
                <w:szCs w:val="22"/>
              </w:rPr>
              <w:instrText>supplies@santorini-hospital.g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r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1013" w:rsidRPr="005E1BA7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supplies@santorini-hospital.g</w:t>
            </w:r>
            <w:bookmarkEnd w:id="0"/>
            <w:r w:rsidR="00221013" w:rsidRPr="005E1BA7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21013" w:rsidRPr="002210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11C6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1C6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CC14F66" w:rsidR="00A63ADE" w:rsidRPr="00221013" w:rsidRDefault="00D1656F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6F490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t>Ιουλίου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276FB7E2" w:rsidR="00A63ADE" w:rsidRPr="00911C65" w:rsidRDefault="00D1656F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  <w:r w:rsidR="00A32B51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3F53A27F" w14:textId="77777777" w:rsidR="0052409B" w:rsidRDefault="0052409B" w:rsidP="0052409B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090FD463" w:rsidR="000D1F68" w:rsidRPr="00221013" w:rsidRDefault="000D1F68" w:rsidP="0052409B">
      <w:pPr>
        <w:pStyle w:val="20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</w:p>
    <w:p w14:paraId="4633C9D6" w14:textId="712C1AF6" w:rsidR="00201DD2" w:rsidRPr="0052409B" w:rsidRDefault="000D1F68" w:rsidP="0052409B">
      <w:pPr>
        <w:pStyle w:val="a7"/>
        <w:spacing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221013">
        <w:rPr>
          <w:rFonts w:asciiTheme="minorHAnsi" w:hAnsiTheme="minorHAnsi" w:cstheme="minorHAnsi"/>
          <w:sz w:val="22"/>
          <w:szCs w:val="22"/>
        </w:rPr>
        <w:t xml:space="preserve">την σύναψη ετήσιου συμβολαίου προληπτικής συντήρησης του </w:t>
      </w:r>
      <w:proofErr w:type="spellStart"/>
      <w:r w:rsidR="00221013">
        <w:rPr>
          <w:rFonts w:asciiTheme="minorHAnsi" w:hAnsiTheme="minorHAnsi" w:cstheme="minorHAnsi"/>
          <w:sz w:val="22"/>
          <w:szCs w:val="22"/>
        </w:rPr>
        <w:t>υπερηχοτομογράφου</w:t>
      </w:r>
      <w:proofErr w:type="spellEnd"/>
      <w:r w:rsidR="00221013">
        <w:rPr>
          <w:rFonts w:asciiTheme="minorHAnsi" w:hAnsiTheme="minorHAnsi" w:cstheme="minorHAnsi"/>
          <w:sz w:val="22"/>
          <w:szCs w:val="22"/>
        </w:rPr>
        <w:t xml:space="preserve"> </w:t>
      </w:r>
      <w:r w:rsidR="00221013">
        <w:rPr>
          <w:rFonts w:asciiTheme="minorHAnsi" w:hAnsiTheme="minorHAnsi" w:cstheme="minorHAnsi"/>
          <w:sz w:val="22"/>
          <w:szCs w:val="22"/>
          <w:lang w:val="en-US"/>
        </w:rPr>
        <w:t>VIVID</w:t>
      </w:r>
      <w:r w:rsidR="00221013" w:rsidRPr="00221013">
        <w:rPr>
          <w:rFonts w:asciiTheme="minorHAnsi" w:hAnsiTheme="minorHAnsi" w:cstheme="minorHAnsi"/>
          <w:sz w:val="22"/>
          <w:szCs w:val="22"/>
        </w:rPr>
        <w:t xml:space="preserve"> </w:t>
      </w:r>
      <w:r w:rsidR="00221013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221013" w:rsidRPr="00221013">
        <w:rPr>
          <w:rFonts w:asciiTheme="minorHAnsi" w:hAnsiTheme="minorHAnsi" w:cstheme="minorHAnsi"/>
          <w:sz w:val="22"/>
          <w:szCs w:val="22"/>
        </w:rPr>
        <w:t>8 (</w:t>
      </w:r>
      <w:r w:rsidR="00221013">
        <w:rPr>
          <w:rFonts w:asciiTheme="minorHAnsi" w:hAnsiTheme="minorHAnsi" w:cstheme="minorHAnsi"/>
          <w:sz w:val="22"/>
          <w:szCs w:val="22"/>
          <w:lang w:val="en-US"/>
        </w:rPr>
        <w:t>ID</w:t>
      </w:r>
      <w:r w:rsidR="00221013" w:rsidRPr="00221013">
        <w:rPr>
          <w:rFonts w:asciiTheme="minorHAnsi" w:hAnsiTheme="minorHAnsi" w:cstheme="minorHAnsi"/>
          <w:sz w:val="22"/>
          <w:szCs w:val="22"/>
        </w:rPr>
        <w:t xml:space="preserve"> </w:t>
      </w:r>
      <w:r w:rsidR="00221013">
        <w:rPr>
          <w:rFonts w:asciiTheme="minorHAnsi" w:hAnsiTheme="minorHAnsi" w:cstheme="minorHAnsi"/>
          <w:sz w:val="22"/>
          <w:szCs w:val="22"/>
          <w:lang w:val="en-US"/>
        </w:rPr>
        <w:t>No</w:t>
      </w:r>
      <w:r w:rsidR="00221013" w:rsidRPr="00221013">
        <w:rPr>
          <w:rFonts w:asciiTheme="minorHAnsi" w:hAnsiTheme="minorHAnsi" w:cstheme="minorHAnsi"/>
          <w:sz w:val="22"/>
          <w:szCs w:val="22"/>
        </w:rPr>
        <w:t xml:space="preserve">. </w:t>
      </w:r>
      <w:r w:rsidR="00221013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221013" w:rsidRPr="00221013">
        <w:rPr>
          <w:rFonts w:asciiTheme="minorHAnsi" w:hAnsiTheme="minorHAnsi" w:cstheme="minorHAnsi"/>
          <w:sz w:val="22"/>
          <w:szCs w:val="22"/>
        </w:rPr>
        <w:t>2213</w:t>
      </w:r>
      <w:r w:rsidR="00221013">
        <w:rPr>
          <w:rFonts w:asciiTheme="minorHAnsi" w:hAnsiTheme="minorHAnsi" w:cstheme="minorHAnsi"/>
          <w:sz w:val="22"/>
          <w:szCs w:val="22"/>
          <w:lang w:val="en-US"/>
        </w:rPr>
        <w:t>US</w:t>
      </w:r>
      <w:r w:rsidR="00221013" w:rsidRPr="00221013">
        <w:rPr>
          <w:rFonts w:asciiTheme="minorHAnsi" w:hAnsiTheme="minorHAnsi" w:cstheme="minorHAnsi"/>
          <w:sz w:val="22"/>
          <w:szCs w:val="22"/>
        </w:rPr>
        <w:t xml:space="preserve">01) </w:t>
      </w:r>
      <w:r w:rsidR="00221013">
        <w:rPr>
          <w:rFonts w:asciiTheme="minorHAnsi" w:hAnsiTheme="minorHAnsi" w:cstheme="minorHAnsi"/>
          <w:sz w:val="22"/>
          <w:szCs w:val="22"/>
        </w:rPr>
        <w:t xml:space="preserve">του κατασκευαστικού οίκου </w:t>
      </w:r>
      <w:r w:rsidR="00221013">
        <w:rPr>
          <w:rFonts w:asciiTheme="minorHAnsi" w:hAnsiTheme="minorHAnsi" w:cstheme="minorHAnsi"/>
          <w:sz w:val="22"/>
          <w:szCs w:val="22"/>
          <w:lang w:val="en-US"/>
        </w:rPr>
        <w:t>GENERAL</w:t>
      </w:r>
      <w:r w:rsidR="00221013" w:rsidRPr="00221013">
        <w:rPr>
          <w:rFonts w:asciiTheme="minorHAnsi" w:hAnsiTheme="minorHAnsi" w:cstheme="minorHAnsi"/>
          <w:sz w:val="22"/>
          <w:szCs w:val="22"/>
        </w:rPr>
        <w:t xml:space="preserve"> </w:t>
      </w:r>
      <w:r w:rsidR="00221013">
        <w:rPr>
          <w:rFonts w:asciiTheme="minorHAnsi" w:hAnsiTheme="minorHAnsi" w:cstheme="minorHAnsi"/>
          <w:sz w:val="22"/>
          <w:szCs w:val="22"/>
          <w:lang w:val="en-US"/>
        </w:rPr>
        <w:t>ELECTRIC</w:t>
      </w:r>
      <w:r w:rsidR="00A44EA8" w:rsidRPr="0052409B">
        <w:rPr>
          <w:rFonts w:asciiTheme="minorHAnsi" w:hAnsiTheme="minorHAnsi" w:cstheme="minorHAnsi"/>
          <w:sz w:val="22"/>
          <w:szCs w:val="22"/>
        </w:rPr>
        <w:t>.</w:t>
      </w:r>
    </w:p>
    <w:p w14:paraId="0A5976CA" w14:textId="115C35BF" w:rsidR="003B0A0B" w:rsidRPr="003B0A0B" w:rsidRDefault="003B0A0B" w:rsidP="0052409B">
      <w:pPr>
        <w:tabs>
          <w:tab w:val="left" w:pos="720"/>
          <w:tab w:val="center" w:pos="4153"/>
          <w:tab w:val="right" w:pos="830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31F2F">
        <w:rPr>
          <w:rFonts w:asciiTheme="minorHAnsi" w:hAnsiTheme="minorHAnsi" w:cstheme="minorHAnsi"/>
          <w:b/>
          <w:bCs/>
          <w:sz w:val="22"/>
          <w:szCs w:val="22"/>
        </w:rPr>
        <w:t>ΠΕΡΙΓΡΑΦΗ ΠΑΡΕΧΟΜΕΝΗΣ ΥΠΗΡΕΣΙΑΣ</w:t>
      </w:r>
    </w:p>
    <w:p w14:paraId="252EE2C6" w14:textId="77777777" w:rsidR="003B0A0B" w:rsidRPr="003B0A0B" w:rsidRDefault="003B0A0B" w:rsidP="0052409B">
      <w:pPr>
        <w:pStyle w:val="a7"/>
        <w:numPr>
          <w:ilvl w:val="0"/>
          <w:numId w:val="46"/>
        </w:numPr>
        <w:tabs>
          <w:tab w:val="left" w:pos="142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0A0B">
        <w:rPr>
          <w:rFonts w:asciiTheme="minorHAnsi" w:hAnsiTheme="minorHAnsi" w:cstheme="minorHAnsi"/>
          <w:sz w:val="22"/>
          <w:szCs w:val="22"/>
        </w:rPr>
        <w:t>Αξία εργασιών προληπτικής συντήρησης (μία επίσκεψη ετησίως), σύμφωνα με τις οδηγίες του οίκου κατασκευής</w:t>
      </w:r>
    </w:p>
    <w:p w14:paraId="12BE9309" w14:textId="77777777" w:rsidR="003B0A0B" w:rsidRPr="003B0A0B" w:rsidRDefault="003B0A0B" w:rsidP="0052409B">
      <w:pPr>
        <w:pStyle w:val="a7"/>
        <w:numPr>
          <w:ilvl w:val="0"/>
          <w:numId w:val="46"/>
        </w:numPr>
        <w:tabs>
          <w:tab w:val="left" w:pos="142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0A0B">
        <w:rPr>
          <w:rFonts w:asciiTheme="minorHAnsi" w:hAnsiTheme="minorHAnsi" w:cstheme="minorHAnsi"/>
          <w:sz w:val="22"/>
          <w:szCs w:val="22"/>
        </w:rPr>
        <w:t>Απεριόριστες έκτακτες επισκέψεις επανορθωτικής συντήρησης σε περίπτωση βλαβών από συνήθη χρήση</w:t>
      </w:r>
    </w:p>
    <w:p w14:paraId="341B703A" w14:textId="77777777" w:rsidR="003B0A0B" w:rsidRPr="003B0A0B" w:rsidRDefault="003B0A0B" w:rsidP="0052409B">
      <w:pPr>
        <w:pStyle w:val="a7"/>
        <w:numPr>
          <w:ilvl w:val="0"/>
          <w:numId w:val="46"/>
        </w:numPr>
        <w:tabs>
          <w:tab w:val="left" w:pos="142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0A0B">
        <w:rPr>
          <w:rFonts w:asciiTheme="minorHAnsi" w:hAnsiTheme="minorHAnsi" w:cstheme="minorHAnsi"/>
          <w:sz w:val="22"/>
          <w:szCs w:val="22"/>
        </w:rPr>
        <w:t>Αξία απαραίτητων ανταλλακτικών για την επίλυση βλαβών του συστήματος</w:t>
      </w:r>
    </w:p>
    <w:p w14:paraId="1BAD1E24" w14:textId="77777777" w:rsidR="003B0A0B" w:rsidRPr="003B0A0B" w:rsidRDefault="003B0A0B" w:rsidP="0052409B">
      <w:pPr>
        <w:pStyle w:val="a7"/>
        <w:numPr>
          <w:ilvl w:val="0"/>
          <w:numId w:val="46"/>
        </w:numPr>
        <w:tabs>
          <w:tab w:val="left" w:pos="142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0A0B">
        <w:rPr>
          <w:rFonts w:asciiTheme="minorHAnsi" w:hAnsiTheme="minorHAnsi" w:cstheme="minorHAnsi"/>
          <w:sz w:val="22"/>
          <w:szCs w:val="22"/>
        </w:rPr>
        <w:t xml:space="preserve">Αξία αντικατάστασης 1 </w:t>
      </w:r>
      <w:proofErr w:type="spellStart"/>
      <w:r w:rsidRPr="003B0A0B">
        <w:rPr>
          <w:rFonts w:asciiTheme="minorHAnsi" w:hAnsiTheme="minorHAnsi" w:cstheme="minorHAnsi"/>
          <w:sz w:val="22"/>
          <w:szCs w:val="22"/>
        </w:rPr>
        <w:t>ηχοβόλου</w:t>
      </w:r>
      <w:proofErr w:type="spellEnd"/>
      <w:r w:rsidRPr="003B0A0B">
        <w:rPr>
          <w:rFonts w:asciiTheme="minorHAnsi" w:hAnsiTheme="minorHAnsi" w:cstheme="minorHAnsi"/>
          <w:sz w:val="22"/>
          <w:szCs w:val="22"/>
        </w:rPr>
        <w:t xml:space="preserve"> κεφαλής σε περίπτωση βλάβης καθ’ όλη τη διάρκεια της σύμβασης</w:t>
      </w:r>
    </w:p>
    <w:p w14:paraId="5B69FFFA" w14:textId="77777777" w:rsidR="003B0A0B" w:rsidRPr="003B0A0B" w:rsidRDefault="003B0A0B" w:rsidP="0052409B">
      <w:pPr>
        <w:pStyle w:val="a7"/>
        <w:numPr>
          <w:ilvl w:val="0"/>
          <w:numId w:val="46"/>
        </w:numPr>
        <w:tabs>
          <w:tab w:val="left" w:pos="142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0A0B">
        <w:rPr>
          <w:rFonts w:asciiTheme="minorHAnsi" w:hAnsiTheme="minorHAnsi" w:cstheme="minorHAnsi"/>
          <w:sz w:val="22"/>
          <w:szCs w:val="22"/>
        </w:rPr>
        <w:t>Προτεραιότητα στην εξυπηρέτηση (τηλεφωνική εξυπηρέτηση, ανταπόκριση τεχνικού, διαθεσιμότητα ανταλλακτικών)</w:t>
      </w:r>
    </w:p>
    <w:p w14:paraId="0C8DFCCE" w14:textId="77777777" w:rsidR="003B0A0B" w:rsidRPr="003B0A0B" w:rsidRDefault="003B0A0B" w:rsidP="0052409B">
      <w:pPr>
        <w:pStyle w:val="a7"/>
        <w:numPr>
          <w:ilvl w:val="0"/>
          <w:numId w:val="46"/>
        </w:numPr>
        <w:tabs>
          <w:tab w:val="left" w:pos="142"/>
          <w:tab w:val="left" w:pos="720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B0A0B">
        <w:rPr>
          <w:rFonts w:asciiTheme="minorHAnsi" w:hAnsiTheme="minorHAnsi" w:cstheme="minorHAnsi"/>
          <w:sz w:val="22"/>
          <w:szCs w:val="22"/>
        </w:rPr>
        <w:t>InSite</w:t>
      </w:r>
      <w:proofErr w:type="spellEnd"/>
      <w:r w:rsidRPr="003B0A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0A0B">
        <w:rPr>
          <w:rFonts w:asciiTheme="minorHAnsi" w:hAnsiTheme="minorHAnsi" w:cstheme="minorHAnsi"/>
          <w:sz w:val="22"/>
          <w:szCs w:val="22"/>
        </w:rPr>
        <w:t>Remote</w:t>
      </w:r>
      <w:proofErr w:type="spellEnd"/>
      <w:r w:rsidRPr="003B0A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0A0B">
        <w:rPr>
          <w:rFonts w:asciiTheme="minorHAnsi" w:hAnsiTheme="minorHAnsi" w:cstheme="minorHAnsi"/>
          <w:sz w:val="22"/>
          <w:szCs w:val="22"/>
        </w:rPr>
        <w:t>Diagnostics</w:t>
      </w:r>
      <w:proofErr w:type="spellEnd"/>
      <w:r w:rsidRPr="003B0A0B">
        <w:rPr>
          <w:rFonts w:asciiTheme="minorHAnsi" w:hAnsiTheme="minorHAnsi" w:cstheme="minorHAnsi"/>
          <w:sz w:val="22"/>
          <w:szCs w:val="22"/>
        </w:rPr>
        <w:t xml:space="preserve">: Ψηφιακές Υπηρεσίες διάγνωσης και παρακολούθησης του συστήματος μέσω </w:t>
      </w:r>
      <w:proofErr w:type="spellStart"/>
      <w:r w:rsidRPr="003B0A0B">
        <w:rPr>
          <w:rFonts w:asciiTheme="minorHAnsi" w:hAnsiTheme="minorHAnsi" w:cstheme="minorHAnsi"/>
          <w:sz w:val="22"/>
          <w:szCs w:val="22"/>
        </w:rPr>
        <w:t>τηλεδιάγνωσης</w:t>
      </w:r>
      <w:proofErr w:type="spellEnd"/>
      <w:r w:rsidRPr="003B0A0B">
        <w:rPr>
          <w:rFonts w:asciiTheme="minorHAnsi" w:hAnsiTheme="minorHAnsi" w:cstheme="minorHAnsi"/>
          <w:sz w:val="22"/>
          <w:szCs w:val="22"/>
        </w:rPr>
        <w:t xml:space="preserve"> ήτοι δυνατότητα απομακρυσμένης σύνδεσης </w:t>
      </w:r>
    </w:p>
    <w:p w14:paraId="3E281C4A" w14:textId="77777777" w:rsidR="003B0A0B" w:rsidRPr="003B0A0B" w:rsidRDefault="003B0A0B" w:rsidP="0052409B">
      <w:pPr>
        <w:pStyle w:val="a7"/>
        <w:numPr>
          <w:ilvl w:val="0"/>
          <w:numId w:val="46"/>
        </w:numPr>
        <w:tabs>
          <w:tab w:val="left" w:pos="142"/>
          <w:tab w:val="left" w:pos="720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0A0B">
        <w:rPr>
          <w:rFonts w:asciiTheme="minorHAnsi" w:hAnsiTheme="minorHAnsi" w:cstheme="minorHAnsi"/>
          <w:sz w:val="22"/>
          <w:szCs w:val="22"/>
        </w:rPr>
        <w:t xml:space="preserve">Παροχή Υπηρεσίας i </w:t>
      </w:r>
      <w:proofErr w:type="spellStart"/>
      <w:r w:rsidRPr="003B0A0B">
        <w:rPr>
          <w:rFonts w:asciiTheme="minorHAnsi" w:hAnsiTheme="minorHAnsi" w:cstheme="minorHAnsi"/>
          <w:sz w:val="22"/>
          <w:szCs w:val="22"/>
        </w:rPr>
        <w:t>Center,η</w:t>
      </w:r>
      <w:proofErr w:type="spellEnd"/>
      <w:r w:rsidRPr="003B0A0B">
        <w:rPr>
          <w:rFonts w:asciiTheme="minorHAnsi" w:hAnsiTheme="minorHAnsi" w:cstheme="minorHAnsi"/>
          <w:sz w:val="22"/>
          <w:szCs w:val="22"/>
        </w:rPr>
        <w:t xml:space="preserve"> οποία να επιτρέπει στον Νοσοκομείο να λαμβάνει πληροφορίες σε πραγματικό χρόνο, αναφορικά με την κατάσταση σέρβις του Ιατρικού απεικονιστικού εξοπλισμού, μέσω διασύνδεσης του χρήστη ως σε μία διαδικτυακή τοποθεσία. </w:t>
      </w:r>
    </w:p>
    <w:p w14:paraId="23D2183A" w14:textId="4BA7E2E5" w:rsidR="003B0A0B" w:rsidRPr="003B0A0B" w:rsidRDefault="003B0A0B" w:rsidP="0052409B">
      <w:pPr>
        <w:pStyle w:val="a7"/>
        <w:numPr>
          <w:ilvl w:val="0"/>
          <w:numId w:val="46"/>
        </w:numPr>
        <w:tabs>
          <w:tab w:val="left" w:pos="142"/>
          <w:tab w:val="left" w:pos="720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0A0B">
        <w:rPr>
          <w:rFonts w:asciiTheme="minorHAnsi" w:hAnsiTheme="minorHAnsi" w:cstheme="minorHAnsi"/>
          <w:sz w:val="22"/>
          <w:szCs w:val="22"/>
        </w:rPr>
        <w:lastRenderedPageBreak/>
        <w:t>Επίσκεψη τεχνικού της εταιρείας στο Νοσοκομείο για έλεγχο της βλάβης εφόσον δεν μπορεί να επιλυθεί εξ’ αποστάσεως, το αργότερο εντός σαράντα οκτώ (48)</w:t>
      </w:r>
      <w:r w:rsidR="0031222D">
        <w:rPr>
          <w:rFonts w:asciiTheme="minorHAnsi" w:hAnsiTheme="minorHAnsi" w:cstheme="minorHAnsi"/>
          <w:sz w:val="22"/>
          <w:szCs w:val="22"/>
        </w:rPr>
        <w:t xml:space="preserve"> </w:t>
      </w:r>
      <w:r w:rsidRPr="003B0A0B">
        <w:rPr>
          <w:rFonts w:asciiTheme="minorHAnsi" w:hAnsiTheme="minorHAnsi" w:cstheme="minorHAnsi"/>
          <w:sz w:val="22"/>
          <w:szCs w:val="22"/>
        </w:rPr>
        <w:t xml:space="preserve">ωρών από την αναγγελία της βλάβης </w:t>
      </w:r>
    </w:p>
    <w:p w14:paraId="4DF83EA3" w14:textId="26698DF8" w:rsidR="003B0A0B" w:rsidRDefault="003B0A0B" w:rsidP="0052409B">
      <w:pPr>
        <w:pStyle w:val="a7"/>
        <w:numPr>
          <w:ilvl w:val="0"/>
          <w:numId w:val="46"/>
        </w:numPr>
        <w:tabs>
          <w:tab w:val="left" w:pos="142"/>
          <w:tab w:val="left" w:pos="720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0A0B">
        <w:rPr>
          <w:rFonts w:asciiTheme="minorHAnsi" w:hAnsiTheme="minorHAnsi" w:cstheme="minorHAnsi"/>
          <w:sz w:val="22"/>
          <w:szCs w:val="22"/>
        </w:rPr>
        <w:t xml:space="preserve">Εξασφάλιση μέγιστου χρόνου εκτός λειτουργίας του συστήματος (DOWN TIME) έως δεκαπέντε (15) εργάσιμες ημέρες, εξαιρουμένων των ημερών προληπτικής συντήρησης, τυχόν εργοστασιακών μετατροπών, εργασιών </w:t>
      </w:r>
      <w:proofErr w:type="spellStart"/>
      <w:r w:rsidRPr="003B0A0B">
        <w:rPr>
          <w:rFonts w:asciiTheme="minorHAnsi" w:hAnsiTheme="minorHAnsi" w:cstheme="minorHAnsi"/>
          <w:sz w:val="22"/>
          <w:szCs w:val="22"/>
        </w:rPr>
        <w:t>απεγκατάστασης</w:t>
      </w:r>
      <w:proofErr w:type="spellEnd"/>
      <w:r w:rsidRPr="003B0A0B">
        <w:rPr>
          <w:rFonts w:asciiTheme="minorHAnsi" w:hAnsiTheme="minorHAnsi" w:cstheme="minorHAnsi"/>
          <w:sz w:val="22"/>
          <w:szCs w:val="22"/>
        </w:rPr>
        <w:t xml:space="preserve"> και των μη </w:t>
      </w:r>
      <w:proofErr w:type="spellStart"/>
      <w:r w:rsidRPr="003B0A0B">
        <w:rPr>
          <w:rFonts w:asciiTheme="minorHAnsi" w:hAnsiTheme="minorHAnsi" w:cstheme="minorHAnsi"/>
          <w:sz w:val="22"/>
          <w:szCs w:val="22"/>
        </w:rPr>
        <w:t>συμπεριληφθεισών</w:t>
      </w:r>
      <w:proofErr w:type="spellEnd"/>
      <w:r w:rsidRPr="003B0A0B">
        <w:rPr>
          <w:rFonts w:asciiTheme="minorHAnsi" w:hAnsiTheme="minorHAnsi" w:cstheme="minorHAnsi"/>
          <w:sz w:val="22"/>
          <w:szCs w:val="22"/>
        </w:rPr>
        <w:t xml:space="preserve"> υπηρεσιών</w:t>
      </w:r>
      <w:r w:rsidR="0052409B">
        <w:rPr>
          <w:rFonts w:asciiTheme="minorHAnsi" w:hAnsiTheme="minorHAnsi" w:cstheme="minorHAnsi"/>
          <w:sz w:val="22"/>
          <w:szCs w:val="22"/>
        </w:rPr>
        <w:t>.</w:t>
      </w:r>
    </w:p>
    <w:p w14:paraId="304A1DE4" w14:textId="77777777" w:rsidR="0052409B" w:rsidRPr="003B0A0B" w:rsidRDefault="0052409B" w:rsidP="0052409B">
      <w:pPr>
        <w:pStyle w:val="a7"/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C37C55" w14:textId="77777777" w:rsidR="0052409B" w:rsidRPr="0052409B" w:rsidRDefault="0052409B" w:rsidP="0052409B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409B">
        <w:rPr>
          <w:rFonts w:asciiTheme="minorHAnsi" w:hAnsiTheme="minorHAnsi" w:cstheme="minorHAnsi"/>
          <w:sz w:val="22"/>
          <w:szCs w:val="22"/>
        </w:rPr>
        <w:t>Από τις καλύψεις της ζητούμενης σύμβασης, εξαιρούνται τα εξής:</w:t>
      </w:r>
    </w:p>
    <w:p w14:paraId="0185B0F6" w14:textId="6A1B8638" w:rsidR="0052409B" w:rsidRPr="0052409B" w:rsidRDefault="0052409B" w:rsidP="0052409B">
      <w:pPr>
        <w:pStyle w:val="a7"/>
        <w:numPr>
          <w:ilvl w:val="0"/>
          <w:numId w:val="47"/>
        </w:numPr>
        <w:tabs>
          <w:tab w:val="left" w:pos="142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2409B">
        <w:rPr>
          <w:rFonts w:asciiTheme="minorHAnsi" w:hAnsiTheme="minorHAnsi" w:cstheme="minorHAnsi"/>
          <w:sz w:val="22"/>
          <w:szCs w:val="22"/>
        </w:rPr>
        <w:t xml:space="preserve">Παντός είδους αναλώσιμα (χαρτί εκτύπωσης, μελάνι, </w:t>
      </w:r>
      <w:proofErr w:type="spellStart"/>
      <w:r w:rsidRPr="0052409B">
        <w:rPr>
          <w:rFonts w:asciiTheme="minorHAnsi" w:hAnsiTheme="minorHAnsi" w:cstheme="minorHAnsi"/>
          <w:sz w:val="22"/>
          <w:szCs w:val="22"/>
        </w:rPr>
        <w:t>gels</w:t>
      </w:r>
      <w:proofErr w:type="spellEnd"/>
      <w:r w:rsidRPr="0052409B">
        <w:rPr>
          <w:rFonts w:asciiTheme="minorHAnsi" w:hAnsiTheme="minorHAnsi" w:cstheme="minorHAnsi"/>
          <w:sz w:val="22"/>
          <w:szCs w:val="22"/>
        </w:rPr>
        <w:t>, καλώδια ΗΚΓ, οπτικοακουστικά μέσα αποθήκευσης, προφυλακτικά κεφαλών, καλώδια ΗΚΓ, απολυμαντικά μαντ</w:t>
      </w:r>
      <w:r w:rsidR="00BD4181">
        <w:rPr>
          <w:rFonts w:asciiTheme="minorHAnsi" w:hAnsiTheme="minorHAnsi" w:cstheme="minorHAnsi"/>
          <w:sz w:val="22"/>
          <w:szCs w:val="22"/>
        </w:rPr>
        <w:t>η</w:t>
      </w:r>
      <w:r w:rsidRPr="0052409B">
        <w:rPr>
          <w:rFonts w:asciiTheme="minorHAnsi" w:hAnsiTheme="minorHAnsi" w:cstheme="minorHAnsi"/>
          <w:sz w:val="22"/>
          <w:szCs w:val="22"/>
        </w:rPr>
        <w:t xml:space="preserve">λάκια, </w:t>
      </w:r>
      <w:proofErr w:type="spellStart"/>
      <w:r w:rsidRPr="0052409B">
        <w:rPr>
          <w:rFonts w:asciiTheme="minorHAnsi" w:hAnsiTheme="minorHAnsi" w:cstheme="minorHAnsi"/>
          <w:sz w:val="22"/>
          <w:szCs w:val="22"/>
        </w:rPr>
        <w:t>κιτ</w:t>
      </w:r>
      <w:proofErr w:type="spellEnd"/>
      <w:r w:rsidRPr="0052409B">
        <w:rPr>
          <w:rFonts w:asciiTheme="minorHAnsi" w:hAnsiTheme="minorHAnsi" w:cstheme="minorHAnsi"/>
          <w:sz w:val="22"/>
          <w:szCs w:val="22"/>
        </w:rPr>
        <w:t xml:space="preserve"> βιοψίας, κεφαλές εκτυπωτών και συσκευών βίντεο)</w:t>
      </w:r>
    </w:p>
    <w:p w14:paraId="00E27CF3" w14:textId="77777777" w:rsidR="0052409B" w:rsidRPr="0052409B" w:rsidRDefault="0052409B" w:rsidP="0052409B">
      <w:pPr>
        <w:pStyle w:val="a7"/>
        <w:numPr>
          <w:ilvl w:val="0"/>
          <w:numId w:val="47"/>
        </w:numPr>
        <w:tabs>
          <w:tab w:val="left" w:pos="142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2409B">
        <w:rPr>
          <w:rFonts w:asciiTheme="minorHAnsi" w:hAnsiTheme="minorHAnsi" w:cstheme="minorHAnsi"/>
          <w:sz w:val="22"/>
          <w:szCs w:val="22"/>
        </w:rPr>
        <w:t>Μπαταρίες και εργασίες για τη διατήρηση αρχείου ασθενών –εικόνων εξετάσεων καθώς και εργασίες ανάκτησης δεδομένων</w:t>
      </w:r>
    </w:p>
    <w:p w14:paraId="0BE036DF" w14:textId="77777777" w:rsidR="0052409B" w:rsidRPr="0052409B" w:rsidRDefault="0052409B" w:rsidP="0052409B">
      <w:pPr>
        <w:pStyle w:val="a7"/>
        <w:numPr>
          <w:ilvl w:val="0"/>
          <w:numId w:val="47"/>
        </w:numPr>
        <w:tabs>
          <w:tab w:val="left" w:pos="142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2409B">
        <w:rPr>
          <w:rFonts w:asciiTheme="minorHAnsi" w:hAnsiTheme="minorHAnsi" w:cstheme="minorHAnsi"/>
          <w:sz w:val="22"/>
          <w:szCs w:val="22"/>
        </w:rPr>
        <w:t xml:space="preserve">Παντός είδους περιφερειακά συστήματα (UPS, </w:t>
      </w:r>
      <w:proofErr w:type="spellStart"/>
      <w:r w:rsidRPr="0052409B">
        <w:rPr>
          <w:rFonts w:asciiTheme="minorHAnsi" w:hAnsiTheme="minorHAnsi" w:cstheme="minorHAnsi"/>
          <w:sz w:val="22"/>
          <w:szCs w:val="22"/>
        </w:rPr>
        <w:t>κιτ</w:t>
      </w:r>
      <w:proofErr w:type="spellEnd"/>
      <w:r w:rsidRPr="0052409B">
        <w:rPr>
          <w:rFonts w:asciiTheme="minorHAnsi" w:hAnsiTheme="minorHAnsi" w:cstheme="minorHAnsi"/>
          <w:sz w:val="22"/>
          <w:szCs w:val="22"/>
        </w:rPr>
        <w:t xml:space="preserve"> βιοψίας, συσκευή εγγραφής βίντεο, H/W, εκτυπωτής, καταγραφικό, ECHOPAC, εξωτερικό μόνιτορ) και τα εξαρτήματά τους</w:t>
      </w:r>
    </w:p>
    <w:p w14:paraId="33A5B7A7" w14:textId="77777777" w:rsidR="0052409B" w:rsidRPr="0052409B" w:rsidRDefault="0052409B" w:rsidP="0052409B">
      <w:pPr>
        <w:pStyle w:val="a7"/>
        <w:numPr>
          <w:ilvl w:val="0"/>
          <w:numId w:val="47"/>
        </w:numPr>
        <w:tabs>
          <w:tab w:val="left" w:pos="142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2409B">
        <w:rPr>
          <w:rFonts w:asciiTheme="minorHAnsi" w:hAnsiTheme="minorHAnsi" w:cstheme="minorHAnsi"/>
          <w:sz w:val="22"/>
          <w:szCs w:val="22"/>
        </w:rPr>
        <w:t>Παντός είδους κεφαλές ( πλην της μιας συμβατικής κεφαλής) σε περίπτωση βλάβης</w:t>
      </w:r>
    </w:p>
    <w:p w14:paraId="77835A6D" w14:textId="77777777" w:rsidR="0052409B" w:rsidRPr="0052409B" w:rsidRDefault="0052409B" w:rsidP="0052409B">
      <w:pPr>
        <w:pStyle w:val="a7"/>
        <w:numPr>
          <w:ilvl w:val="0"/>
          <w:numId w:val="47"/>
        </w:numPr>
        <w:tabs>
          <w:tab w:val="left" w:pos="142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2409B">
        <w:rPr>
          <w:rFonts w:asciiTheme="minorHAnsi" w:hAnsiTheme="minorHAnsi" w:cstheme="minorHAnsi"/>
          <w:sz w:val="22"/>
          <w:szCs w:val="22"/>
        </w:rPr>
        <w:t xml:space="preserve">Παντός είδους </w:t>
      </w:r>
      <w:proofErr w:type="spellStart"/>
      <w:r w:rsidRPr="0052409B">
        <w:rPr>
          <w:rFonts w:asciiTheme="minorHAnsi" w:hAnsiTheme="minorHAnsi" w:cstheme="minorHAnsi"/>
          <w:sz w:val="22"/>
          <w:szCs w:val="22"/>
        </w:rPr>
        <w:t>διοισοφάγειες</w:t>
      </w:r>
      <w:proofErr w:type="spellEnd"/>
      <w:r w:rsidRPr="0052409B">
        <w:rPr>
          <w:rFonts w:asciiTheme="minorHAnsi" w:hAnsiTheme="minorHAnsi" w:cstheme="minorHAnsi"/>
          <w:sz w:val="22"/>
          <w:szCs w:val="22"/>
        </w:rPr>
        <w:t xml:space="preserve"> κεφαλές</w:t>
      </w:r>
    </w:p>
    <w:p w14:paraId="053109C1" w14:textId="77777777" w:rsidR="0052409B" w:rsidRPr="0052409B" w:rsidRDefault="0052409B" w:rsidP="0052409B">
      <w:pPr>
        <w:pStyle w:val="a7"/>
        <w:numPr>
          <w:ilvl w:val="0"/>
          <w:numId w:val="47"/>
        </w:numPr>
        <w:tabs>
          <w:tab w:val="left" w:pos="142"/>
          <w:tab w:val="center" w:pos="4153"/>
          <w:tab w:val="right" w:pos="8306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409B">
        <w:rPr>
          <w:rFonts w:asciiTheme="minorHAnsi" w:hAnsiTheme="minorHAnsi" w:cstheme="minorHAnsi"/>
          <w:sz w:val="22"/>
          <w:szCs w:val="22"/>
        </w:rPr>
        <w:t>Oμοιώματα</w:t>
      </w:r>
      <w:proofErr w:type="spellEnd"/>
      <w:r w:rsidRPr="0052409B">
        <w:rPr>
          <w:rFonts w:asciiTheme="minorHAnsi" w:hAnsiTheme="minorHAnsi" w:cstheme="minorHAnsi"/>
          <w:sz w:val="22"/>
          <w:szCs w:val="22"/>
        </w:rPr>
        <w:t xml:space="preserve"> βαθμονόμησης (</w:t>
      </w:r>
      <w:proofErr w:type="spellStart"/>
      <w:r w:rsidRPr="0052409B">
        <w:rPr>
          <w:rFonts w:asciiTheme="minorHAnsi" w:hAnsiTheme="minorHAnsi" w:cstheme="minorHAnsi"/>
          <w:sz w:val="22"/>
          <w:szCs w:val="22"/>
        </w:rPr>
        <w:t>phantoms</w:t>
      </w:r>
      <w:proofErr w:type="spellEnd"/>
      <w:r w:rsidRPr="0052409B">
        <w:rPr>
          <w:rFonts w:asciiTheme="minorHAnsi" w:hAnsiTheme="minorHAnsi" w:cstheme="minorHAnsi"/>
          <w:sz w:val="22"/>
          <w:szCs w:val="22"/>
        </w:rPr>
        <w:t>)</w:t>
      </w:r>
    </w:p>
    <w:p w14:paraId="7038EE98" w14:textId="77777777" w:rsidR="0052409B" w:rsidRPr="0052409B" w:rsidRDefault="0052409B" w:rsidP="0052409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50870C" w14:textId="77777777" w:rsidR="003B0A0B" w:rsidRPr="003B0A0B" w:rsidRDefault="003B0A0B" w:rsidP="003B0A0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A0B">
        <w:rPr>
          <w:rFonts w:asciiTheme="minorHAnsi" w:hAnsiTheme="minorHAnsi" w:cstheme="minorHAnsi"/>
          <w:sz w:val="22"/>
          <w:szCs w:val="22"/>
        </w:rPr>
        <w:t>Οι υποψήφιοι να καταθέσουν, επί ποινής αποκλεισμού, βεβαίωση από τον κατασκευαστικό οίκο για τη δυνατότητα τεχνικής υποστήριξης του εν λόγω μηχανήματος και διάθεσης νέων, γνήσιων και αμεταχείριστων ανταλλακτικών.</w:t>
      </w:r>
    </w:p>
    <w:p w14:paraId="2845E0A3" w14:textId="77777777" w:rsidR="00AC61FB" w:rsidRPr="0052409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</w:p>
    <w:p w14:paraId="7CDA8BFF" w14:textId="7D447C20" w:rsidR="00AC61FB" w:rsidRPr="0052409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r w:rsidRPr="0052409B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52409B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52409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2409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2409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2409B">
        <w:rPr>
          <w:rFonts w:asciiTheme="minorHAnsi" w:hAnsiTheme="minorHAnsi" w:cstheme="minorHAnsi"/>
          <w:sz w:val="22"/>
          <w:szCs w:val="22"/>
        </w:rPr>
        <w:t>60</w:t>
      </w:r>
      <w:r w:rsidR="00A63ADE" w:rsidRPr="0052409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4356FAE" w:rsidR="00AC61FB" w:rsidRPr="0052409B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2409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2409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2409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2409B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52409B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52409B">
        <w:rPr>
          <w:rFonts w:asciiTheme="minorHAnsi" w:hAnsiTheme="minorHAnsi" w:cstheme="minorHAnsi"/>
          <w:sz w:val="22"/>
          <w:szCs w:val="22"/>
        </w:rPr>
        <w:t>:</w:t>
      </w:r>
      <w:r w:rsidR="00A32B51" w:rsidRPr="0052409B">
        <w:rPr>
          <w:rFonts w:asciiTheme="minorHAnsi" w:hAnsiTheme="minorHAnsi" w:cstheme="minorHAnsi"/>
          <w:sz w:val="22"/>
          <w:szCs w:val="22"/>
        </w:rPr>
        <w:t xml:space="preserve"> </w:t>
      </w:r>
      <w:r w:rsidR="00171AAE" w:rsidRPr="0052409B">
        <w:rPr>
          <w:rFonts w:asciiTheme="minorHAnsi" w:hAnsiTheme="minorHAnsi" w:cstheme="minorHAnsi"/>
          <w:sz w:val="22"/>
          <w:szCs w:val="22"/>
          <w:lang w:val="en-US"/>
        </w:rPr>
        <w:t>supplies</w:t>
      </w:r>
      <w:r w:rsidR="00171AAE" w:rsidRPr="0052409B">
        <w:rPr>
          <w:rFonts w:asciiTheme="minorHAnsi" w:hAnsiTheme="minorHAnsi" w:cstheme="minorHAnsi"/>
          <w:sz w:val="22"/>
          <w:szCs w:val="22"/>
        </w:rPr>
        <w:t>@</w:t>
      </w:r>
      <w:proofErr w:type="spellStart"/>
      <w:r w:rsidR="00171AAE" w:rsidRPr="0052409B">
        <w:rPr>
          <w:rFonts w:asciiTheme="minorHAnsi" w:hAnsiTheme="minorHAnsi" w:cstheme="minorHAnsi"/>
          <w:sz w:val="22"/>
          <w:szCs w:val="22"/>
          <w:lang w:val="en-US"/>
        </w:rPr>
        <w:t>santorini</w:t>
      </w:r>
      <w:proofErr w:type="spellEnd"/>
      <w:r w:rsidR="00171AAE" w:rsidRPr="0052409B">
        <w:rPr>
          <w:rFonts w:asciiTheme="minorHAnsi" w:hAnsiTheme="minorHAnsi" w:cstheme="minorHAnsi"/>
          <w:sz w:val="22"/>
          <w:szCs w:val="22"/>
        </w:rPr>
        <w:t>-</w:t>
      </w:r>
      <w:r w:rsidR="00171AAE" w:rsidRPr="0052409B">
        <w:rPr>
          <w:rFonts w:asciiTheme="minorHAnsi" w:hAnsiTheme="minorHAnsi" w:cstheme="minorHAnsi"/>
          <w:sz w:val="22"/>
          <w:szCs w:val="22"/>
          <w:lang w:val="en-US"/>
        </w:rPr>
        <w:t>hospital</w:t>
      </w:r>
      <w:r w:rsidR="00171AAE" w:rsidRPr="0052409B">
        <w:rPr>
          <w:rFonts w:asciiTheme="minorHAnsi" w:hAnsiTheme="minorHAnsi" w:cstheme="minorHAnsi"/>
          <w:sz w:val="22"/>
          <w:szCs w:val="22"/>
        </w:rPr>
        <w:t>.</w:t>
      </w:r>
      <w:r w:rsidR="00171AAE" w:rsidRPr="0052409B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A32B51" w:rsidRPr="0052409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2409B">
        <w:rPr>
          <w:rFonts w:asciiTheme="minorHAnsi" w:hAnsiTheme="minorHAnsi" w:cstheme="minorHAnsi"/>
          <w:sz w:val="22"/>
          <w:szCs w:val="22"/>
        </w:rPr>
        <w:t xml:space="preserve"> </w:t>
      </w:r>
      <w:r w:rsidRPr="0052409B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52409B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52409B">
        <w:rPr>
          <w:rFonts w:asciiTheme="minorHAnsi" w:hAnsiTheme="minorHAnsi" w:cstheme="minorHAnsi"/>
          <w:sz w:val="22"/>
          <w:szCs w:val="22"/>
        </w:rPr>
        <w:t>: 22860</w:t>
      </w:r>
      <w:r w:rsidR="001C1A5A" w:rsidRPr="0052409B">
        <w:rPr>
          <w:rFonts w:asciiTheme="minorHAnsi" w:hAnsiTheme="minorHAnsi" w:cstheme="minorHAnsi"/>
          <w:sz w:val="22"/>
          <w:szCs w:val="22"/>
        </w:rPr>
        <w:t>35</w:t>
      </w:r>
      <w:r w:rsidR="00D747F7" w:rsidRPr="0052409B">
        <w:rPr>
          <w:rFonts w:asciiTheme="minorHAnsi" w:hAnsiTheme="minorHAnsi" w:cstheme="minorHAnsi"/>
          <w:sz w:val="22"/>
          <w:szCs w:val="22"/>
        </w:rPr>
        <w:t>459</w:t>
      </w:r>
      <w:r w:rsidRPr="0052409B">
        <w:rPr>
          <w:rFonts w:asciiTheme="minorHAnsi" w:hAnsiTheme="minorHAnsi" w:cstheme="minorHAnsi"/>
          <w:sz w:val="22"/>
          <w:szCs w:val="22"/>
        </w:rPr>
        <w:t xml:space="preserve"> έως </w:t>
      </w:r>
      <w:r w:rsidR="00F43B84" w:rsidRPr="0052409B">
        <w:rPr>
          <w:rFonts w:asciiTheme="minorHAnsi" w:hAnsiTheme="minorHAnsi" w:cstheme="minorHAnsi"/>
          <w:sz w:val="22"/>
          <w:szCs w:val="22"/>
        </w:rPr>
        <w:t xml:space="preserve">τις </w:t>
      </w:r>
      <w:r w:rsidR="00D1656F" w:rsidRPr="0052409B">
        <w:rPr>
          <w:rFonts w:asciiTheme="minorHAnsi" w:hAnsiTheme="minorHAnsi" w:cstheme="minorHAnsi"/>
          <w:sz w:val="22"/>
          <w:szCs w:val="22"/>
        </w:rPr>
        <w:t>26.</w:t>
      </w:r>
      <w:r w:rsidR="00F43B84" w:rsidRPr="0052409B">
        <w:rPr>
          <w:rFonts w:asciiTheme="minorHAnsi" w:hAnsiTheme="minorHAnsi" w:cstheme="minorHAnsi"/>
          <w:sz w:val="22"/>
          <w:szCs w:val="22"/>
        </w:rPr>
        <w:t>07.22</w:t>
      </w:r>
      <w:r w:rsidR="00A32B51" w:rsidRPr="0052409B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52409B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D1656F" w:rsidRPr="0052409B">
        <w:rPr>
          <w:rFonts w:asciiTheme="minorHAnsi" w:hAnsiTheme="minorHAnsi" w:cstheme="minorHAnsi"/>
          <w:sz w:val="22"/>
          <w:szCs w:val="22"/>
        </w:rPr>
        <w:t>Τετάρτη</w:t>
      </w:r>
      <w:r w:rsidR="000D1F68" w:rsidRPr="0052409B">
        <w:rPr>
          <w:rFonts w:asciiTheme="minorHAnsi" w:hAnsiTheme="minorHAnsi" w:cstheme="minorHAnsi"/>
          <w:sz w:val="22"/>
          <w:szCs w:val="22"/>
        </w:rPr>
        <w:t xml:space="preserve"> </w:t>
      </w:r>
      <w:r w:rsidRPr="0052409B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86A8267" w:rsidR="008E4B05" w:rsidRPr="0052409B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2409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2409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2409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2409B">
        <w:rPr>
          <w:rFonts w:asciiTheme="minorHAnsi" w:hAnsiTheme="minorHAnsi" w:cstheme="minorHAnsi"/>
          <w:sz w:val="22"/>
          <w:szCs w:val="22"/>
        </w:rPr>
        <w:t xml:space="preserve"> </w:t>
      </w:r>
      <w:r w:rsidR="00F43B84" w:rsidRPr="0052409B">
        <w:rPr>
          <w:rFonts w:asciiTheme="minorHAnsi" w:hAnsiTheme="minorHAnsi" w:cstheme="minorHAnsi"/>
          <w:sz w:val="22"/>
          <w:szCs w:val="22"/>
        </w:rPr>
        <w:t>62.07.2</w:t>
      </w:r>
      <w:r w:rsidR="00627744" w:rsidRPr="0052409B">
        <w:rPr>
          <w:rFonts w:asciiTheme="minorHAnsi" w:hAnsiTheme="minorHAnsi" w:cstheme="minorHAnsi"/>
          <w:sz w:val="22"/>
          <w:szCs w:val="22"/>
        </w:rPr>
        <w:t>7</w:t>
      </w:r>
      <w:r w:rsidR="00A32B51" w:rsidRPr="0052409B">
        <w:rPr>
          <w:rFonts w:asciiTheme="minorHAnsi" w:hAnsiTheme="minorHAnsi" w:cstheme="minorHAnsi"/>
          <w:sz w:val="22"/>
          <w:szCs w:val="22"/>
        </w:rPr>
        <w:t>.80</w:t>
      </w:r>
      <w:r w:rsidR="00BE5B76" w:rsidRPr="0052409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2409B">
        <w:rPr>
          <w:rFonts w:asciiTheme="minorHAnsi" w:hAnsiTheme="minorHAnsi" w:cstheme="minorHAnsi"/>
          <w:sz w:val="22"/>
          <w:szCs w:val="22"/>
        </w:rPr>
        <w:t>(</w:t>
      </w:r>
      <w:r w:rsidR="00FF4B6E" w:rsidRPr="0052409B">
        <w:rPr>
          <w:rFonts w:asciiTheme="minorHAnsi" w:hAnsiTheme="minorHAnsi" w:cstheme="minorHAnsi"/>
          <w:sz w:val="22"/>
          <w:szCs w:val="22"/>
        </w:rPr>
        <w:t xml:space="preserve"> </w:t>
      </w:r>
      <w:r w:rsidR="00F43B84" w:rsidRPr="0052409B">
        <w:rPr>
          <w:rFonts w:asciiTheme="minorHAnsi" w:hAnsiTheme="minorHAnsi" w:cstheme="minorHAnsi"/>
          <w:sz w:val="22"/>
          <w:szCs w:val="22"/>
        </w:rPr>
        <w:t xml:space="preserve">Επισκευές και Συντηρήσεις </w:t>
      </w:r>
      <w:r w:rsidR="00627744" w:rsidRPr="0052409B">
        <w:rPr>
          <w:rFonts w:asciiTheme="minorHAnsi" w:hAnsiTheme="minorHAnsi" w:cstheme="minorHAnsi"/>
          <w:sz w:val="22"/>
          <w:szCs w:val="22"/>
        </w:rPr>
        <w:t>Μηχανημάτων</w:t>
      </w:r>
      <w:r w:rsidR="00FF4B6E" w:rsidRPr="0052409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2409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2409B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2409B">
        <w:rPr>
          <w:rFonts w:asciiTheme="minorHAnsi" w:hAnsiTheme="minorHAnsi" w:cstheme="minorHAnsi"/>
          <w:sz w:val="22"/>
          <w:szCs w:val="22"/>
        </w:rPr>
        <w:t>2</w:t>
      </w:r>
      <w:r w:rsidR="00D1656F" w:rsidRPr="0052409B">
        <w:rPr>
          <w:rFonts w:asciiTheme="minorHAnsi" w:hAnsiTheme="minorHAnsi" w:cstheme="minorHAnsi"/>
          <w:sz w:val="22"/>
          <w:szCs w:val="22"/>
        </w:rPr>
        <w:t>3</w:t>
      </w:r>
      <w:r w:rsidR="0031418D" w:rsidRPr="0052409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2409B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2409B">
        <w:rPr>
          <w:rFonts w:asciiTheme="minorHAnsi" w:hAnsiTheme="minorHAnsi" w:cstheme="minorHAnsi"/>
          <w:sz w:val="22"/>
          <w:szCs w:val="22"/>
        </w:rPr>
        <w:t xml:space="preserve"> από την έκδοση τιμολογίου </w:t>
      </w:r>
      <w:r w:rsidR="00F43B84" w:rsidRPr="0052409B">
        <w:rPr>
          <w:rFonts w:asciiTheme="minorHAnsi" w:hAnsiTheme="minorHAnsi" w:cstheme="minorHAnsi"/>
          <w:sz w:val="22"/>
          <w:szCs w:val="22"/>
        </w:rPr>
        <w:t>και την ολοκλήρωση του έργου.</w:t>
      </w:r>
      <w:r w:rsidRPr="005240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2409B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2409B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2409B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2409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2409B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2409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2409B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150AFB4D" w14:textId="77777777" w:rsidR="0052409B" w:rsidRDefault="0052409B" w:rsidP="00D16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66097F" w14:textId="3FFAD6B0" w:rsidR="00D1656F" w:rsidRDefault="00D1656F" w:rsidP="00D16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Η ΑΝΤΙΠΡΟΕΔΡΟΣ ΤΟΥ Δ.Σ. ΤΗΣ ΑΕΜΥ Α.Ε. &amp;</w:t>
      </w:r>
    </w:p>
    <w:p w14:paraId="3D872088" w14:textId="77777777" w:rsidR="00D1656F" w:rsidRPr="00683CD5" w:rsidRDefault="00D1656F" w:rsidP="00D16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ΕΝΤΕΤΑΛΜΕΝΗ ΣΥΜΒΟΥΛΟΣ ΓΙΑ ΤΟ Γ.Ν. ΘΗΡΑΣ</w:t>
      </w:r>
    </w:p>
    <w:p w14:paraId="03F7E19E" w14:textId="77777777" w:rsidR="00D1656F" w:rsidRDefault="00D1656F" w:rsidP="00D1656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E915D11" w14:textId="77777777" w:rsidR="00D1656F" w:rsidRDefault="00D1656F" w:rsidP="00D1656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F451CDD" w14:textId="77777777" w:rsidR="0052409B" w:rsidRPr="00742DCB" w:rsidRDefault="0052409B" w:rsidP="00D1656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9AC287F" w14:textId="77777777" w:rsidR="00D1656F" w:rsidRPr="00742DCB" w:rsidRDefault="00D1656F" w:rsidP="00D16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8FF4404" w:rsidR="00A63ADE" w:rsidRPr="003B0A0B" w:rsidRDefault="00D1656F" w:rsidP="00D16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3B0A0B" w:rsidSect="0052409B">
      <w:headerReference w:type="default" r:id="rId8"/>
      <w:footerReference w:type="default" r:id="rId9"/>
      <w:pgSz w:w="11906" w:h="16838" w:code="9"/>
      <w:pgMar w:top="1928" w:right="720" w:bottom="96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1434319"/>
    <w:multiLevelType w:val="hybridMultilevel"/>
    <w:tmpl w:val="CD14EF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2B91D4C"/>
    <w:multiLevelType w:val="hybridMultilevel"/>
    <w:tmpl w:val="4274E1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162431">
    <w:abstractNumId w:val="10"/>
  </w:num>
  <w:num w:numId="2" w16cid:durableId="1203710196">
    <w:abstractNumId w:val="21"/>
  </w:num>
  <w:num w:numId="3" w16cid:durableId="1908219731">
    <w:abstractNumId w:val="11"/>
  </w:num>
  <w:num w:numId="4" w16cid:durableId="1369257719">
    <w:abstractNumId w:val="39"/>
  </w:num>
  <w:num w:numId="5" w16cid:durableId="841820300">
    <w:abstractNumId w:val="26"/>
  </w:num>
  <w:num w:numId="6" w16cid:durableId="48893189">
    <w:abstractNumId w:val="19"/>
  </w:num>
  <w:num w:numId="7" w16cid:durableId="1329212842">
    <w:abstractNumId w:val="4"/>
  </w:num>
  <w:num w:numId="8" w16cid:durableId="1035891860">
    <w:abstractNumId w:val="17"/>
  </w:num>
  <w:num w:numId="9" w16cid:durableId="1945579029">
    <w:abstractNumId w:val="29"/>
  </w:num>
  <w:num w:numId="10" w16cid:durableId="975136871">
    <w:abstractNumId w:val="22"/>
  </w:num>
  <w:num w:numId="11" w16cid:durableId="766968692">
    <w:abstractNumId w:val="14"/>
  </w:num>
  <w:num w:numId="12" w16cid:durableId="17514171">
    <w:abstractNumId w:val="15"/>
  </w:num>
  <w:num w:numId="13" w16cid:durableId="18470190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4941768">
    <w:abstractNumId w:val="41"/>
  </w:num>
  <w:num w:numId="15" w16cid:durableId="1009331269">
    <w:abstractNumId w:val="37"/>
  </w:num>
  <w:num w:numId="16" w16cid:durableId="418715193">
    <w:abstractNumId w:val="43"/>
  </w:num>
  <w:num w:numId="17" w16cid:durableId="1666595105">
    <w:abstractNumId w:val="35"/>
  </w:num>
  <w:num w:numId="18" w16cid:durableId="1140221300">
    <w:abstractNumId w:val="5"/>
  </w:num>
  <w:num w:numId="19" w16cid:durableId="823159566">
    <w:abstractNumId w:val="23"/>
  </w:num>
  <w:num w:numId="20" w16cid:durableId="1358461292">
    <w:abstractNumId w:val="32"/>
  </w:num>
  <w:num w:numId="21" w16cid:durableId="805393483">
    <w:abstractNumId w:val="1"/>
  </w:num>
  <w:num w:numId="22" w16cid:durableId="1006665528">
    <w:abstractNumId w:val="40"/>
  </w:num>
  <w:num w:numId="23" w16cid:durableId="1996520357">
    <w:abstractNumId w:val="9"/>
  </w:num>
  <w:num w:numId="24" w16cid:durableId="1897742756">
    <w:abstractNumId w:val="6"/>
  </w:num>
  <w:num w:numId="25" w16cid:durableId="1806772428">
    <w:abstractNumId w:val="36"/>
  </w:num>
  <w:num w:numId="26" w16cid:durableId="454640712">
    <w:abstractNumId w:val="8"/>
  </w:num>
  <w:num w:numId="27" w16cid:durableId="130170236">
    <w:abstractNumId w:val="0"/>
  </w:num>
  <w:num w:numId="28" w16cid:durableId="1771970781">
    <w:abstractNumId w:val="34"/>
  </w:num>
  <w:num w:numId="29" w16cid:durableId="1675834712">
    <w:abstractNumId w:val="33"/>
  </w:num>
  <w:num w:numId="30" w16cid:durableId="8439316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3050818">
    <w:abstractNumId w:val="2"/>
  </w:num>
  <w:num w:numId="32" w16cid:durableId="132794969">
    <w:abstractNumId w:val="13"/>
  </w:num>
  <w:num w:numId="33" w16cid:durableId="1582834277">
    <w:abstractNumId w:val="27"/>
  </w:num>
  <w:num w:numId="34" w16cid:durableId="467631901">
    <w:abstractNumId w:val="30"/>
  </w:num>
  <w:num w:numId="35" w16cid:durableId="204828091">
    <w:abstractNumId w:val="20"/>
  </w:num>
  <w:num w:numId="36" w16cid:durableId="25522550">
    <w:abstractNumId w:val="7"/>
  </w:num>
  <w:num w:numId="37" w16cid:durableId="1002128843">
    <w:abstractNumId w:val="12"/>
  </w:num>
  <w:num w:numId="38" w16cid:durableId="2037609949">
    <w:abstractNumId w:val="25"/>
  </w:num>
  <w:num w:numId="39" w16cid:durableId="905722359">
    <w:abstractNumId w:val="3"/>
  </w:num>
  <w:num w:numId="40" w16cid:durableId="795148777">
    <w:abstractNumId w:val="16"/>
  </w:num>
  <w:num w:numId="41" w16cid:durableId="304703619">
    <w:abstractNumId w:val="24"/>
  </w:num>
  <w:num w:numId="42" w16cid:durableId="1879245788">
    <w:abstractNumId w:val="44"/>
  </w:num>
  <w:num w:numId="43" w16cid:durableId="1903518082">
    <w:abstractNumId w:val="28"/>
  </w:num>
  <w:num w:numId="44" w16cid:durableId="1211185174">
    <w:abstractNumId w:val="42"/>
  </w:num>
  <w:num w:numId="45" w16cid:durableId="1351295988">
    <w:abstractNumId w:val="18"/>
  </w:num>
  <w:num w:numId="46" w16cid:durableId="1885864909">
    <w:abstractNumId w:val="31"/>
  </w:num>
  <w:num w:numId="47" w16cid:durableId="126754397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EFB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1AAE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1013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222D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820"/>
    <w:rsid w:val="003959E2"/>
    <w:rsid w:val="00397A03"/>
    <w:rsid w:val="003A06D3"/>
    <w:rsid w:val="003A6AAD"/>
    <w:rsid w:val="003B0A0B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4BDE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9B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27744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4908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1F2F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4EA8"/>
    <w:rsid w:val="00A45918"/>
    <w:rsid w:val="00A50391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97BA3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4181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56F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2F6F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01DC"/>
    <w:rsid w:val="00F411CE"/>
    <w:rsid w:val="00F42107"/>
    <w:rsid w:val="00F427F8"/>
    <w:rsid w:val="00F43B84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69</TotalTime>
  <Pages>2</Pages>
  <Words>556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4438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22</cp:revision>
  <cp:lastPrinted>2023-07-20T06:03:00Z</cp:lastPrinted>
  <dcterms:created xsi:type="dcterms:W3CDTF">2020-11-19T09:52:00Z</dcterms:created>
  <dcterms:modified xsi:type="dcterms:W3CDTF">2023-07-20T11:49:00Z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