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22E91" w14:textId="76700FEE" w:rsidR="00D41E7F" w:rsidRDefault="004965C9" w:rsidP="00921E46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921E46">
        <w:rPr>
          <w:rFonts w:asciiTheme="minorHAnsi" w:hAnsiTheme="minorHAnsi" w:cstheme="minorHAnsi"/>
          <w:b/>
          <w:sz w:val="22"/>
          <w:szCs w:val="22"/>
        </w:rPr>
        <w:tab/>
      </w:r>
      <w:r w:rsidR="00921E46">
        <w:rPr>
          <w:rFonts w:asciiTheme="minorHAnsi" w:hAnsiTheme="minorHAnsi" w:cstheme="minorHAnsi"/>
          <w:b/>
          <w:sz w:val="22"/>
          <w:szCs w:val="22"/>
        </w:rPr>
        <w:tab/>
      </w:r>
      <w:r w:rsidR="00921E46">
        <w:rPr>
          <w:rFonts w:asciiTheme="minorHAnsi" w:hAnsiTheme="minorHAnsi" w:cstheme="minorHAnsi"/>
          <w:b/>
          <w:sz w:val="22"/>
          <w:szCs w:val="22"/>
        </w:rPr>
        <w:tab/>
      </w:r>
      <w:r w:rsidR="00921E46">
        <w:rPr>
          <w:rFonts w:asciiTheme="minorHAnsi" w:hAnsiTheme="minorHAnsi" w:cstheme="minorHAnsi"/>
          <w:b/>
          <w:sz w:val="22"/>
          <w:szCs w:val="22"/>
        </w:rPr>
        <w:tab/>
      </w:r>
      <w:r w:rsidR="00921E46">
        <w:rPr>
          <w:rFonts w:asciiTheme="minorHAnsi" w:hAnsiTheme="minorHAnsi" w:cstheme="minorHAnsi"/>
          <w:b/>
          <w:sz w:val="22"/>
          <w:szCs w:val="22"/>
        </w:rPr>
        <w:tab/>
      </w:r>
      <w:r w:rsidR="00921E46">
        <w:rPr>
          <w:rFonts w:asciiTheme="minorHAnsi" w:hAnsiTheme="minorHAnsi" w:cstheme="minorHAnsi"/>
          <w:b/>
          <w:sz w:val="22"/>
          <w:szCs w:val="22"/>
        </w:rPr>
        <w:tab/>
      </w:r>
      <w:r w:rsidR="00921E46">
        <w:rPr>
          <w:rFonts w:asciiTheme="minorHAnsi" w:hAnsiTheme="minorHAnsi" w:cstheme="minorHAnsi"/>
          <w:b/>
          <w:sz w:val="22"/>
          <w:szCs w:val="22"/>
        </w:rPr>
        <w:tab/>
      </w:r>
      <w:r w:rsidR="0042447B"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7F509A" w:rsidRPr="007F509A">
        <w:rPr>
          <w:rFonts w:asciiTheme="minorHAnsi" w:hAnsiTheme="minorHAnsi" w:cstheme="minorHAnsi"/>
          <w:b/>
          <w:sz w:val="22"/>
          <w:szCs w:val="22"/>
        </w:rPr>
        <w:t>ΑΔΑM</w:t>
      </w:r>
      <w:r w:rsidR="007F509A" w:rsidRPr="00CD3D48">
        <w:rPr>
          <w:rFonts w:asciiTheme="minorHAnsi" w:hAnsiTheme="minorHAnsi" w:cstheme="minorHAnsi"/>
          <w:b/>
          <w:sz w:val="22"/>
          <w:szCs w:val="22"/>
        </w:rPr>
        <w:t>:</w:t>
      </w:r>
      <w:r w:rsidR="007F509A" w:rsidRPr="007F509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855FF" w:rsidRPr="00B855FF">
        <w:rPr>
          <w:rFonts w:asciiTheme="minorHAnsi" w:hAnsiTheme="minorHAnsi" w:cstheme="minorHAnsi"/>
          <w:b/>
          <w:sz w:val="22"/>
          <w:szCs w:val="22"/>
        </w:rPr>
        <w:t>23PROC013566451 2023-10-11</w:t>
      </w:r>
    </w:p>
    <w:p w14:paraId="426017B2" w14:textId="05668D47" w:rsidR="004A43FC" w:rsidRPr="00015791" w:rsidRDefault="00D41E7F" w:rsidP="00D41E7F">
      <w:pPr>
        <w:spacing w:line="320" w:lineRule="exact"/>
        <w:ind w:left="5760" w:right="-12" w:firstLine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015791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0157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B4E53">
        <w:rPr>
          <w:rFonts w:asciiTheme="minorHAnsi" w:hAnsiTheme="minorHAnsi" w:cstheme="minorHAnsi"/>
          <w:b/>
          <w:sz w:val="22"/>
          <w:szCs w:val="22"/>
        </w:rPr>
        <w:t>Ψ95ΥΟΡΡ3-ΤΤ8</w:t>
      </w:r>
    </w:p>
    <w:p w14:paraId="242803F3" w14:textId="71E96676" w:rsidR="00A63ADE" w:rsidRPr="00EB03AB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015791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015791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0157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A0D82">
        <w:rPr>
          <w:rFonts w:asciiTheme="minorHAnsi" w:hAnsiTheme="minorHAnsi" w:cstheme="minorHAnsi"/>
          <w:b/>
          <w:sz w:val="22"/>
          <w:szCs w:val="22"/>
        </w:rPr>
        <w:t>6458/11.10.2023</w:t>
      </w:r>
    </w:p>
    <w:p w14:paraId="74F2EEE3" w14:textId="77777777" w:rsidR="00D22A9A" w:rsidRPr="00015791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FFFFB7" w14:textId="77777777" w:rsidR="00D41E7F" w:rsidRDefault="00D41E7F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78CC9E78" w:rsidR="00A63ADE" w:rsidRPr="00015791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15791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015791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015791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2DDAC938" w:rsidR="00A63ADE" w:rsidRPr="00015791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15791">
        <w:rPr>
          <w:rFonts w:asciiTheme="minorHAnsi" w:hAnsiTheme="minorHAnsi" w:cstheme="minorHAnsi"/>
          <w:b/>
          <w:sz w:val="22"/>
          <w:szCs w:val="22"/>
        </w:rPr>
        <w:t>ΘΕΜΑ: «</w:t>
      </w:r>
      <w:r w:rsidR="000E2672">
        <w:rPr>
          <w:rFonts w:asciiTheme="minorHAnsi" w:hAnsiTheme="minorHAnsi" w:cstheme="minorHAnsi"/>
          <w:b/>
          <w:sz w:val="22"/>
          <w:szCs w:val="22"/>
        </w:rPr>
        <w:t>Π</w:t>
      </w:r>
      <w:r w:rsidR="00C96B48">
        <w:rPr>
          <w:rFonts w:asciiTheme="minorHAnsi" w:hAnsiTheme="minorHAnsi" w:cstheme="minorHAnsi"/>
          <w:b/>
          <w:sz w:val="22"/>
          <w:szCs w:val="22"/>
        </w:rPr>
        <w:t xml:space="preserve">ρομήθεια </w:t>
      </w:r>
      <w:r w:rsidR="006368DC">
        <w:rPr>
          <w:rFonts w:asciiTheme="minorHAnsi" w:hAnsiTheme="minorHAnsi" w:cstheme="minorHAnsi"/>
          <w:b/>
          <w:sz w:val="22"/>
          <w:szCs w:val="22"/>
        </w:rPr>
        <w:t>ειδικής κατασκευής εξωτερικών καπνοδόχων</w:t>
      </w:r>
      <w:r w:rsidR="000E2672">
        <w:rPr>
          <w:rFonts w:asciiTheme="minorHAnsi" w:hAnsiTheme="minorHAnsi" w:cstheme="minorHAnsi"/>
          <w:b/>
          <w:sz w:val="22"/>
          <w:szCs w:val="22"/>
        </w:rPr>
        <w:t xml:space="preserve"> διπλού τοιχώματος </w:t>
      </w:r>
      <w:r w:rsidR="006368DC">
        <w:rPr>
          <w:rFonts w:asciiTheme="minorHAnsi" w:hAnsiTheme="minorHAnsi" w:cstheme="minorHAnsi"/>
          <w:b/>
          <w:sz w:val="22"/>
          <w:szCs w:val="22"/>
        </w:rPr>
        <w:t>σε επιτοίχια κάθετη τοιχοποιία</w:t>
      </w:r>
      <w:r w:rsidR="000E2672">
        <w:rPr>
          <w:rFonts w:asciiTheme="minorHAnsi" w:hAnsiTheme="minorHAnsi" w:cstheme="minorHAnsi"/>
          <w:b/>
          <w:sz w:val="22"/>
          <w:szCs w:val="22"/>
        </w:rPr>
        <w:t xml:space="preserve"> για την ε</w:t>
      </w:r>
      <w:r w:rsidR="000842DE">
        <w:rPr>
          <w:rFonts w:asciiTheme="minorHAnsi" w:hAnsiTheme="minorHAnsi" w:cstheme="minorHAnsi"/>
          <w:b/>
          <w:sz w:val="22"/>
          <w:szCs w:val="22"/>
        </w:rPr>
        <w:t>πισκευή της εξωτερικής καπνοδόχου</w:t>
      </w:r>
      <w:r w:rsidR="00640D88" w:rsidRPr="00640D88">
        <w:rPr>
          <w:rFonts w:asciiTheme="minorHAnsi" w:hAnsiTheme="minorHAnsi" w:cstheme="minorHAnsi"/>
          <w:b/>
          <w:sz w:val="22"/>
          <w:szCs w:val="22"/>
        </w:rPr>
        <w:t>,</w:t>
      </w:r>
      <w:r w:rsidR="000842DE">
        <w:rPr>
          <w:rFonts w:asciiTheme="minorHAnsi" w:hAnsiTheme="minorHAnsi" w:cstheme="minorHAnsi"/>
          <w:b/>
          <w:sz w:val="22"/>
          <w:szCs w:val="22"/>
        </w:rPr>
        <w:t xml:space="preserve"> των δύο λεβήτων </w:t>
      </w:r>
      <w:r w:rsidR="00640D88">
        <w:rPr>
          <w:rFonts w:asciiTheme="minorHAnsi" w:hAnsiTheme="minorHAnsi" w:cstheme="minorHAnsi"/>
          <w:b/>
          <w:sz w:val="22"/>
          <w:szCs w:val="22"/>
        </w:rPr>
        <w:t xml:space="preserve">και του </w:t>
      </w:r>
      <w:r w:rsidR="00640D88">
        <w:rPr>
          <w:rFonts w:asciiTheme="minorHAnsi" w:hAnsiTheme="minorHAnsi" w:cstheme="minorHAnsi"/>
          <w:b/>
          <w:sz w:val="22"/>
          <w:szCs w:val="22"/>
          <w:lang w:val="en-US"/>
        </w:rPr>
        <w:t>heat</w:t>
      </w:r>
      <w:r w:rsidR="00640D88" w:rsidRPr="00640D8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40D88">
        <w:rPr>
          <w:rFonts w:asciiTheme="minorHAnsi" w:hAnsiTheme="minorHAnsi" w:cstheme="minorHAnsi"/>
          <w:b/>
          <w:sz w:val="22"/>
          <w:szCs w:val="22"/>
          <w:lang w:val="en-US"/>
        </w:rPr>
        <w:t>master</w:t>
      </w:r>
      <w:r w:rsidR="003E6F1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C1CBE">
        <w:rPr>
          <w:rFonts w:asciiTheme="minorHAnsi" w:hAnsiTheme="minorHAnsi" w:cstheme="minorHAnsi"/>
          <w:b/>
          <w:sz w:val="22"/>
          <w:szCs w:val="22"/>
        </w:rPr>
        <w:t>του Γ.Ν. Θήρας</w:t>
      </w:r>
      <w:r w:rsidR="004759D4" w:rsidRPr="00015791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015791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15791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0157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15791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5ED13537" w:rsidR="00AB41FD" w:rsidRPr="00015791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15791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0157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15791">
        <w:rPr>
          <w:rFonts w:asciiTheme="minorHAnsi" w:hAnsiTheme="minorHAnsi" w:cstheme="minorHAnsi"/>
          <w:b/>
          <w:sz w:val="22"/>
          <w:szCs w:val="22"/>
        </w:rPr>
        <w:t>Την με Αρ. Πρωτ</w:t>
      </w:r>
      <w:r w:rsidR="00015791" w:rsidRPr="00015791">
        <w:rPr>
          <w:rFonts w:asciiTheme="minorHAnsi" w:hAnsiTheme="minorHAnsi" w:cstheme="minorHAnsi"/>
          <w:b/>
          <w:sz w:val="22"/>
          <w:szCs w:val="22"/>
        </w:rPr>
        <w:t>.</w:t>
      </w:r>
      <w:r w:rsidR="000E2672">
        <w:rPr>
          <w:rFonts w:asciiTheme="minorHAnsi" w:hAnsiTheme="minorHAnsi" w:cstheme="minorHAnsi"/>
          <w:b/>
          <w:sz w:val="22"/>
          <w:szCs w:val="22"/>
        </w:rPr>
        <w:t>638</w:t>
      </w:r>
      <w:r w:rsidR="00DD6600">
        <w:rPr>
          <w:rFonts w:asciiTheme="minorHAnsi" w:hAnsiTheme="minorHAnsi" w:cstheme="minorHAnsi"/>
          <w:b/>
          <w:sz w:val="22"/>
          <w:szCs w:val="22"/>
        </w:rPr>
        <w:t>3</w:t>
      </w:r>
      <w:r w:rsidR="000E2672">
        <w:rPr>
          <w:rFonts w:asciiTheme="minorHAnsi" w:hAnsiTheme="minorHAnsi" w:cstheme="minorHAnsi"/>
          <w:b/>
          <w:sz w:val="22"/>
          <w:szCs w:val="22"/>
        </w:rPr>
        <w:t>/</w:t>
      </w:r>
      <w:r w:rsidR="00DD6600">
        <w:rPr>
          <w:rFonts w:asciiTheme="minorHAnsi" w:hAnsiTheme="minorHAnsi" w:cstheme="minorHAnsi"/>
          <w:b/>
          <w:sz w:val="22"/>
          <w:szCs w:val="22"/>
        </w:rPr>
        <w:t>06.10</w:t>
      </w:r>
      <w:r w:rsidR="006720E2">
        <w:rPr>
          <w:rFonts w:asciiTheme="minorHAnsi" w:hAnsiTheme="minorHAnsi" w:cstheme="minorHAnsi"/>
          <w:b/>
          <w:sz w:val="22"/>
          <w:szCs w:val="22"/>
        </w:rPr>
        <w:t>.</w:t>
      </w:r>
      <w:r w:rsidR="00015791" w:rsidRPr="00015791">
        <w:rPr>
          <w:rFonts w:asciiTheme="minorHAnsi" w:hAnsiTheme="minorHAnsi" w:cstheme="minorHAnsi"/>
          <w:b/>
          <w:sz w:val="22"/>
          <w:szCs w:val="22"/>
        </w:rPr>
        <w:t>2</w:t>
      </w:r>
      <w:r w:rsidR="00546158">
        <w:rPr>
          <w:rFonts w:asciiTheme="minorHAnsi" w:hAnsiTheme="minorHAnsi" w:cstheme="minorHAnsi"/>
          <w:b/>
          <w:sz w:val="22"/>
          <w:szCs w:val="22"/>
        </w:rPr>
        <w:t>3</w:t>
      </w:r>
      <w:r w:rsidRPr="00015791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C2409C">
        <w:rPr>
          <w:rFonts w:asciiTheme="minorHAnsi" w:hAnsiTheme="minorHAnsi" w:cstheme="minorHAnsi"/>
          <w:b/>
          <w:sz w:val="22"/>
          <w:szCs w:val="22"/>
        </w:rPr>
        <w:t xml:space="preserve">της </w:t>
      </w:r>
      <w:r w:rsidR="00CD3D48">
        <w:rPr>
          <w:rFonts w:asciiTheme="minorHAnsi" w:hAnsiTheme="minorHAnsi" w:cstheme="minorHAnsi"/>
          <w:b/>
          <w:sz w:val="22"/>
          <w:szCs w:val="22"/>
        </w:rPr>
        <w:t>Τεχνικής</w:t>
      </w:r>
      <w:r w:rsidR="00C2409C">
        <w:rPr>
          <w:rFonts w:asciiTheme="minorHAnsi" w:hAnsiTheme="minorHAnsi" w:cstheme="minorHAnsi"/>
          <w:b/>
          <w:sz w:val="22"/>
          <w:szCs w:val="22"/>
        </w:rPr>
        <w:t xml:space="preserve"> Υπηρεσίας</w:t>
      </w:r>
      <w:r w:rsidR="00DE1F40" w:rsidRPr="000157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4627" w:rsidRPr="00015791">
        <w:rPr>
          <w:rFonts w:asciiTheme="minorHAnsi" w:hAnsiTheme="minorHAnsi" w:cstheme="minorHAnsi"/>
          <w:b/>
          <w:sz w:val="22"/>
          <w:szCs w:val="22"/>
        </w:rPr>
        <w:t>του</w:t>
      </w:r>
      <w:r w:rsidR="00827653" w:rsidRPr="00015791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015791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5FA5A0A7" w:rsidR="00AB41FD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D0748EA" w14:textId="77777777" w:rsidR="00BF2DF5" w:rsidRPr="00015791" w:rsidRDefault="00BF2DF5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4F84BC93" w:rsidR="00C8176C" w:rsidRPr="00015791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15791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01579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368DC">
        <w:rPr>
          <w:rFonts w:asciiTheme="minorHAnsi" w:hAnsiTheme="minorHAnsi" w:cstheme="minorHAnsi"/>
          <w:b/>
          <w:bCs/>
          <w:sz w:val="22"/>
          <w:szCs w:val="22"/>
        </w:rPr>
        <w:t xml:space="preserve">Τέσσερις </w:t>
      </w:r>
      <w:r w:rsidR="00640D88">
        <w:rPr>
          <w:rFonts w:asciiTheme="minorHAnsi" w:hAnsiTheme="minorHAnsi" w:cstheme="minorHAnsi"/>
          <w:b/>
          <w:bCs/>
          <w:sz w:val="22"/>
          <w:szCs w:val="22"/>
        </w:rPr>
        <w:t>χιλιάδ</w:t>
      </w:r>
      <w:r w:rsidR="006368DC">
        <w:rPr>
          <w:rFonts w:asciiTheme="minorHAnsi" w:hAnsiTheme="minorHAnsi" w:cstheme="minorHAnsi"/>
          <w:b/>
          <w:bCs/>
          <w:sz w:val="22"/>
          <w:szCs w:val="22"/>
        </w:rPr>
        <w:t>ες</w:t>
      </w:r>
      <w:r w:rsidR="00640D8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368DC">
        <w:rPr>
          <w:rFonts w:asciiTheme="minorHAnsi" w:hAnsiTheme="minorHAnsi" w:cstheme="minorHAnsi"/>
          <w:b/>
          <w:bCs/>
          <w:sz w:val="22"/>
          <w:szCs w:val="22"/>
        </w:rPr>
        <w:t>οχτακόσια</w:t>
      </w:r>
      <w:r w:rsidR="00CD3D4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368DC">
        <w:rPr>
          <w:rFonts w:asciiTheme="minorHAnsi" w:hAnsiTheme="minorHAnsi" w:cstheme="minorHAnsi"/>
          <w:b/>
          <w:bCs/>
          <w:sz w:val="22"/>
          <w:szCs w:val="22"/>
        </w:rPr>
        <w:t>εβδομήντα</w:t>
      </w:r>
      <w:r w:rsidR="006E244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368DC">
        <w:rPr>
          <w:rFonts w:asciiTheme="minorHAnsi" w:hAnsiTheme="minorHAnsi" w:cstheme="minorHAnsi"/>
          <w:b/>
          <w:bCs/>
          <w:sz w:val="22"/>
          <w:szCs w:val="22"/>
        </w:rPr>
        <w:t>ένα</w:t>
      </w:r>
      <w:r w:rsidR="00640D8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E1F40" w:rsidRPr="00015791">
        <w:rPr>
          <w:rFonts w:asciiTheme="minorHAnsi" w:hAnsiTheme="minorHAnsi" w:cstheme="minorHAnsi"/>
          <w:b/>
          <w:bCs/>
          <w:sz w:val="22"/>
          <w:szCs w:val="22"/>
        </w:rPr>
        <w:t>ευρώ</w:t>
      </w:r>
      <w:r w:rsidR="00A32B51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849D8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F2DF5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6368DC">
        <w:rPr>
          <w:rFonts w:asciiTheme="minorHAnsi" w:hAnsiTheme="minorHAnsi" w:cstheme="minorHAnsi"/>
          <w:b/>
          <w:bCs/>
          <w:sz w:val="22"/>
          <w:szCs w:val="22"/>
        </w:rPr>
        <w:t>4.871</w:t>
      </w:r>
      <w:r w:rsidR="00921E46">
        <w:rPr>
          <w:rFonts w:asciiTheme="minorHAnsi" w:hAnsiTheme="minorHAnsi" w:cstheme="minorHAnsi"/>
          <w:b/>
          <w:bCs/>
          <w:sz w:val="22"/>
          <w:szCs w:val="22"/>
        </w:rPr>
        <w:t>,00</w:t>
      </w:r>
      <w:r w:rsidR="00AC39EC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015791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015791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015791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015791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DD5F95D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  <w:r w:rsidR="00F61BC9">
              <w:rPr>
                <w:rFonts w:asciiTheme="minorHAnsi" w:hAnsiTheme="minorHAnsi" w:cstheme="minorHAnsi"/>
                <w:sz w:val="22"/>
                <w:szCs w:val="22"/>
              </w:rPr>
              <w:t xml:space="preserve"> και ΚΗΜΔΗΣ</w:t>
            </w:r>
          </w:p>
        </w:tc>
      </w:tr>
      <w:tr w:rsidR="00A63ADE" w:rsidRPr="00015791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22AD6B03" w:rsidR="00A63ADE" w:rsidRPr="00015791" w:rsidRDefault="005E2B73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 Οκτωβρίου</w:t>
            </w:r>
            <w:r w:rsidR="00107B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015791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107B1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</w:tbl>
    <w:p w14:paraId="36F59C08" w14:textId="24D6305C" w:rsidR="00A63ADE" w:rsidRPr="00015791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015791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015791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AED1D3A" w:rsidR="00A63ADE" w:rsidRPr="00015791" w:rsidRDefault="00A63ADE" w:rsidP="004708D4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supplies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bookmarkEnd w:id="0"/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015791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015791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20904137" w:rsidR="00A63ADE" w:rsidRPr="00015791" w:rsidRDefault="00745B06" w:rsidP="004708D4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2F72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C15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E2B73">
              <w:rPr>
                <w:rFonts w:asciiTheme="minorHAnsi" w:hAnsiTheme="minorHAnsi" w:cstheme="minorHAnsi"/>
                <w:sz w:val="22"/>
                <w:szCs w:val="22"/>
              </w:rPr>
              <w:t>17 Οκτωβρίου</w:t>
            </w:r>
            <w:r w:rsidR="00015791"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107B1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14:paraId="38775487" w14:textId="0E837CA3" w:rsidR="00A63ADE" w:rsidRPr="00F47748" w:rsidRDefault="005E2B73" w:rsidP="004708D4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Τρίτη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015791" w:rsidRDefault="00A63ADE" w:rsidP="004708D4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7A5D33C" w14:textId="77777777" w:rsidR="00BF2DF5" w:rsidRDefault="00BF2DF5" w:rsidP="00D6412B">
      <w:pPr>
        <w:pStyle w:val="20"/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66DB6C3" w14:textId="77777777" w:rsidR="00CD3D48" w:rsidRDefault="00CD3D48" w:rsidP="00D6412B">
      <w:pPr>
        <w:pStyle w:val="20"/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8AFDC16" w14:textId="7E2C2C2B" w:rsidR="000D1F68" w:rsidRPr="00D62E99" w:rsidRDefault="000D1F68" w:rsidP="007C786E">
      <w:pPr>
        <w:pStyle w:val="20"/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62E99">
        <w:rPr>
          <w:rFonts w:asciiTheme="minorHAnsi" w:hAnsiTheme="minorHAnsi" w:cstheme="minorHAnsi"/>
          <w:b/>
          <w:bCs/>
          <w:sz w:val="22"/>
          <w:szCs w:val="22"/>
        </w:rPr>
        <w:t xml:space="preserve">ΠΕΡΙΓΡΑΦΗ </w:t>
      </w:r>
      <w:r w:rsidR="004B6080" w:rsidRPr="00D62E99">
        <w:rPr>
          <w:rFonts w:asciiTheme="minorHAnsi" w:hAnsiTheme="minorHAnsi" w:cstheme="minorHAnsi"/>
          <w:b/>
          <w:bCs/>
          <w:sz w:val="22"/>
          <w:szCs w:val="22"/>
        </w:rPr>
        <w:t>ΠΡΟΜΗΘΕΙΑΣ</w:t>
      </w:r>
    </w:p>
    <w:p w14:paraId="78DBE053" w14:textId="0F54B40C" w:rsidR="00CF3C8A" w:rsidRDefault="000D1F68" w:rsidP="00870198">
      <w:pPr>
        <w:tabs>
          <w:tab w:val="left" w:pos="720"/>
          <w:tab w:val="center" w:pos="4153"/>
          <w:tab w:val="right" w:pos="8306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F2DF5">
        <w:rPr>
          <w:rFonts w:asciiTheme="minorHAnsi" w:hAnsiTheme="minorHAnsi" w:cstheme="minorHAnsi"/>
          <w:sz w:val="22"/>
          <w:szCs w:val="22"/>
        </w:rPr>
        <w:t>Αντικείμενο της πρόσκλησης είναι η συλλογή προσφορών για την</w:t>
      </w:r>
      <w:r w:rsidR="00BF2DF5" w:rsidRPr="00BF2DF5">
        <w:rPr>
          <w:rFonts w:asciiTheme="minorHAnsi" w:hAnsiTheme="minorHAnsi" w:cstheme="minorHAnsi"/>
          <w:sz w:val="22"/>
          <w:szCs w:val="22"/>
        </w:rPr>
        <w:t xml:space="preserve"> προμήθεια</w:t>
      </w:r>
      <w:r w:rsidRPr="00BF2DF5">
        <w:rPr>
          <w:rFonts w:asciiTheme="minorHAnsi" w:hAnsiTheme="minorHAnsi" w:cstheme="minorHAnsi"/>
          <w:sz w:val="22"/>
          <w:szCs w:val="22"/>
        </w:rPr>
        <w:t xml:space="preserve"> </w:t>
      </w:r>
      <w:r w:rsidR="00B558DD">
        <w:rPr>
          <w:rFonts w:asciiTheme="minorHAnsi" w:hAnsiTheme="minorHAnsi" w:cstheme="minorHAnsi"/>
          <w:sz w:val="22"/>
          <w:szCs w:val="22"/>
        </w:rPr>
        <w:t xml:space="preserve">προϊόντων </w:t>
      </w:r>
      <w:r w:rsidR="003802CA">
        <w:rPr>
          <w:rFonts w:asciiTheme="minorHAnsi" w:hAnsiTheme="minorHAnsi" w:cstheme="minorHAnsi"/>
          <w:sz w:val="22"/>
          <w:szCs w:val="22"/>
        </w:rPr>
        <w:t xml:space="preserve">ειδικής κατασκευής εξωτερικών καπνοδόχων διπλού τοιχώματος σε επιτοίχια κάθετη τοιχοποιία για την στήριξη των εξωτερικών καπνοδόχων των δύο (2) λεβήτων πετρελαίου &amp; του </w:t>
      </w:r>
      <w:r w:rsidR="003802CA">
        <w:rPr>
          <w:rFonts w:asciiTheme="minorHAnsi" w:hAnsiTheme="minorHAnsi" w:cstheme="minorHAnsi"/>
          <w:sz w:val="22"/>
          <w:szCs w:val="22"/>
          <w:lang w:val="en-US"/>
        </w:rPr>
        <w:t>heat</w:t>
      </w:r>
      <w:r w:rsidR="003802CA" w:rsidRPr="003802CA">
        <w:rPr>
          <w:rFonts w:asciiTheme="minorHAnsi" w:hAnsiTheme="minorHAnsi" w:cstheme="minorHAnsi"/>
          <w:sz w:val="22"/>
          <w:szCs w:val="22"/>
        </w:rPr>
        <w:t xml:space="preserve"> </w:t>
      </w:r>
      <w:r w:rsidR="003802CA">
        <w:rPr>
          <w:rFonts w:asciiTheme="minorHAnsi" w:hAnsiTheme="minorHAnsi" w:cstheme="minorHAnsi"/>
          <w:sz w:val="22"/>
          <w:szCs w:val="22"/>
          <w:lang w:val="en-US"/>
        </w:rPr>
        <w:t>master</w:t>
      </w:r>
      <w:r w:rsidR="00CD3D48">
        <w:rPr>
          <w:rFonts w:asciiTheme="minorHAnsi" w:hAnsiTheme="minorHAnsi" w:cstheme="minorHAnsi"/>
          <w:sz w:val="22"/>
          <w:szCs w:val="22"/>
        </w:rPr>
        <w:t xml:space="preserve"> του Γενικού Νοσοκομείου Θήρας</w:t>
      </w:r>
      <w:r w:rsidR="00B558DD">
        <w:rPr>
          <w:rFonts w:asciiTheme="minorHAnsi" w:hAnsiTheme="minorHAnsi" w:cstheme="minorHAnsi"/>
          <w:sz w:val="22"/>
          <w:szCs w:val="22"/>
        </w:rPr>
        <w:t>, όπως αναλυτικά περιγράφονται στον παρακάτω πίνακα</w:t>
      </w:r>
      <w:r w:rsidR="00870198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W w:w="10449" w:type="dxa"/>
        <w:tblLook w:val="04A0" w:firstRow="1" w:lastRow="0" w:firstColumn="1" w:lastColumn="0" w:noHBand="0" w:noVBand="1"/>
      </w:tblPr>
      <w:tblGrid>
        <w:gridCol w:w="704"/>
        <w:gridCol w:w="7655"/>
        <w:gridCol w:w="956"/>
        <w:gridCol w:w="1134"/>
      </w:tblGrid>
      <w:tr w:rsidR="00F05B0E" w:rsidRPr="00C4309A" w14:paraId="371ECD6D" w14:textId="77777777" w:rsidTr="00F05B0E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59C2" w14:textId="77777777" w:rsidR="00F05B0E" w:rsidRPr="00BE6470" w:rsidRDefault="00F05B0E" w:rsidP="009933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E64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4284" w14:textId="77777777" w:rsidR="00F05B0E" w:rsidRPr="00BE6470" w:rsidRDefault="00F05B0E" w:rsidP="009933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E64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Περιγραφή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9007" w14:textId="4CC78BA4" w:rsidR="00F05B0E" w:rsidRPr="00BE6470" w:rsidRDefault="00F05B0E" w:rsidP="009933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Μ/Μ</w:t>
            </w:r>
            <w:r w:rsidRPr="00BE64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40BA" w14:textId="77777777" w:rsidR="00F05B0E" w:rsidRPr="00BE6470" w:rsidRDefault="00F05B0E" w:rsidP="009933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E64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Ποσότητα</w:t>
            </w:r>
          </w:p>
        </w:tc>
      </w:tr>
      <w:tr w:rsidR="00F05B0E" w:rsidRPr="00C4309A" w14:paraId="50148D21" w14:textId="77777777" w:rsidTr="00F05B0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AEBB" w14:textId="77777777" w:rsidR="00F05B0E" w:rsidRPr="00C4309A" w:rsidRDefault="00F05B0E" w:rsidP="00993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177F" w14:textId="77777777" w:rsidR="00F05B0E" w:rsidRPr="000B3348" w:rsidRDefault="00F05B0E" w:rsidP="009933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Επιτοίχια Σύσφιξη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INOX</w:t>
            </w:r>
            <w:r w:rsidRPr="000B334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AISI</w:t>
            </w:r>
            <w:r w:rsidRPr="000B334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304.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3BA1" w14:textId="77777777" w:rsidR="00F05B0E" w:rsidRPr="00C4309A" w:rsidRDefault="00F05B0E" w:rsidP="00993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309A">
              <w:rPr>
                <w:rFonts w:ascii="Calibri" w:hAnsi="Calibri" w:cs="Calibri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56D3" w14:textId="77777777" w:rsidR="00F05B0E" w:rsidRPr="000B3348" w:rsidRDefault="00F05B0E" w:rsidP="00993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20</w:t>
            </w:r>
          </w:p>
        </w:tc>
      </w:tr>
      <w:tr w:rsidR="00F05B0E" w:rsidRPr="00C4309A" w14:paraId="21B12B4D" w14:textId="77777777" w:rsidTr="00F05B0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718D5" w14:textId="77777777" w:rsidR="00F05B0E" w:rsidRDefault="00F05B0E" w:rsidP="00993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08828" w14:textId="77777777" w:rsidR="00F05B0E" w:rsidRPr="00CA47CE" w:rsidRDefault="00F05B0E" w:rsidP="009933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Ειδική κατασκευή στήριξης αποτελούμενη από βάσεις στήριξης δαπέδου των καμινάδων διπλού τοιχώματος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INOX</w:t>
            </w:r>
            <w:r w:rsidRPr="00CA47C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AISI</w:t>
            </w:r>
            <w:r w:rsidRPr="00CA47C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304,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Διαμέτρου 3</w:t>
            </w:r>
            <w:r w:rsidRPr="00CA47CE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mm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44C22" w14:textId="77777777" w:rsidR="00F05B0E" w:rsidRPr="00C4309A" w:rsidRDefault="00F05B0E" w:rsidP="00993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309A">
              <w:rPr>
                <w:rFonts w:ascii="Calibri" w:hAnsi="Calibri" w:cs="Calibri"/>
                <w:color w:val="000000"/>
                <w:sz w:val="22"/>
                <w:szCs w:val="22"/>
              </w:rPr>
              <w:t>Τεμ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999E1" w14:textId="77777777" w:rsidR="00F05B0E" w:rsidRPr="00B10AA6" w:rsidRDefault="00F05B0E" w:rsidP="00993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F05B0E" w:rsidRPr="00C4309A" w14:paraId="4473D347" w14:textId="77777777" w:rsidTr="00F05B0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E54B" w14:textId="77777777" w:rsidR="00F05B0E" w:rsidRDefault="00F05B0E" w:rsidP="00993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72A30" w14:textId="77777777" w:rsidR="00F05B0E" w:rsidRDefault="00F05B0E" w:rsidP="009933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Ειδική κατασκευή στήριξης αποτελούμενη από Ρυθμιζόμενες τριγωνικές βάση στήριξης τοίχου διπλού τοιχώματος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INOX</w:t>
            </w:r>
            <w:r w:rsidRPr="00CA47C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AISI</w:t>
            </w:r>
            <w:r w:rsidRPr="00CA47C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304,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Διαμέτρου 350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mm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A5943" w14:textId="77777777" w:rsidR="00F05B0E" w:rsidRPr="00C4309A" w:rsidRDefault="00F05B0E" w:rsidP="00993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309A">
              <w:rPr>
                <w:rFonts w:ascii="Calibri" w:hAnsi="Calibri" w:cs="Calibri"/>
                <w:color w:val="000000"/>
                <w:sz w:val="22"/>
                <w:szCs w:val="22"/>
              </w:rPr>
              <w:t>Τεμ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F59C7" w14:textId="77777777" w:rsidR="00F05B0E" w:rsidRPr="00C73B89" w:rsidRDefault="00F05B0E" w:rsidP="00993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F05B0E" w:rsidRPr="00C4309A" w14:paraId="403A06D1" w14:textId="77777777" w:rsidTr="00F05B0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D162C" w14:textId="77777777" w:rsidR="00F05B0E" w:rsidRDefault="00F05B0E" w:rsidP="00993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5CE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8657C" w14:textId="77777777" w:rsidR="00F05B0E" w:rsidRDefault="00F05B0E" w:rsidP="009933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5CEA">
              <w:rPr>
                <w:rFonts w:ascii="Calibri" w:hAnsi="Calibri" w:cs="Calibri"/>
                <w:color w:val="000000"/>
                <w:sz w:val="22"/>
                <w:szCs w:val="22"/>
              </w:rPr>
              <w:t>Στηρίγματα ενισχυμένα ρυθμιζόμενα με δύο Αντηρίδες Π.Υ. 2,00 mm INOX AISI 304, Διαμέτρου 350 mm.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A152B" w14:textId="77777777" w:rsidR="00F05B0E" w:rsidRPr="00C4309A" w:rsidRDefault="00F05B0E" w:rsidP="00993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5CEA">
              <w:rPr>
                <w:rFonts w:ascii="Calibri" w:hAnsi="Calibri" w:cs="Calibri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B0BA1" w14:textId="77777777" w:rsidR="00F05B0E" w:rsidRDefault="00F05B0E" w:rsidP="00993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5CE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F05B0E" w:rsidRPr="00C4309A" w14:paraId="192082EF" w14:textId="77777777" w:rsidTr="00F05B0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445EA" w14:textId="77777777" w:rsidR="00F05B0E" w:rsidRPr="00DE5CEA" w:rsidRDefault="00F05B0E" w:rsidP="00993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AC825" w14:textId="77777777" w:rsidR="00F05B0E" w:rsidRPr="00DE5CEA" w:rsidRDefault="00F05B0E" w:rsidP="009933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Ρυθμιζόμενη τριγωνική βάση στήριξης τοίχου διπλού τοιχώματος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INOX</w:t>
            </w:r>
            <w:r w:rsidRPr="00CA47C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AISI</w:t>
            </w:r>
            <w:r w:rsidRPr="00CA47C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304,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Διαμέτρου 3</w:t>
            </w:r>
            <w:r w:rsidRPr="00CA47CE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mm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D1EBE" w14:textId="77777777" w:rsidR="00F05B0E" w:rsidRPr="00DE5CEA" w:rsidRDefault="00F05B0E" w:rsidP="00993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309A">
              <w:rPr>
                <w:rFonts w:ascii="Calibri" w:hAnsi="Calibri" w:cs="Calibri"/>
                <w:color w:val="000000"/>
                <w:sz w:val="22"/>
                <w:szCs w:val="22"/>
              </w:rPr>
              <w:t>Τεμ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116B2" w14:textId="77777777" w:rsidR="00F05B0E" w:rsidRPr="00DE5CEA" w:rsidRDefault="00F05B0E" w:rsidP="00993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F05B0E" w:rsidRPr="00C4309A" w14:paraId="620FDF65" w14:textId="77777777" w:rsidTr="00F05B0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BBD41" w14:textId="77777777" w:rsidR="00F05B0E" w:rsidRPr="00DE5CEA" w:rsidRDefault="00F05B0E" w:rsidP="00993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82374" w14:textId="77777777" w:rsidR="00F05B0E" w:rsidRPr="00DE5CEA" w:rsidRDefault="00F05B0E" w:rsidP="009933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Ρυθμιζόμενη τριγωνική βάση στήριξης τοίχου διπλού τοιχώματος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INOX</w:t>
            </w:r>
            <w:r w:rsidRPr="00CA47C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AISI</w:t>
            </w:r>
            <w:r w:rsidRPr="00CA47C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304,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Διαμέτρου 350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mm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505DD" w14:textId="77777777" w:rsidR="00F05B0E" w:rsidRPr="00DE5CEA" w:rsidRDefault="00F05B0E" w:rsidP="00993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309A">
              <w:rPr>
                <w:rFonts w:ascii="Calibri" w:hAnsi="Calibri" w:cs="Calibri"/>
                <w:color w:val="000000"/>
                <w:sz w:val="22"/>
                <w:szCs w:val="22"/>
              </w:rPr>
              <w:t>Τεμ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EB845" w14:textId="77777777" w:rsidR="00F05B0E" w:rsidRPr="00DE5CEA" w:rsidRDefault="00F05B0E" w:rsidP="00993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05B0E" w:rsidRPr="00C4309A" w14:paraId="3521C99E" w14:textId="77777777" w:rsidTr="00F05B0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A059A" w14:textId="77777777" w:rsidR="00F05B0E" w:rsidRPr="00DE5CEA" w:rsidRDefault="00F05B0E" w:rsidP="00993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5AB9B" w14:textId="77777777" w:rsidR="00F05B0E" w:rsidRPr="00DE5CEA" w:rsidRDefault="00F05B0E" w:rsidP="009933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Κεκλιμένη βάση διπλού τοιχώματος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INOX</w:t>
            </w:r>
            <w:r w:rsidRPr="00C73B8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AISI</w:t>
            </w:r>
            <w:r w:rsidRPr="00C73B8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304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Διαμέτρου </w:t>
            </w:r>
            <w:r w:rsidRPr="00CA47CE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mm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517CC" w14:textId="77777777" w:rsidR="00F05B0E" w:rsidRPr="00DE5CEA" w:rsidRDefault="00F05B0E" w:rsidP="00993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309A">
              <w:rPr>
                <w:rFonts w:ascii="Calibri" w:hAnsi="Calibri" w:cs="Calibri"/>
                <w:color w:val="000000"/>
                <w:sz w:val="22"/>
                <w:szCs w:val="22"/>
              </w:rPr>
              <w:t>Τεμ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ED9AF" w14:textId="77777777" w:rsidR="00F05B0E" w:rsidRPr="00DE5CEA" w:rsidRDefault="00F05B0E" w:rsidP="00993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F05B0E" w:rsidRPr="00C4309A" w14:paraId="76D9605E" w14:textId="77777777" w:rsidTr="00F05B0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09155" w14:textId="77777777" w:rsidR="00F05B0E" w:rsidRPr="00DE5CEA" w:rsidRDefault="00F05B0E" w:rsidP="00993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4490B" w14:textId="77777777" w:rsidR="00F05B0E" w:rsidRPr="00DE5CEA" w:rsidRDefault="00F05B0E" w:rsidP="009933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Βάση στήριξης δαπέδου διπλού τοιχώματος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INOX</w:t>
            </w:r>
            <w:r w:rsidRPr="00CA47C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AISI</w:t>
            </w:r>
            <w:r w:rsidRPr="00CA47C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304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 Διαμέτρου 3</w:t>
            </w:r>
            <w:r w:rsidRPr="00CA47CE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mm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2D27C" w14:textId="77777777" w:rsidR="00F05B0E" w:rsidRPr="00DE5CEA" w:rsidRDefault="00F05B0E" w:rsidP="00993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309A">
              <w:rPr>
                <w:rFonts w:ascii="Calibri" w:hAnsi="Calibri" w:cs="Calibri"/>
                <w:color w:val="000000"/>
                <w:sz w:val="22"/>
                <w:szCs w:val="22"/>
              </w:rPr>
              <w:t>Τεμ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1AE52" w14:textId="77777777" w:rsidR="00F05B0E" w:rsidRPr="00DE5CEA" w:rsidRDefault="00F05B0E" w:rsidP="00993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05B0E" w:rsidRPr="00C4309A" w14:paraId="42C7B0A3" w14:textId="77777777" w:rsidTr="00F05B0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2FB86" w14:textId="77777777" w:rsidR="00F05B0E" w:rsidRDefault="00F05B0E" w:rsidP="00993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80371" w14:textId="77777777" w:rsidR="00F05B0E" w:rsidRDefault="00F05B0E" w:rsidP="009933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5332">
              <w:rPr>
                <w:rFonts w:ascii="Calibri" w:hAnsi="Calibri" w:cs="Calibri"/>
                <w:color w:val="000000"/>
                <w:sz w:val="22"/>
                <w:szCs w:val="22"/>
              </w:rPr>
              <w:t>Συστολή διπλού τοιχώματος INOX AISI 304, Διαμέτρου 300-350mm σε 200-250 mm, Εσωτερικό – εξωτερικό πάχος υλικού 0,50 mm..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8F5FF" w14:textId="77777777" w:rsidR="00F05B0E" w:rsidRPr="00C4309A" w:rsidRDefault="00F05B0E" w:rsidP="00993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5332">
              <w:rPr>
                <w:rFonts w:ascii="Calibri" w:hAnsi="Calibri" w:cs="Calibri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1F95A" w14:textId="77777777" w:rsidR="00F05B0E" w:rsidRDefault="00F05B0E" w:rsidP="00993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533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05B0E" w:rsidRPr="00C4309A" w14:paraId="05F4A3BA" w14:textId="77777777" w:rsidTr="00F05B0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026E0" w14:textId="77777777" w:rsidR="00F05B0E" w:rsidRDefault="00F05B0E" w:rsidP="00993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38C3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001B2" w14:textId="77777777" w:rsidR="00F05B0E" w:rsidRDefault="00F05B0E" w:rsidP="009933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38C3">
              <w:rPr>
                <w:rFonts w:ascii="Calibri" w:hAnsi="Calibri" w:cs="Calibri"/>
                <w:color w:val="000000"/>
                <w:sz w:val="22"/>
                <w:szCs w:val="22"/>
              </w:rPr>
              <w:t>Συστολή διπλού τοιχώματος INOX AISI 304, Διαμέτρου 300-350 mm σε 150-200 mm, Εσωτερικό – εξωτερικό πάχος υλικού 0,50 mm..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DC47C" w14:textId="77777777" w:rsidR="00F05B0E" w:rsidRPr="00C4309A" w:rsidRDefault="00F05B0E" w:rsidP="00993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38C3">
              <w:rPr>
                <w:rFonts w:ascii="Calibri" w:hAnsi="Calibri" w:cs="Calibri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7AA14" w14:textId="77777777" w:rsidR="00F05B0E" w:rsidRDefault="00F05B0E" w:rsidP="00993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38C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F05B0E" w:rsidRPr="00C4309A" w14:paraId="50016F3E" w14:textId="77777777" w:rsidTr="00F05B0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9BD9C" w14:textId="77777777" w:rsidR="00F05B0E" w:rsidRPr="008438C3" w:rsidRDefault="00F05B0E" w:rsidP="00993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49A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BD57F" w14:textId="77777777" w:rsidR="00F05B0E" w:rsidRPr="008438C3" w:rsidRDefault="00F05B0E" w:rsidP="009933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49AC">
              <w:rPr>
                <w:rFonts w:ascii="Calibri" w:hAnsi="Calibri" w:cs="Calibri"/>
                <w:color w:val="000000"/>
                <w:sz w:val="22"/>
                <w:szCs w:val="22"/>
              </w:rPr>
              <w:t>Στηρίγματα ενισχυμένα ρυθμιζόμενα με δύο Αντηρίδες Π.Υ. 2,00 mm INOX AISI 304, Διαμέτρου 350 mm.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A6273" w14:textId="77777777" w:rsidR="00F05B0E" w:rsidRPr="008438C3" w:rsidRDefault="00F05B0E" w:rsidP="00993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49AC">
              <w:rPr>
                <w:rFonts w:ascii="Calibri" w:hAnsi="Calibri" w:cs="Calibri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F8C2D" w14:textId="77777777" w:rsidR="00F05B0E" w:rsidRPr="008438C3" w:rsidRDefault="00F05B0E" w:rsidP="00993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49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 </w:t>
            </w:r>
          </w:p>
        </w:tc>
      </w:tr>
      <w:tr w:rsidR="00F05B0E" w:rsidRPr="00C4309A" w14:paraId="6881AAAB" w14:textId="77777777" w:rsidTr="00F05B0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56FA5" w14:textId="77777777" w:rsidR="00F05B0E" w:rsidRDefault="00F05B0E" w:rsidP="00993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8E9C6" w14:textId="77777777" w:rsidR="00F05B0E" w:rsidRPr="00210471" w:rsidRDefault="00F05B0E" w:rsidP="009933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73A4">
              <w:rPr>
                <w:rFonts w:ascii="Calibri" w:hAnsi="Calibri" w:cs="Calibri"/>
                <w:color w:val="000000"/>
                <w:sz w:val="22"/>
                <w:szCs w:val="22"/>
              </w:rPr>
              <w:t>Μεταφορικ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ά</w:t>
            </w:r>
            <w:r w:rsidRPr="00FF73A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 w:rsidRPr="00210471">
              <w:rPr>
                <w:rFonts w:ascii="Calibri" w:hAnsi="Calibri" w:cs="Calibri"/>
                <w:color w:val="000000"/>
                <w:sz w:val="22"/>
                <w:szCs w:val="22"/>
              </w:rPr>
              <w:t>Παράδοση επι πεζοδρομίου</w:t>
            </w:r>
          </w:p>
          <w:p w14:paraId="32DD5328" w14:textId="77777777" w:rsidR="00F05B0E" w:rsidRDefault="00F05B0E" w:rsidP="009933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73A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προς το Γ. Ν. ΘΗΡΑΣ.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BF3AE" w14:textId="77777777" w:rsidR="00F05B0E" w:rsidRPr="00C4309A" w:rsidRDefault="00F05B0E" w:rsidP="00993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Παλέτες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0455B" w14:textId="77777777" w:rsidR="00F05B0E" w:rsidRPr="00FF73A4" w:rsidRDefault="00F05B0E" w:rsidP="00993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F604C3" w:rsidRPr="00C4309A" w14:paraId="16729BF6" w14:textId="77777777" w:rsidTr="00B06AEE">
        <w:trPr>
          <w:trHeight w:val="300"/>
        </w:trPr>
        <w:tc>
          <w:tcPr>
            <w:tcW w:w="93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E6C9B" w14:textId="506CBD01" w:rsidR="00F604C3" w:rsidRPr="00251ACC" w:rsidRDefault="00251ACC" w:rsidP="00993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ΣΥΝΟΛΟ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6858F" w14:textId="77777777" w:rsidR="00F604C3" w:rsidRDefault="00251ACC" w:rsidP="00993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3928</w:t>
            </w:r>
          </w:p>
          <w:p w14:paraId="03595DDD" w14:textId="75BEAED0" w:rsidR="00251ACC" w:rsidRDefault="00251ACC" w:rsidP="00993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ΕΥΡΩ</w:t>
            </w:r>
          </w:p>
        </w:tc>
      </w:tr>
      <w:tr w:rsidR="00F604C3" w:rsidRPr="00C4309A" w14:paraId="2A5BB5C0" w14:textId="77777777" w:rsidTr="006E4F1C">
        <w:trPr>
          <w:trHeight w:val="300"/>
        </w:trPr>
        <w:tc>
          <w:tcPr>
            <w:tcW w:w="93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897E2" w14:textId="25CE4DEE" w:rsidR="00F604C3" w:rsidRDefault="001147EA" w:rsidP="00993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Φ.Π.Α.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C53E4" w14:textId="44DA91F1" w:rsidR="001147EA" w:rsidRDefault="001147EA" w:rsidP="001147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943</w:t>
            </w:r>
          </w:p>
          <w:p w14:paraId="1A076FE0" w14:textId="1FEB3350" w:rsidR="00F604C3" w:rsidRDefault="001147EA" w:rsidP="001147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ΕΥΡΩ</w:t>
            </w:r>
          </w:p>
        </w:tc>
      </w:tr>
      <w:tr w:rsidR="00F05B0E" w:rsidRPr="00C4309A" w14:paraId="34E168D9" w14:textId="77777777" w:rsidTr="00F05B0E">
        <w:trPr>
          <w:trHeight w:val="300"/>
        </w:trPr>
        <w:tc>
          <w:tcPr>
            <w:tcW w:w="93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D50A4" w14:textId="77777777" w:rsidR="00F05B0E" w:rsidRDefault="00F05B0E" w:rsidP="00993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ΓΕΝΙΚΟ ΣΥΝΟΛΟ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B7A58" w14:textId="77777777" w:rsidR="00F05B0E" w:rsidRDefault="00F05B0E" w:rsidP="00993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4871.00 ΕΥΡΩ</w:t>
            </w:r>
          </w:p>
        </w:tc>
      </w:tr>
    </w:tbl>
    <w:p w14:paraId="2B2F2797" w14:textId="77777777" w:rsidR="00CF3C8A" w:rsidRDefault="00CF3C8A" w:rsidP="00BF2DF5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DA8BFF" w14:textId="03854831" w:rsidR="00AC61FB" w:rsidRPr="00D6412B" w:rsidRDefault="00AC61FB" w:rsidP="00BF2DF5">
      <w:pPr>
        <w:rPr>
          <w:rFonts w:asciiTheme="minorHAnsi" w:hAnsiTheme="minorHAnsi" w:cstheme="minorHAnsi"/>
          <w:b/>
          <w:sz w:val="22"/>
          <w:szCs w:val="22"/>
        </w:rPr>
      </w:pPr>
      <w:r w:rsidRPr="00D6412B">
        <w:rPr>
          <w:rFonts w:asciiTheme="minorHAnsi" w:hAnsiTheme="minorHAnsi" w:cstheme="minorHAnsi"/>
          <w:b/>
          <w:sz w:val="22"/>
          <w:szCs w:val="22"/>
          <w:u w:val="single"/>
        </w:rPr>
        <w:t>ΓΕΝΙΚΟΙ ΟΡΟΙ</w:t>
      </w:r>
      <w:r w:rsidRPr="00D6412B">
        <w:rPr>
          <w:rFonts w:asciiTheme="minorHAnsi" w:hAnsiTheme="minorHAnsi" w:cstheme="minorHAnsi"/>
          <w:b/>
          <w:sz w:val="22"/>
          <w:szCs w:val="22"/>
        </w:rPr>
        <w:t xml:space="preserve"> :</w:t>
      </w:r>
    </w:p>
    <w:p w14:paraId="7E2C9EB1" w14:textId="787DC864" w:rsidR="005B113F" w:rsidRPr="00D6412B" w:rsidRDefault="00B7302B" w:rsidP="00BF2DF5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D6412B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D6412B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D6412B">
        <w:rPr>
          <w:rFonts w:asciiTheme="minorHAnsi" w:hAnsiTheme="minorHAnsi" w:cstheme="minorHAnsi"/>
          <w:sz w:val="22"/>
          <w:szCs w:val="22"/>
        </w:rPr>
        <w:t>60</w:t>
      </w:r>
      <w:r w:rsidR="00A63ADE" w:rsidRPr="00D6412B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774D77BF" w:rsidR="00AC61FB" w:rsidRPr="00D6412B" w:rsidRDefault="00A31737" w:rsidP="00BF2DF5">
      <w:pPr>
        <w:pStyle w:val="a7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6412B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D6412B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D6412B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D6412B">
        <w:rPr>
          <w:rFonts w:asciiTheme="minorHAnsi" w:hAnsiTheme="minorHAnsi" w:cstheme="minorHAnsi"/>
          <w:sz w:val="22"/>
          <w:szCs w:val="22"/>
        </w:rPr>
        <w:t>-</w:t>
      </w:r>
      <w:r w:rsidRPr="00D6412B">
        <w:rPr>
          <w:rFonts w:asciiTheme="minorHAnsi" w:hAnsiTheme="minorHAnsi" w:cstheme="minorHAnsi"/>
          <w:sz w:val="22"/>
          <w:szCs w:val="22"/>
        </w:rPr>
        <w:t>mail:</w:t>
      </w:r>
      <w:r w:rsidR="00A32B51" w:rsidRPr="00D6412B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824A11" w:rsidRPr="00D6412B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824A11" w:rsidRPr="00D6412B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824A11" w:rsidRPr="00D6412B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824A11" w:rsidRPr="00D6412B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824A11" w:rsidRPr="00D6412B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824A11" w:rsidRPr="00D6412B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824A11" w:rsidRPr="00D6412B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824A11" w:rsidRPr="00D6412B">
        <w:rPr>
          <w:rFonts w:asciiTheme="minorHAnsi" w:hAnsiTheme="minorHAnsi" w:cstheme="minorHAnsi"/>
          <w:sz w:val="22"/>
          <w:szCs w:val="22"/>
        </w:rPr>
        <w:t xml:space="preserve"> </w:t>
      </w:r>
      <w:r w:rsidR="00A32B51" w:rsidRPr="00D6412B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D6412B">
        <w:rPr>
          <w:rFonts w:asciiTheme="minorHAnsi" w:hAnsiTheme="minorHAnsi" w:cstheme="minorHAnsi"/>
          <w:sz w:val="22"/>
          <w:szCs w:val="22"/>
        </w:rPr>
        <w:t xml:space="preserve"> </w:t>
      </w:r>
      <w:r w:rsidRPr="00D6412B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D6412B">
        <w:rPr>
          <w:rFonts w:asciiTheme="minorHAnsi" w:hAnsiTheme="minorHAnsi" w:cstheme="minorHAnsi"/>
          <w:sz w:val="22"/>
          <w:szCs w:val="22"/>
        </w:rPr>
        <w:t>35</w:t>
      </w:r>
      <w:r w:rsidR="00D747F7" w:rsidRPr="00D6412B">
        <w:rPr>
          <w:rFonts w:asciiTheme="minorHAnsi" w:hAnsiTheme="minorHAnsi" w:cstheme="minorHAnsi"/>
          <w:sz w:val="22"/>
          <w:szCs w:val="22"/>
        </w:rPr>
        <w:t>459</w:t>
      </w:r>
      <w:r w:rsidRPr="00D6412B">
        <w:rPr>
          <w:rFonts w:asciiTheme="minorHAnsi" w:hAnsiTheme="minorHAnsi" w:cstheme="minorHAnsi"/>
          <w:sz w:val="22"/>
          <w:szCs w:val="22"/>
        </w:rPr>
        <w:t xml:space="preserve"> έως </w:t>
      </w:r>
      <w:r w:rsidR="00877F3F" w:rsidRPr="00D6412B">
        <w:rPr>
          <w:rFonts w:asciiTheme="minorHAnsi" w:hAnsiTheme="minorHAnsi" w:cstheme="minorHAnsi"/>
          <w:sz w:val="22"/>
          <w:szCs w:val="22"/>
        </w:rPr>
        <w:t>τις</w:t>
      </w:r>
      <w:r w:rsidR="000D1F68" w:rsidRPr="00D6412B">
        <w:rPr>
          <w:rFonts w:asciiTheme="minorHAnsi" w:hAnsiTheme="minorHAnsi" w:cstheme="minorHAnsi"/>
          <w:sz w:val="22"/>
          <w:szCs w:val="22"/>
        </w:rPr>
        <w:t xml:space="preserve"> </w:t>
      </w:r>
      <w:r w:rsidR="005E2B73">
        <w:rPr>
          <w:rFonts w:asciiTheme="minorHAnsi" w:hAnsiTheme="minorHAnsi" w:cstheme="minorHAnsi"/>
          <w:sz w:val="22"/>
          <w:szCs w:val="22"/>
        </w:rPr>
        <w:t>17.</w:t>
      </w:r>
      <w:r w:rsidR="00B558DD">
        <w:rPr>
          <w:rFonts w:asciiTheme="minorHAnsi" w:hAnsiTheme="minorHAnsi" w:cstheme="minorHAnsi"/>
          <w:sz w:val="22"/>
          <w:szCs w:val="22"/>
        </w:rPr>
        <w:t>10</w:t>
      </w:r>
      <w:r w:rsidR="00B41551">
        <w:rPr>
          <w:rFonts w:asciiTheme="minorHAnsi" w:hAnsiTheme="minorHAnsi" w:cstheme="minorHAnsi"/>
          <w:sz w:val="22"/>
          <w:szCs w:val="22"/>
        </w:rPr>
        <w:t>.</w:t>
      </w:r>
      <w:r w:rsidR="004C21AE" w:rsidRPr="00D6412B">
        <w:rPr>
          <w:rFonts w:asciiTheme="minorHAnsi" w:hAnsiTheme="minorHAnsi" w:cstheme="minorHAnsi"/>
          <w:sz w:val="22"/>
          <w:szCs w:val="22"/>
        </w:rPr>
        <w:t>23</w:t>
      </w:r>
      <w:r w:rsidR="00222B9B" w:rsidRPr="00D6412B">
        <w:rPr>
          <w:rFonts w:asciiTheme="minorHAnsi" w:hAnsiTheme="minorHAnsi" w:cstheme="minorHAnsi"/>
          <w:sz w:val="22"/>
          <w:szCs w:val="22"/>
        </w:rPr>
        <w:t xml:space="preserve"> ημέρα</w:t>
      </w:r>
      <w:r w:rsidR="000D1F68" w:rsidRPr="00D6412B">
        <w:rPr>
          <w:rFonts w:asciiTheme="minorHAnsi" w:hAnsiTheme="minorHAnsi" w:cstheme="minorHAnsi"/>
          <w:sz w:val="22"/>
          <w:szCs w:val="22"/>
        </w:rPr>
        <w:t xml:space="preserve"> </w:t>
      </w:r>
      <w:r w:rsidR="005E2B73">
        <w:rPr>
          <w:rFonts w:asciiTheme="minorHAnsi" w:hAnsiTheme="minorHAnsi" w:cstheme="minorHAnsi"/>
          <w:sz w:val="22"/>
          <w:szCs w:val="22"/>
        </w:rPr>
        <w:t>Τρίτη</w:t>
      </w:r>
      <w:r w:rsidR="00015791" w:rsidRPr="00D6412B">
        <w:rPr>
          <w:rFonts w:asciiTheme="minorHAnsi" w:hAnsiTheme="minorHAnsi" w:cstheme="minorHAnsi"/>
          <w:sz w:val="22"/>
          <w:szCs w:val="22"/>
        </w:rPr>
        <w:t xml:space="preserve"> </w:t>
      </w:r>
      <w:r w:rsidRPr="00D6412B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6C1DFD89" w:rsidR="008E4B05" w:rsidRPr="00D6412B" w:rsidRDefault="00A63ADE" w:rsidP="00BF2DF5">
      <w:pPr>
        <w:pStyle w:val="a7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6412B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D6412B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D6412B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D6412B">
        <w:rPr>
          <w:rFonts w:asciiTheme="minorHAnsi" w:hAnsiTheme="minorHAnsi" w:cstheme="minorHAnsi"/>
          <w:sz w:val="22"/>
          <w:szCs w:val="22"/>
        </w:rPr>
        <w:t xml:space="preserve"> </w:t>
      </w:r>
      <w:r w:rsidR="00B558DD">
        <w:rPr>
          <w:rFonts w:asciiTheme="minorHAnsi" w:hAnsiTheme="minorHAnsi" w:cstheme="minorHAnsi"/>
          <w:sz w:val="22"/>
          <w:szCs w:val="22"/>
        </w:rPr>
        <w:t>62.07</w:t>
      </w:r>
      <w:r w:rsidR="008A3AC0" w:rsidRPr="008A3AC0">
        <w:rPr>
          <w:rFonts w:asciiTheme="minorHAnsi" w:hAnsiTheme="minorHAnsi" w:cstheme="minorHAnsi"/>
          <w:sz w:val="22"/>
          <w:szCs w:val="22"/>
        </w:rPr>
        <w:t>.01</w:t>
      </w:r>
      <w:r w:rsidR="003E6F1C">
        <w:rPr>
          <w:rFonts w:asciiTheme="minorHAnsi" w:hAnsiTheme="minorHAnsi" w:cstheme="minorHAnsi"/>
          <w:sz w:val="22"/>
          <w:szCs w:val="22"/>
        </w:rPr>
        <w:t>.80</w:t>
      </w:r>
      <w:r w:rsidR="00BE5B76" w:rsidRPr="00D6412B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D6412B">
        <w:rPr>
          <w:rFonts w:asciiTheme="minorHAnsi" w:hAnsiTheme="minorHAnsi" w:cstheme="minorHAnsi"/>
          <w:sz w:val="22"/>
          <w:szCs w:val="22"/>
        </w:rPr>
        <w:t>(</w:t>
      </w:r>
      <w:r w:rsidR="00B558DD">
        <w:rPr>
          <w:rFonts w:asciiTheme="minorHAnsi" w:hAnsiTheme="minorHAnsi" w:cstheme="minorHAnsi"/>
          <w:sz w:val="22"/>
          <w:szCs w:val="22"/>
        </w:rPr>
        <w:t>Επισκευές και Συντηρήσεις Κτιρίων</w:t>
      </w:r>
      <w:r w:rsidR="000D1F68" w:rsidRPr="00D6412B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D6412B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D6412B">
        <w:rPr>
          <w:rFonts w:asciiTheme="minorHAnsi" w:hAnsiTheme="minorHAnsi" w:cstheme="minorHAnsi"/>
          <w:sz w:val="22"/>
          <w:szCs w:val="22"/>
        </w:rPr>
        <w:t>2</w:t>
      </w:r>
      <w:r w:rsidR="00D17091" w:rsidRPr="00D6412B">
        <w:rPr>
          <w:rFonts w:asciiTheme="minorHAnsi" w:hAnsiTheme="minorHAnsi" w:cstheme="minorHAnsi"/>
          <w:sz w:val="22"/>
          <w:szCs w:val="22"/>
        </w:rPr>
        <w:t>3</w:t>
      </w:r>
      <w:r w:rsidR="0031418D" w:rsidRPr="00D6412B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D6412B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D6412B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D6412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D6412B" w:rsidRDefault="00A63ADE" w:rsidP="00BF2DF5">
      <w:pPr>
        <w:pStyle w:val="a7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6412B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D6412B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D6412B" w:rsidRDefault="00AC61FB" w:rsidP="00BF2DF5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D6412B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D6412B" w:rsidRDefault="00AC61FB" w:rsidP="00BF2DF5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D6412B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46D7FC66" w14:textId="18B76FA6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D6412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5042E728" w14:textId="31AAB7AF" w:rsidR="00D6412B" w:rsidRDefault="00D6412B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C1DC2F8" w14:textId="77777777" w:rsidR="00BA6FEF" w:rsidRPr="00D6412B" w:rsidRDefault="00BA6FEF" w:rsidP="00BA6FE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6412B">
        <w:rPr>
          <w:rFonts w:asciiTheme="minorHAnsi" w:hAnsiTheme="minorHAnsi" w:cstheme="minorHAnsi"/>
          <w:b/>
          <w:bCs/>
          <w:sz w:val="22"/>
          <w:szCs w:val="22"/>
        </w:rPr>
        <w:t>Η ΑΝΤΙΠΡΟΕΔΡΟΣ Δ.Σ. ΑΕΜΥ Α.Ε. &amp;</w:t>
      </w:r>
    </w:p>
    <w:p w14:paraId="1CCD9F21" w14:textId="77777777" w:rsidR="00BA6FEF" w:rsidRPr="00D6412B" w:rsidRDefault="00BA6FEF" w:rsidP="00BA6FE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412B">
        <w:rPr>
          <w:rFonts w:asciiTheme="minorHAnsi" w:hAnsiTheme="minorHAnsi" w:cstheme="minorHAnsi"/>
          <w:b/>
          <w:sz w:val="22"/>
          <w:szCs w:val="22"/>
        </w:rPr>
        <w:t xml:space="preserve"> ΕΝΤΕΤΑΛΜΕΝΗ ΣΥΜΒΟΥΛΟΣ ΓΙΑ ΤΟ Γ.Ν. ΘΗΡΑΣ</w:t>
      </w:r>
    </w:p>
    <w:p w14:paraId="175E725B" w14:textId="77777777" w:rsidR="00BA6FEF" w:rsidRPr="00D6412B" w:rsidRDefault="00BA6FEF" w:rsidP="00BA6FEF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022C06E1" w14:textId="77777777" w:rsidR="00BA6FEF" w:rsidRPr="00D6412B" w:rsidRDefault="00BA6FEF" w:rsidP="00BA6FEF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6E1098B0" w14:textId="77777777" w:rsidR="00BA6FEF" w:rsidRPr="00D6412B" w:rsidRDefault="00BA6FEF" w:rsidP="00BA6FEF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0DBE8590" w14:textId="77777777" w:rsidR="00BA6FEF" w:rsidRPr="00D6412B" w:rsidRDefault="00BA6FEF" w:rsidP="00BA6FE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28F469" w14:textId="7B85182A" w:rsidR="00A63ADE" w:rsidRPr="00D6412B" w:rsidRDefault="00BA6FEF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412B">
        <w:rPr>
          <w:rFonts w:asciiTheme="minorHAnsi" w:hAnsiTheme="minorHAnsi" w:cstheme="minorHAnsi"/>
          <w:b/>
          <w:sz w:val="22"/>
          <w:szCs w:val="22"/>
        </w:rPr>
        <w:t>ΜΠΟΡΜΠΟΥΔΑΚΗ ΕΛΕΝΗ</w:t>
      </w:r>
    </w:p>
    <w:sectPr w:rsidR="00A63ADE" w:rsidRPr="00D6412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A366D" w14:textId="77777777" w:rsidR="000925E6" w:rsidRDefault="000925E6">
      <w:r>
        <w:separator/>
      </w:r>
    </w:p>
  </w:endnote>
  <w:endnote w:type="continuationSeparator" w:id="0">
    <w:p w14:paraId="54EDD116" w14:textId="77777777" w:rsidR="000925E6" w:rsidRDefault="00092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51EF6" w14:textId="77777777" w:rsidR="000925E6" w:rsidRDefault="000925E6">
      <w:r>
        <w:separator/>
      </w:r>
    </w:p>
  </w:footnote>
  <w:footnote w:type="continuationSeparator" w:id="0">
    <w:p w14:paraId="20B135A1" w14:textId="77777777" w:rsidR="000925E6" w:rsidRDefault="00092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A48A6"/>
    <w:multiLevelType w:val="hybridMultilevel"/>
    <w:tmpl w:val="AB3A48E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4317B4"/>
    <w:multiLevelType w:val="hybridMultilevel"/>
    <w:tmpl w:val="43A8EA2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90D2B"/>
    <w:multiLevelType w:val="hybridMultilevel"/>
    <w:tmpl w:val="3196D4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C35AA"/>
    <w:multiLevelType w:val="hybridMultilevel"/>
    <w:tmpl w:val="CCE27A94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35CB8"/>
    <w:multiLevelType w:val="hybridMultilevel"/>
    <w:tmpl w:val="851637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51D5A"/>
    <w:multiLevelType w:val="hybridMultilevel"/>
    <w:tmpl w:val="4AC4CCC0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72101"/>
    <w:multiLevelType w:val="hybridMultilevel"/>
    <w:tmpl w:val="5ACA6C9C"/>
    <w:lvl w:ilvl="0" w:tplc="2E1091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8166A"/>
    <w:multiLevelType w:val="hybridMultilevel"/>
    <w:tmpl w:val="D708EEE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F2714"/>
    <w:multiLevelType w:val="hybridMultilevel"/>
    <w:tmpl w:val="7960D0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53FBC"/>
    <w:multiLevelType w:val="hybridMultilevel"/>
    <w:tmpl w:val="95242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AF77C3"/>
    <w:multiLevelType w:val="hybridMultilevel"/>
    <w:tmpl w:val="AB042C1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74085493">
    <w:abstractNumId w:val="7"/>
  </w:num>
  <w:num w:numId="2" w16cid:durableId="1311011159">
    <w:abstractNumId w:val="3"/>
  </w:num>
  <w:num w:numId="3" w16cid:durableId="2112436231">
    <w:abstractNumId w:val="10"/>
  </w:num>
  <w:num w:numId="4" w16cid:durableId="873153159">
    <w:abstractNumId w:val="8"/>
  </w:num>
  <w:num w:numId="5" w16cid:durableId="1889026016">
    <w:abstractNumId w:val="2"/>
  </w:num>
  <w:num w:numId="6" w16cid:durableId="599872596">
    <w:abstractNumId w:val="1"/>
  </w:num>
  <w:num w:numId="7" w16cid:durableId="1282882793">
    <w:abstractNumId w:val="9"/>
  </w:num>
  <w:num w:numId="8" w16cid:durableId="1684746414">
    <w:abstractNumId w:val="0"/>
  </w:num>
  <w:num w:numId="9" w16cid:durableId="1224371663">
    <w:abstractNumId w:val="11"/>
  </w:num>
  <w:num w:numId="10" w16cid:durableId="1615167019">
    <w:abstractNumId w:val="5"/>
  </w:num>
  <w:num w:numId="11" w16cid:durableId="1125545538">
    <w:abstractNumId w:val="6"/>
  </w:num>
  <w:num w:numId="12" w16cid:durableId="56468446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5791"/>
    <w:rsid w:val="0001705C"/>
    <w:rsid w:val="0002382C"/>
    <w:rsid w:val="000318FB"/>
    <w:rsid w:val="000341EF"/>
    <w:rsid w:val="00035617"/>
    <w:rsid w:val="000376EB"/>
    <w:rsid w:val="000416D4"/>
    <w:rsid w:val="00041DFF"/>
    <w:rsid w:val="000471E9"/>
    <w:rsid w:val="00047B8B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42DE"/>
    <w:rsid w:val="00087C0C"/>
    <w:rsid w:val="00090EBB"/>
    <w:rsid w:val="000925E6"/>
    <w:rsid w:val="000958D7"/>
    <w:rsid w:val="000965AA"/>
    <w:rsid w:val="000A1198"/>
    <w:rsid w:val="000A1371"/>
    <w:rsid w:val="000A3AF4"/>
    <w:rsid w:val="000A5988"/>
    <w:rsid w:val="000A649D"/>
    <w:rsid w:val="000B3238"/>
    <w:rsid w:val="000B3CD7"/>
    <w:rsid w:val="000B61E4"/>
    <w:rsid w:val="000C1F4C"/>
    <w:rsid w:val="000C40B3"/>
    <w:rsid w:val="000C425A"/>
    <w:rsid w:val="000C6972"/>
    <w:rsid w:val="000C6E86"/>
    <w:rsid w:val="000D103A"/>
    <w:rsid w:val="000D1F68"/>
    <w:rsid w:val="000D5577"/>
    <w:rsid w:val="000D5F53"/>
    <w:rsid w:val="000D6168"/>
    <w:rsid w:val="000D67E5"/>
    <w:rsid w:val="000E04D9"/>
    <w:rsid w:val="000E18CC"/>
    <w:rsid w:val="000E2672"/>
    <w:rsid w:val="000E2B2B"/>
    <w:rsid w:val="000E2EDD"/>
    <w:rsid w:val="000E36A5"/>
    <w:rsid w:val="000E5761"/>
    <w:rsid w:val="000E7921"/>
    <w:rsid w:val="000F59B9"/>
    <w:rsid w:val="0010077A"/>
    <w:rsid w:val="00105D5A"/>
    <w:rsid w:val="00107B1D"/>
    <w:rsid w:val="00110CDA"/>
    <w:rsid w:val="00111527"/>
    <w:rsid w:val="00112878"/>
    <w:rsid w:val="00114278"/>
    <w:rsid w:val="001147EA"/>
    <w:rsid w:val="00115FE7"/>
    <w:rsid w:val="00117882"/>
    <w:rsid w:val="00117932"/>
    <w:rsid w:val="00120486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1CA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C9A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3741"/>
    <w:rsid w:val="002345F7"/>
    <w:rsid w:val="00234E9D"/>
    <w:rsid w:val="00235A0A"/>
    <w:rsid w:val="00237913"/>
    <w:rsid w:val="00240410"/>
    <w:rsid w:val="00243A96"/>
    <w:rsid w:val="002466EA"/>
    <w:rsid w:val="00250FA3"/>
    <w:rsid w:val="00251ACC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B707A"/>
    <w:rsid w:val="002C42F7"/>
    <w:rsid w:val="002C633B"/>
    <w:rsid w:val="002D2263"/>
    <w:rsid w:val="002D7394"/>
    <w:rsid w:val="002D7870"/>
    <w:rsid w:val="002E0865"/>
    <w:rsid w:val="002E219D"/>
    <w:rsid w:val="002E3074"/>
    <w:rsid w:val="002E371D"/>
    <w:rsid w:val="002E5B4D"/>
    <w:rsid w:val="002E6E86"/>
    <w:rsid w:val="002F1164"/>
    <w:rsid w:val="002F241B"/>
    <w:rsid w:val="002F418D"/>
    <w:rsid w:val="002F7231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02CA"/>
    <w:rsid w:val="00383528"/>
    <w:rsid w:val="00383AFD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500"/>
    <w:rsid w:val="003E1938"/>
    <w:rsid w:val="003E22FD"/>
    <w:rsid w:val="003E3831"/>
    <w:rsid w:val="003E637A"/>
    <w:rsid w:val="003E6F1C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45C68"/>
    <w:rsid w:val="00451DA5"/>
    <w:rsid w:val="00452D81"/>
    <w:rsid w:val="00453D44"/>
    <w:rsid w:val="0045465F"/>
    <w:rsid w:val="004574F4"/>
    <w:rsid w:val="00465F38"/>
    <w:rsid w:val="004708D4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6080"/>
    <w:rsid w:val="004B79CC"/>
    <w:rsid w:val="004C21AE"/>
    <w:rsid w:val="004C62B1"/>
    <w:rsid w:val="004D0244"/>
    <w:rsid w:val="004D0F1C"/>
    <w:rsid w:val="004D4DAF"/>
    <w:rsid w:val="004E21E0"/>
    <w:rsid w:val="004E5878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46158"/>
    <w:rsid w:val="00550DE0"/>
    <w:rsid w:val="00551300"/>
    <w:rsid w:val="00551873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2B7E"/>
    <w:rsid w:val="005758EF"/>
    <w:rsid w:val="005772BE"/>
    <w:rsid w:val="0058640E"/>
    <w:rsid w:val="0059233C"/>
    <w:rsid w:val="005A0D82"/>
    <w:rsid w:val="005B113F"/>
    <w:rsid w:val="005B5AC8"/>
    <w:rsid w:val="005B6752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E2B73"/>
    <w:rsid w:val="005F1459"/>
    <w:rsid w:val="005F38F7"/>
    <w:rsid w:val="005F407C"/>
    <w:rsid w:val="006002F1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368DC"/>
    <w:rsid w:val="00640D88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0E2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1AA5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44F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6294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5B06"/>
    <w:rsid w:val="00746311"/>
    <w:rsid w:val="0075248E"/>
    <w:rsid w:val="007543B3"/>
    <w:rsid w:val="00755A57"/>
    <w:rsid w:val="00762D15"/>
    <w:rsid w:val="0076397D"/>
    <w:rsid w:val="00765637"/>
    <w:rsid w:val="0077251B"/>
    <w:rsid w:val="00773B5F"/>
    <w:rsid w:val="00774170"/>
    <w:rsid w:val="0077417A"/>
    <w:rsid w:val="00774ACA"/>
    <w:rsid w:val="00775660"/>
    <w:rsid w:val="00775B2F"/>
    <w:rsid w:val="00777D19"/>
    <w:rsid w:val="007817C8"/>
    <w:rsid w:val="00782C97"/>
    <w:rsid w:val="00783B7C"/>
    <w:rsid w:val="00785773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86E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7F509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4A11"/>
    <w:rsid w:val="00825388"/>
    <w:rsid w:val="00827653"/>
    <w:rsid w:val="008276F8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0198"/>
    <w:rsid w:val="00872D02"/>
    <w:rsid w:val="00874879"/>
    <w:rsid w:val="00877F3F"/>
    <w:rsid w:val="0089004E"/>
    <w:rsid w:val="008910B9"/>
    <w:rsid w:val="00892DCB"/>
    <w:rsid w:val="00893551"/>
    <w:rsid w:val="008A06E0"/>
    <w:rsid w:val="008A3AC0"/>
    <w:rsid w:val="008A5050"/>
    <w:rsid w:val="008A70F5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0A4"/>
    <w:rsid w:val="008C049F"/>
    <w:rsid w:val="008C155E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1E65"/>
    <w:rsid w:val="009030B7"/>
    <w:rsid w:val="00903470"/>
    <w:rsid w:val="0090412A"/>
    <w:rsid w:val="00904B57"/>
    <w:rsid w:val="00911C65"/>
    <w:rsid w:val="009138A8"/>
    <w:rsid w:val="009157B6"/>
    <w:rsid w:val="009161E8"/>
    <w:rsid w:val="00921E46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5FB"/>
    <w:rsid w:val="009B2672"/>
    <w:rsid w:val="009B4196"/>
    <w:rsid w:val="009B48D8"/>
    <w:rsid w:val="009B57C1"/>
    <w:rsid w:val="009B5FB9"/>
    <w:rsid w:val="009B689F"/>
    <w:rsid w:val="009C1EDF"/>
    <w:rsid w:val="009C66B9"/>
    <w:rsid w:val="009D2387"/>
    <w:rsid w:val="009D49DA"/>
    <w:rsid w:val="009D526C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34B1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2A04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1551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58DD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D3E"/>
    <w:rsid w:val="00B83F08"/>
    <w:rsid w:val="00B8533E"/>
    <w:rsid w:val="00B855FF"/>
    <w:rsid w:val="00B85827"/>
    <w:rsid w:val="00B92084"/>
    <w:rsid w:val="00B96B1C"/>
    <w:rsid w:val="00B979BC"/>
    <w:rsid w:val="00BA50C2"/>
    <w:rsid w:val="00BA6961"/>
    <w:rsid w:val="00BA6FEF"/>
    <w:rsid w:val="00BA75D4"/>
    <w:rsid w:val="00BA75E1"/>
    <w:rsid w:val="00BB2B8C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1F9A"/>
    <w:rsid w:val="00BF29AE"/>
    <w:rsid w:val="00BF2DF5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409C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79E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96B48"/>
    <w:rsid w:val="00CA1ED7"/>
    <w:rsid w:val="00CA35A5"/>
    <w:rsid w:val="00CA712A"/>
    <w:rsid w:val="00CB0F26"/>
    <w:rsid w:val="00CB439D"/>
    <w:rsid w:val="00CC0945"/>
    <w:rsid w:val="00CC30C3"/>
    <w:rsid w:val="00CC3C7B"/>
    <w:rsid w:val="00CC59D6"/>
    <w:rsid w:val="00CC6066"/>
    <w:rsid w:val="00CD3D48"/>
    <w:rsid w:val="00CD6E38"/>
    <w:rsid w:val="00CE3F48"/>
    <w:rsid w:val="00CE4199"/>
    <w:rsid w:val="00CE5130"/>
    <w:rsid w:val="00CE747A"/>
    <w:rsid w:val="00CF3417"/>
    <w:rsid w:val="00CF3637"/>
    <w:rsid w:val="00CF39C4"/>
    <w:rsid w:val="00CF3C8A"/>
    <w:rsid w:val="00CF4032"/>
    <w:rsid w:val="00CF6ADF"/>
    <w:rsid w:val="00CF6C6F"/>
    <w:rsid w:val="00D025F0"/>
    <w:rsid w:val="00D07C27"/>
    <w:rsid w:val="00D12C22"/>
    <w:rsid w:val="00D13E65"/>
    <w:rsid w:val="00D148FA"/>
    <w:rsid w:val="00D17091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1E7F"/>
    <w:rsid w:val="00D4281D"/>
    <w:rsid w:val="00D53B4D"/>
    <w:rsid w:val="00D61F47"/>
    <w:rsid w:val="00D62E99"/>
    <w:rsid w:val="00D6412B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784"/>
    <w:rsid w:val="00DA2F37"/>
    <w:rsid w:val="00DA5577"/>
    <w:rsid w:val="00DB2621"/>
    <w:rsid w:val="00DB4989"/>
    <w:rsid w:val="00DB4E53"/>
    <w:rsid w:val="00DB599A"/>
    <w:rsid w:val="00DB5BBF"/>
    <w:rsid w:val="00DC51ED"/>
    <w:rsid w:val="00DD02CF"/>
    <w:rsid w:val="00DD5CF4"/>
    <w:rsid w:val="00DD6600"/>
    <w:rsid w:val="00DE1F25"/>
    <w:rsid w:val="00DE1F40"/>
    <w:rsid w:val="00DE5B10"/>
    <w:rsid w:val="00DE752D"/>
    <w:rsid w:val="00DF0E59"/>
    <w:rsid w:val="00DF2D06"/>
    <w:rsid w:val="00DF7898"/>
    <w:rsid w:val="00E02612"/>
    <w:rsid w:val="00E056E6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3CA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2647"/>
    <w:rsid w:val="00EA6F30"/>
    <w:rsid w:val="00EA75EE"/>
    <w:rsid w:val="00EB03AB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278C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5B0E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47748"/>
    <w:rsid w:val="00F522F0"/>
    <w:rsid w:val="00F52350"/>
    <w:rsid w:val="00F531C2"/>
    <w:rsid w:val="00F53F0E"/>
    <w:rsid w:val="00F604C3"/>
    <w:rsid w:val="00F60DFB"/>
    <w:rsid w:val="00F61245"/>
    <w:rsid w:val="00F61BC9"/>
    <w:rsid w:val="00F67C57"/>
    <w:rsid w:val="00F7263D"/>
    <w:rsid w:val="00F73346"/>
    <w:rsid w:val="00F73391"/>
    <w:rsid w:val="00F73D51"/>
    <w:rsid w:val="00F77B15"/>
    <w:rsid w:val="00F8006E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1CBE"/>
    <w:rsid w:val="00FC2837"/>
    <w:rsid w:val="00FC4369"/>
    <w:rsid w:val="00FC4AB9"/>
    <w:rsid w:val="00FC4D71"/>
    <w:rsid w:val="00FD1EA0"/>
    <w:rsid w:val="00FD56B4"/>
    <w:rsid w:val="00FD6B53"/>
    <w:rsid w:val="00FE6A71"/>
    <w:rsid w:val="00FF041B"/>
    <w:rsid w:val="00FF173C"/>
    <w:rsid w:val="00FF3FDF"/>
    <w:rsid w:val="00FF4A9B"/>
    <w:rsid w:val="00FF4B6E"/>
    <w:rsid w:val="00FF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uiPriority w:val="99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TableContents">
    <w:name w:val="Table Contents"/>
    <w:basedOn w:val="a"/>
    <w:rsid w:val="00DE1F40"/>
    <w:pPr>
      <w:widowControl w:val="0"/>
      <w:suppressLineNumbers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1</TotalTime>
  <Pages>2</Pages>
  <Words>508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3768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4</cp:revision>
  <cp:lastPrinted>2023-10-11T09:00:00Z</cp:lastPrinted>
  <dcterms:created xsi:type="dcterms:W3CDTF">2023-10-11T09:36:00Z</dcterms:created>
  <dcterms:modified xsi:type="dcterms:W3CDTF">2023-10-11T11:09:00Z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