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6C944932" w:rsidR="004A43FC" w:rsidRPr="00915FDC" w:rsidRDefault="004965C9" w:rsidP="00AE685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5FD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8D2" w:rsidRPr="003758D2">
        <w:rPr>
          <w:rFonts w:asciiTheme="minorHAnsi" w:hAnsiTheme="minorHAnsi" w:cstheme="minorHAnsi"/>
          <w:b/>
          <w:sz w:val="22"/>
          <w:szCs w:val="22"/>
        </w:rPr>
        <w:t>ΩΖΞ3ΟΡΡ3-2Α3</w:t>
      </w:r>
    </w:p>
    <w:p w14:paraId="242803F3" w14:textId="1C05C570" w:rsidR="00A63ADE" w:rsidRPr="00915FD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5FDC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5FDC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D16">
        <w:rPr>
          <w:rFonts w:asciiTheme="minorHAnsi" w:hAnsiTheme="minorHAnsi" w:cstheme="minorHAnsi"/>
          <w:b/>
          <w:sz w:val="22"/>
          <w:szCs w:val="22"/>
        </w:rPr>
        <w:t>6792 /22.08.2022</w:t>
      </w:r>
    </w:p>
    <w:p w14:paraId="74F2EEE3" w14:textId="77777777" w:rsidR="00D22A9A" w:rsidRPr="00915FD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BB286" w14:textId="77777777" w:rsidR="00FC4586" w:rsidRPr="00915FDC" w:rsidRDefault="00FC458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6B9D84B" w:rsidR="00A63ADE" w:rsidRPr="00915FD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5FD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5FD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11D6532" w:rsidR="00A63ADE" w:rsidRPr="00915FD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5FDC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551DE" w:rsidRPr="00915FDC">
        <w:rPr>
          <w:rFonts w:asciiTheme="minorHAnsi" w:hAnsiTheme="minorHAnsi" w:cstheme="minorHAnsi"/>
          <w:b/>
          <w:sz w:val="22"/>
          <w:szCs w:val="22"/>
        </w:rPr>
        <w:t xml:space="preserve"> την </w:t>
      </w:r>
      <w:r w:rsidR="00004FF3" w:rsidRPr="00915FDC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2C2641">
        <w:rPr>
          <w:rFonts w:asciiTheme="minorHAnsi" w:hAnsiTheme="minorHAnsi" w:cstheme="minorHAnsi"/>
          <w:b/>
          <w:sz w:val="22"/>
          <w:szCs w:val="22"/>
        </w:rPr>
        <w:t>δώδεκα</w:t>
      </w:r>
      <w:r w:rsidR="00F928E6" w:rsidRPr="00915FDC">
        <w:rPr>
          <w:rFonts w:asciiTheme="minorHAnsi" w:hAnsiTheme="minorHAnsi" w:cstheme="minorHAnsi"/>
          <w:b/>
          <w:sz w:val="22"/>
          <w:szCs w:val="22"/>
        </w:rPr>
        <w:t xml:space="preserve"> ρυθμιστών στροφών (INVERTER) για τους ηλεκτροκινητήρες ανεμιστήρων των κεντρικών κλιματιστικών μονάδων, τεσσάρων ηλεκτρικών </w:t>
      </w:r>
      <w:proofErr w:type="spellStart"/>
      <w:r w:rsidR="00F928E6" w:rsidRPr="00915FDC">
        <w:rPr>
          <w:rFonts w:asciiTheme="minorHAnsi" w:hAnsiTheme="minorHAnsi" w:cstheme="minorHAnsi"/>
          <w:b/>
          <w:sz w:val="22"/>
          <w:szCs w:val="22"/>
        </w:rPr>
        <w:t>ενεργοποιητών</w:t>
      </w:r>
      <w:proofErr w:type="spellEnd"/>
      <w:r w:rsidR="00F928E6" w:rsidRPr="00915FDC">
        <w:rPr>
          <w:rFonts w:asciiTheme="minorHAnsi" w:hAnsiTheme="minorHAnsi" w:cstheme="minorHAnsi"/>
          <w:b/>
          <w:sz w:val="22"/>
          <w:szCs w:val="22"/>
        </w:rPr>
        <w:t xml:space="preserve"> σφαιρικής βάνας για τις κεντρικές κλιματιστικές μονάδες και δέκα θερμοστάτες AERMEK WMT10 για FANCOIL  οροφής</w:t>
      </w:r>
      <w:r w:rsidR="00F928E6" w:rsidRPr="00915FDC">
        <w:rPr>
          <w:rFonts w:ascii="Arial" w:hAnsi="Arial" w:cs="Arial"/>
          <w:b/>
          <w:sz w:val="22"/>
          <w:szCs w:val="22"/>
        </w:rPr>
        <w:t xml:space="preserve"> </w:t>
      </w:r>
      <w:r w:rsidR="001551DE" w:rsidRPr="00915FD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8759FA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5FDC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5FD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FE7110E" w:rsidR="00AB41FD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915FDC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915FDC">
        <w:rPr>
          <w:rFonts w:asciiTheme="minorHAnsi" w:hAnsiTheme="minorHAnsi" w:cstheme="minorHAnsi"/>
          <w:b/>
          <w:sz w:val="22"/>
          <w:szCs w:val="22"/>
        </w:rPr>
        <w:t>. Πρωτ.</w:t>
      </w:r>
      <w:r w:rsidR="00C11DA8" w:rsidRPr="00C11DA8">
        <w:rPr>
          <w:rFonts w:asciiTheme="minorHAnsi" w:hAnsiTheme="minorHAnsi" w:cstheme="minorHAnsi"/>
          <w:b/>
          <w:sz w:val="22"/>
          <w:szCs w:val="22"/>
        </w:rPr>
        <w:t>6785/22.08.22</w:t>
      </w:r>
      <w:r w:rsidRPr="00915FD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915FDC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915FD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15FD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5FD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6F92832" w:rsidR="00C8176C" w:rsidRPr="00915FD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5F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641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1551DE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1306F3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26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928E6" w:rsidRPr="00915FD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C39EC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15FD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5FD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5FD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5FD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05BD4A2" w:rsidR="00A63ADE" w:rsidRPr="00915FDC" w:rsidRDefault="001551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 w:rsidR="002C2641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 2022</w:t>
            </w:r>
          </w:p>
        </w:tc>
      </w:tr>
    </w:tbl>
    <w:p w14:paraId="480A0F5D" w14:textId="77777777" w:rsidR="00222B9B" w:rsidRPr="00915FDC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5FD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5FD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5FD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15FD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5FD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5FD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A1308D3" w:rsidR="00A63ADE" w:rsidRPr="00915FDC" w:rsidRDefault="00C11DA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 2022</w:t>
            </w:r>
          </w:p>
        </w:tc>
        <w:tc>
          <w:tcPr>
            <w:tcW w:w="1417" w:type="dxa"/>
            <w:vAlign w:val="center"/>
          </w:tcPr>
          <w:p w14:paraId="38775487" w14:textId="506EEBAA" w:rsidR="00A63ADE" w:rsidRPr="00C11DA8" w:rsidRDefault="00C11DA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5FDC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94C866F" w:rsidR="000D1F68" w:rsidRPr="00915FD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716EE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6BF3438A" w14:textId="77777777" w:rsidR="001F4D79" w:rsidRPr="00915FDC" w:rsidRDefault="000D1F68" w:rsidP="001F4D79">
      <w:pPr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F928E6" w:rsidRPr="00915FDC">
        <w:rPr>
          <w:rFonts w:asciiTheme="minorHAnsi" w:hAnsiTheme="minorHAnsi" w:cstheme="minorHAnsi"/>
          <w:sz w:val="22"/>
          <w:szCs w:val="22"/>
        </w:rPr>
        <w:t>την προμήθεια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F6C480" w14:textId="2A3917E2" w:rsidR="00F928E6" w:rsidRPr="00915FDC" w:rsidRDefault="00716EE9" w:rsidP="001F4D79">
      <w:pPr>
        <w:pStyle w:val="a7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Δώδεκα</w:t>
      </w:r>
      <w:r w:rsidR="00F928E6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1F4D79" w:rsidRPr="00915FD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12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) </w:t>
      </w:r>
      <w:r w:rsidR="00F928E6" w:rsidRPr="00915FDC">
        <w:rPr>
          <w:rFonts w:asciiTheme="minorHAnsi" w:hAnsiTheme="minorHAnsi" w:cstheme="minorHAnsi"/>
          <w:sz w:val="22"/>
          <w:szCs w:val="22"/>
        </w:rPr>
        <w:t>ρυθμιστών στροφών (</w:t>
      </w:r>
      <w:proofErr w:type="spellStart"/>
      <w:r w:rsidR="00F928E6" w:rsidRPr="00915FDC">
        <w:rPr>
          <w:rFonts w:asciiTheme="minorHAnsi" w:hAnsiTheme="minorHAnsi" w:cstheme="minorHAnsi"/>
          <w:sz w:val="22"/>
          <w:szCs w:val="22"/>
        </w:rPr>
        <w:t>inverter</w:t>
      </w:r>
      <w:proofErr w:type="spellEnd"/>
      <w:r w:rsidR="00F928E6" w:rsidRPr="00915FDC">
        <w:rPr>
          <w:rFonts w:asciiTheme="minorHAnsi" w:hAnsiTheme="minorHAnsi" w:cstheme="minorHAnsi"/>
          <w:sz w:val="22"/>
          <w:szCs w:val="22"/>
        </w:rPr>
        <w:t>), σαν ανταλλακτικό, των κεντρικών κλιματιστικών μονάδων του Γενικού Νοσοκομείου Θήρας, του κατασκευαστικού οίκου LS Industrial Systems ( LG ) :</w:t>
      </w:r>
    </w:p>
    <w:p w14:paraId="62DD4062" w14:textId="5B533093" w:rsidR="00F928E6" w:rsidRPr="00915FDC" w:rsidRDefault="00716EE9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4</w:t>
      </w:r>
      <w:r w:rsidR="00F928E6"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 τεμάχιο SV015IG5A – 4  50Hz 2850 στροφών και 1,5KW  </w:t>
      </w:r>
    </w:p>
    <w:p w14:paraId="5CFBE04B" w14:textId="12BA8B45" w:rsidR="00F928E6" w:rsidRPr="00915FDC" w:rsidRDefault="00716EE9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4</w:t>
      </w:r>
      <w:r w:rsidR="00F928E6"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 τεμάχιο SV008IG5A - 4  50Hz 1390 στροφών και 0,55KW </w:t>
      </w:r>
    </w:p>
    <w:p w14:paraId="45D87E47" w14:textId="7E633E90" w:rsidR="00F928E6" w:rsidRPr="00915FDC" w:rsidRDefault="00716EE9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4</w:t>
      </w:r>
      <w:r w:rsidR="00F928E6"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 τεμάχιο SV004IG5A – 4 50Hz 1390 στροφών και 0,37KW</w:t>
      </w:r>
    </w:p>
    <w:p w14:paraId="1D714C40" w14:textId="77777777" w:rsidR="00F928E6" w:rsidRPr="00915FDC" w:rsidRDefault="00F928E6" w:rsidP="001F4D79">
      <w:pPr>
        <w:pStyle w:val="Garamod"/>
        <w:spacing w:line="240" w:lineRule="auto"/>
        <w:ind w:right="-23"/>
        <w:rPr>
          <w:rFonts w:asciiTheme="minorHAnsi" w:hAnsiTheme="minorHAnsi" w:cstheme="minorHAnsi"/>
          <w:sz w:val="22"/>
          <w:szCs w:val="22"/>
          <w:lang w:val="el-GR"/>
        </w:rPr>
      </w:pPr>
    </w:p>
    <w:p w14:paraId="7BA37DBC" w14:textId="3B7F8127" w:rsidR="001F4D79" w:rsidRPr="00915FDC" w:rsidRDefault="00F928E6" w:rsidP="001F4D79">
      <w:pPr>
        <w:pStyle w:val="a7"/>
        <w:numPr>
          <w:ilvl w:val="0"/>
          <w:numId w:val="48"/>
        </w:numPr>
        <w:tabs>
          <w:tab w:val="center" w:pos="0"/>
          <w:tab w:val="left" w:pos="19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τεσσάρων 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(4) </w:t>
      </w:r>
      <w:r w:rsidRPr="00915FDC">
        <w:rPr>
          <w:rFonts w:asciiTheme="minorHAnsi" w:hAnsiTheme="minorHAnsi" w:cstheme="minorHAnsi"/>
          <w:sz w:val="22"/>
          <w:szCs w:val="22"/>
        </w:rPr>
        <w:t xml:space="preserve">ηλεκτρικών 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ενεργοποιητών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 xml:space="preserve"> σφαιρικής βάνας με τεχνικά χαρακτηριστικά: Ηλεκτρική οδήγηση με ανοσολογική διαχείριση ( AC/DC of 24V ). Σήμα ανατροφοδότησης για τη θέση της βάνας ( DC2 – 10V ), 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 xml:space="preserve"> 0.5A με ακρίβεια +- 5%. Μηχανική ένδειξη θέσης. Κατηγορία προστασίας IP54. Χειροκίνητος χειρισμός ( </w:t>
      </w:r>
      <w:r w:rsidRPr="00915FDC">
        <w:rPr>
          <w:rFonts w:asciiTheme="minorHAnsi" w:hAnsiTheme="minorHAnsi" w:cstheme="minorHAnsi"/>
          <w:sz w:val="22"/>
          <w:szCs w:val="22"/>
        </w:rPr>
        <w:lastRenderedPageBreak/>
        <w:t xml:space="preserve">παράκαμψη της ηλεκτρικής οδήγησης ) με εξαγωνικό κατσαβίδι ( κλειδί ) Ηλεκτρική σύνδεση με καλώδιο 1 m, 5x0.75 mm2. Ονομαστική ηλεκτρική ισχύς 3W. Δύναμη 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ενεργοποιητή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 xml:space="preserve"> 500Ν. </w:t>
      </w:r>
    </w:p>
    <w:p w14:paraId="3C30D27F" w14:textId="3DC9A3F3" w:rsidR="00F928E6" w:rsidRPr="00915FDC" w:rsidRDefault="00F928E6" w:rsidP="001F4D79">
      <w:pPr>
        <w:pStyle w:val="a7"/>
        <w:tabs>
          <w:tab w:val="center" w:pos="0"/>
          <w:tab w:val="left" w:pos="19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Τύπος 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ενεργοποιητή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 xml:space="preserve"> BELIMO LV24A-SR-TRC.</w:t>
      </w:r>
    </w:p>
    <w:p w14:paraId="38082515" w14:textId="63648F90" w:rsidR="00F928E6" w:rsidRPr="00915FDC" w:rsidRDefault="00F928E6" w:rsidP="001F4D79">
      <w:pPr>
        <w:pStyle w:val="Garamod"/>
        <w:numPr>
          <w:ilvl w:val="0"/>
          <w:numId w:val="49"/>
        </w:numPr>
        <w:spacing w:line="240" w:lineRule="auto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δέκα </w:t>
      </w:r>
      <w:r w:rsidR="001F4D79"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(10) </w:t>
      </w:r>
      <w:r w:rsidRPr="00915FDC">
        <w:rPr>
          <w:rFonts w:asciiTheme="minorHAnsi" w:hAnsiTheme="minorHAnsi" w:cstheme="minorHAnsi"/>
          <w:sz w:val="22"/>
          <w:szCs w:val="22"/>
          <w:lang w:val="el-GR"/>
        </w:rPr>
        <w:t>θερμοστατών AERMEK WMT10 ΓΙΑ FANCOIL  ΟΡΟΦΗΣ</w:t>
      </w:r>
    </w:p>
    <w:p w14:paraId="57C05A07" w14:textId="2B837364" w:rsidR="00AE6856" w:rsidRPr="00915FDC" w:rsidRDefault="00AE6856" w:rsidP="00F928E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B234FDD" w14:textId="77777777" w:rsidR="001F4D79" w:rsidRPr="00915FDC" w:rsidRDefault="001F4D79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5D589A46" w:rsidR="00AC61FB" w:rsidRPr="00915FD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5FDC">
        <w:rPr>
          <w:rFonts w:cstheme="minorHAnsi"/>
          <w:b/>
          <w:sz w:val="20"/>
          <w:szCs w:val="20"/>
          <w:u w:val="single"/>
        </w:rPr>
        <w:t>ΓΕΝΙΚΟΙ ΟΡΟΙ</w:t>
      </w:r>
      <w:r w:rsidRPr="00915FDC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5FD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5FD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5FDC">
        <w:rPr>
          <w:rFonts w:asciiTheme="minorHAnsi" w:hAnsiTheme="minorHAnsi" w:cstheme="minorHAnsi"/>
          <w:sz w:val="22"/>
          <w:szCs w:val="22"/>
        </w:rPr>
        <w:t>60</w:t>
      </w:r>
      <w:r w:rsidR="00A63ADE" w:rsidRPr="00915FD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1998E88" w:rsidR="00AC61FB" w:rsidRPr="00915FD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5FD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5FD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5FD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>:</w:t>
      </w:r>
      <w:r w:rsidR="00A32B51" w:rsidRPr="00915FD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915FDC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915FDC">
        <w:rPr>
          <w:rFonts w:asciiTheme="minorHAnsi" w:hAnsiTheme="minorHAnsi" w:cstheme="minorHAnsi"/>
          <w:sz w:val="22"/>
          <w:szCs w:val="22"/>
        </w:rPr>
        <w:t>: 22860</w:t>
      </w:r>
      <w:r w:rsidR="001C1A5A" w:rsidRPr="00915FDC">
        <w:rPr>
          <w:rFonts w:asciiTheme="minorHAnsi" w:hAnsiTheme="minorHAnsi" w:cstheme="minorHAnsi"/>
          <w:sz w:val="22"/>
          <w:szCs w:val="22"/>
        </w:rPr>
        <w:t>35</w:t>
      </w:r>
      <w:r w:rsidR="00D747F7" w:rsidRPr="00915FDC">
        <w:rPr>
          <w:rFonts w:asciiTheme="minorHAnsi" w:hAnsiTheme="minorHAnsi" w:cstheme="minorHAnsi"/>
          <w:sz w:val="22"/>
          <w:szCs w:val="22"/>
        </w:rPr>
        <w:t>459</w:t>
      </w:r>
      <w:r w:rsidRPr="00915FDC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5FDC">
        <w:rPr>
          <w:rFonts w:asciiTheme="minorHAnsi" w:hAnsiTheme="minorHAnsi" w:cstheme="minorHAnsi"/>
          <w:sz w:val="22"/>
          <w:szCs w:val="22"/>
        </w:rPr>
        <w:t xml:space="preserve">τις </w:t>
      </w:r>
      <w:r w:rsidR="00C11DA8">
        <w:rPr>
          <w:rFonts w:asciiTheme="minorHAnsi" w:hAnsiTheme="minorHAnsi" w:cstheme="minorHAnsi"/>
          <w:sz w:val="22"/>
          <w:szCs w:val="22"/>
        </w:rPr>
        <w:t>29.08.22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15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C11DA8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6A22930" w:rsidR="008E4B05" w:rsidRPr="00915FD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5FD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8759FA" w:rsidRPr="00915FDC">
        <w:rPr>
          <w:rFonts w:asciiTheme="minorHAnsi" w:hAnsiTheme="minorHAnsi" w:cstheme="minorHAnsi"/>
          <w:sz w:val="22"/>
          <w:szCs w:val="22"/>
        </w:rPr>
        <w:t>62.07.</w:t>
      </w:r>
      <w:r w:rsidR="000A1635">
        <w:rPr>
          <w:rFonts w:asciiTheme="minorHAnsi" w:hAnsiTheme="minorHAnsi" w:cstheme="minorHAnsi"/>
          <w:sz w:val="22"/>
          <w:szCs w:val="22"/>
        </w:rPr>
        <w:t>01</w:t>
      </w:r>
      <w:r w:rsidR="008759FA" w:rsidRPr="00915FDC">
        <w:rPr>
          <w:rFonts w:asciiTheme="minorHAnsi" w:hAnsiTheme="minorHAnsi" w:cstheme="minorHAnsi"/>
          <w:sz w:val="22"/>
          <w:szCs w:val="22"/>
        </w:rPr>
        <w:t xml:space="preserve">.80 </w:t>
      </w:r>
      <w:r w:rsidR="00BE5B76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5FDC">
        <w:rPr>
          <w:rFonts w:asciiTheme="minorHAnsi" w:hAnsiTheme="minorHAnsi" w:cstheme="minorHAnsi"/>
          <w:sz w:val="22"/>
          <w:szCs w:val="22"/>
        </w:rPr>
        <w:t>(</w:t>
      </w:r>
      <w:r w:rsidR="008759FA" w:rsidRPr="00915FD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A413D">
        <w:rPr>
          <w:rFonts w:asciiTheme="minorHAnsi" w:hAnsiTheme="minorHAnsi" w:cstheme="minorHAnsi"/>
          <w:sz w:val="22"/>
          <w:szCs w:val="22"/>
        </w:rPr>
        <w:t>Κτιρίων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15FD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5FDC">
        <w:rPr>
          <w:rFonts w:asciiTheme="minorHAnsi" w:hAnsiTheme="minorHAnsi" w:cstheme="minorHAnsi"/>
          <w:sz w:val="22"/>
          <w:szCs w:val="22"/>
        </w:rPr>
        <w:t>2</w:t>
      </w:r>
      <w:r w:rsidR="00716EE9">
        <w:rPr>
          <w:rFonts w:asciiTheme="minorHAnsi" w:hAnsiTheme="minorHAnsi" w:cstheme="minorHAnsi"/>
          <w:sz w:val="22"/>
          <w:szCs w:val="22"/>
        </w:rPr>
        <w:t>2</w:t>
      </w:r>
      <w:r w:rsidR="0031418D" w:rsidRPr="00915FD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5FD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5FD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15FD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15FD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15FD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5FD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5FDC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5FD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915FDC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915FDC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915FDC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05FF85A3" w:rsidR="009D49DA" w:rsidRPr="00742DCB" w:rsidRDefault="005F0732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</w:t>
      </w:r>
      <w:r w:rsidR="00110CDA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ΝΙΚΟΛΑ</w:t>
      </w:r>
      <w:r w:rsidR="00683CD5" w:rsidRPr="00915FDC">
        <w:rPr>
          <w:rFonts w:asciiTheme="minorHAnsi" w:hAnsiTheme="minorHAnsi" w:cstheme="minorHAnsi"/>
          <w:b/>
          <w:sz w:val="22"/>
          <w:szCs w:val="22"/>
        </w:rPr>
        <w:t>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A8E"/>
    <w:multiLevelType w:val="hybridMultilevel"/>
    <w:tmpl w:val="99A01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A1160"/>
    <w:multiLevelType w:val="hybridMultilevel"/>
    <w:tmpl w:val="1DEE9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F27E4"/>
    <w:multiLevelType w:val="hybridMultilevel"/>
    <w:tmpl w:val="91A27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0F3A"/>
    <w:multiLevelType w:val="hybridMultilevel"/>
    <w:tmpl w:val="99920A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2653">
    <w:abstractNumId w:val="12"/>
  </w:num>
  <w:num w:numId="2" w16cid:durableId="1901792984">
    <w:abstractNumId w:val="25"/>
  </w:num>
  <w:num w:numId="3" w16cid:durableId="1901020098">
    <w:abstractNumId w:val="13"/>
  </w:num>
  <w:num w:numId="4" w16cid:durableId="363748450">
    <w:abstractNumId w:val="41"/>
  </w:num>
  <w:num w:numId="5" w16cid:durableId="1218785717">
    <w:abstractNumId w:val="30"/>
  </w:num>
  <w:num w:numId="6" w16cid:durableId="720133631">
    <w:abstractNumId w:val="23"/>
  </w:num>
  <w:num w:numId="7" w16cid:durableId="1981034595">
    <w:abstractNumId w:val="5"/>
  </w:num>
  <w:num w:numId="8" w16cid:durableId="252785182">
    <w:abstractNumId w:val="21"/>
  </w:num>
  <w:num w:numId="9" w16cid:durableId="342903598">
    <w:abstractNumId w:val="33"/>
  </w:num>
  <w:num w:numId="10" w16cid:durableId="1640452782">
    <w:abstractNumId w:val="26"/>
  </w:num>
  <w:num w:numId="11" w16cid:durableId="1798840137">
    <w:abstractNumId w:val="18"/>
  </w:num>
  <w:num w:numId="12" w16cid:durableId="790705750">
    <w:abstractNumId w:val="19"/>
  </w:num>
  <w:num w:numId="13" w16cid:durableId="231936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0451184">
    <w:abstractNumId w:val="43"/>
  </w:num>
  <w:num w:numId="15" w16cid:durableId="1304500132">
    <w:abstractNumId w:val="40"/>
  </w:num>
  <w:num w:numId="16" w16cid:durableId="2021007703">
    <w:abstractNumId w:val="45"/>
  </w:num>
  <w:num w:numId="17" w16cid:durableId="864253033">
    <w:abstractNumId w:val="38"/>
  </w:num>
  <w:num w:numId="18" w16cid:durableId="207839591">
    <w:abstractNumId w:val="6"/>
  </w:num>
  <w:num w:numId="19" w16cid:durableId="328094157">
    <w:abstractNumId w:val="27"/>
  </w:num>
  <w:num w:numId="20" w16cid:durableId="512501654">
    <w:abstractNumId w:val="35"/>
  </w:num>
  <w:num w:numId="21" w16cid:durableId="441648886">
    <w:abstractNumId w:val="2"/>
  </w:num>
  <w:num w:numId="22" w16cid:durableId="1480805216">
    <w:abstractNumId w:val="42"/>
  </w:num>
  <w:num w:numId="23" w16cid:durableId="1941403170">
    <w:abstractNumId w:val="11"/>
  </w:num>
  <w:num w:numId="24" w16cid:durableId="815993304">
    <w:abstractNumId w:val="7"/>
  </w:num>
  <w:num w:numId="25" w16cid:durableId="1415512254">
    <w:abstractNumId w:val="39"/>
  </w:num>
  <w:num w:numId="26" w16cid:durableId="1429621906">
    <w:abstractNumId w:val="9"/>
  </w:num>
  <w:num w:numId="27" w16cid:durableId="1177040023">
    <w:abstractNumId w:val="0"/>
  </w:num>
  <w:num w:numId="28" w16cid:durableId="1888250058">
    <w:abstractNumId w:val="37"/>
  </w:num>
  <w:num w:numId="29" w16cid:durableId="1510948155">
    <w:abstractNumId w:val="36"/>
  </w:num>
  <w:num w:numId="30" w16cid:durableId="12870806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2174339">
    <w:abstractNumId w:val="3"/>
  </w:num>
  <w:num w:numId="32" w16cid:durableId="1313098637">
    <w:abstractNumId w:val="17"/>
  </w:num>
  <w:num w:numId="33" w16cid:durableId="243760208">
    <w:abstractNumId w:val="31"/>
  </w:num>
  <w:num w:numId="34" w16cid:durableId="447895712">
    <w:abstractNumId w:val="34"/>
  </w:num>
  <w:num w:numId="35" w16cid:durableId="201019658">
    <w:abstractNumId w:val="24"/>
  </w:num>
  <w:num w:numId="36" w16cid:durableId="794451570">
    <w:abstractNumId w:val="8"/>
  </w:num>
  <w:num w:numId="37" w16cid:durableId="957487197">
    <w:abstractNumId w:val="16"/>
  </w:num>
  <w:num w:numId="38" w16cid:durableId="503861346">
    <w:abstractNumId w:val="29"/>
  </w:num>
  <w:num w:numId="39" w16cid:durableId="99761936">
    <w:abstractNumId w:val="4"/>
  </w:num>
  <w:num w:numId="40" w16cid:durableId="1375351788">
    <w:abstractNumId w:val="20"/>
  </w:num>
  <w:num w:numId="41" w16cid:durableId="1365984975">
    <w:abstractNumId w:val="28"/>
  </w:num>
  <w:num w:numId="42" w16cid:durableId="1367176693">
    <w:abstractNumId w:val="46"/>
  </w:num>
  <w:num w:numId="43" w16cid:durableId="1209755977">
    <w:abstractNumId w:val="32"/>
  </w:num>
  <w:num w:numId="44" w16cid:durableId="1304046637">
    <w:abstractNumId w:val="44"/>
  </w:num>
  <w:num w:numId="45" w16cid:durableId="635138115">
    <w:abstractNumId w:val="22"/>
  </w:num>
  <w:num w:numId="46" w16cid:durableId="1005327965">
    <w:abstractNumId w:val="15"/>
  </w:num>
  <w:num w:numId="47" w16cid:durableId="1445928329">
    <w:abstractNumId w:val="10"/>
  </w:num>
  <w:num w:numId="48" w16cid:durableId="1735010933">
    <w:abstractNumId w:val="14"/>
  </w:num>
  <w:num w:numId="49" w16cid:durableId="57740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4B9"/>
    <w:rsid w:val="00090EBB"/>
    <w:rsid w:val="000958D7"/>
    <w:rsid w:val="000965AA"/>
    <w:rsid w:val="000A1198"/>
    <w:rsid w:val="000A1371"/>
    <w:rsid w:val="000A1635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1DE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D79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A92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A6D16"/>
    <w:rsid w:val="002B08E1"/>
    <w:rsid w:val="002B382D"/>
    <w:rsid w:val="002B707A"/>
    <w:rsid w:val="002C2641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58D2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7D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C7A71"/>
    <w:rsid w:val="005D1F40"/>
    <w:rsid w:val="005D33C7"/>
    <w:rsid w:val="005D5002"/>
    <w:rsid w:val="005D7679"/>
    <w:rsid w:val="005E127C"/>
    <w:rsid w:val="005E1330"/>
    <w:rsid w:val="005F0732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3E7B"/>
    <w:rsid w:val="006857CD"/>
    <w:rsid w:val="00687933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6EE9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59FA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6A4A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5FDC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6856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1DA8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69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413D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927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8E6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586"/>
    <w:rsid w:val="00FC4AB9"/>
    <w:rsid w:val="00FC4D71"/>
    <w:rsid w:val="00FD1EA0"/>
    <w:rsid w:val="00FD56B4"/>
    <w:rsid w:val="00FD6B53"/>
    <w:rsid w:val="00FF041B"/>
    <w:rsid w:val="00FF173C"/>
    <w:rsid w:val="00FF3FDF"/>
    <w:rsid w:val="00FF46D4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12</TotalTime>
  <Pages>2</Pages>
  <Words>405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3120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2022-08-22T09:02:00Z</dcterms:created>
  <dcterms:modified xsi:type="dcterms:W3CDTF">2022-08-22T09:50:00Z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