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A7FF" w14:textId="0AA21E28" w:rsidR="00FA2FEF" w:rsidRDefault="00FA2FEF" w:rsidP="001D30C8">
      <w:pPr>
        <w:spacing w:line="320" w:lineRule="exact"/>
        <w:ind w:right="-12"/>
        <w:jc w:val="both"/>
        <w:rPr>
          <w:rFonts w:asciiTheme="minorHAnsi" w:hAnsiTheme="minorHAnsi" w:cstheme="minorHAnsi"/>
          <w:b/>
          <w:sz w:val="22"/>
          <w:szCs w:val="22"/>
        </w:rPr>
      </w:pPr>
    </w:p>
    <w:p w14:paraId="086BA4E6" w14:textId="26B76D03" w:rsidR="001D30C8" w:rsidRDefault="00087646" w:rsidP="001D30C8">
      <w:pPr>
        <w:ind w:right="-12"/>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lang w:val="en-US"/>
        </w:rPr>
        <w:t xml:space="preserve">     </w:t>
      </w:r>
      <w:r w:rsidRPr="00087646">
        <w:rPr>
          <w:rFonts w:asciiTheme="minorHAnsi" w:hAnsiTheme="minorHAnsi" w:cstheme="minorHAnsi"/>
          <w:b/>
          <w:sz w:val="22"/>
          <w:szCs w:val="22"/>
        </w:rPr>
        <w:t>ΑΔΑΜ</w:t>
      </w:r>
      <w:r>
        <w:rPr>
          <w:rFonts w:asciiTheme="minorHAnsi" w:hAnsiTheme="minorHAnsi" w:cstheme="minorHAnsi"/>
          <w:b/>
          <w:sz w:val="22"/>
          <w:szCs w:val="22"/>
          <w:lang w:val="en-US"/>
        </w:rPr>
        <w:t>:</w:t>
      </w:r>
      <w:r w:rsidRPr="00087646">
        <w:rPr>
          <w:rFonts w:asciiTheme="minorHAnsi" w:hAnsiTheme="minorHAnsi" w:cstheme="minorHAnsi"/>
          <w:b/>
          <w:sz w:val="22"/>
          <w:szCs w:val="22"/>
        </w:rPr>
        <w:t xml:space="preserve"> 23PROC012459255 2023-04-06</w:t>
      </w:r>
    </w:p>
    <w:p w14:paraId="5FCEE85E" w14:textId="0E6A500A" w:rsidR="00FA2FEF" w:rsidRPr="003F7791" w:rsidRDefault="00FA2FEF" w:rsidP="001D30C8">
      <w:pPr>
        <w:ind w:left="7200" w:right="-12"/>
        <w:jc w:val="both"/>
        <w:rPr>
          <w:rFonts w:asciiTheme="minorHAnsi" w:hAnsiTheme="minorHAnsi" w:cstheme="minorHAnsi"/>
          <w:b/>
          <w:sz w:val="22"/>
          <w:szCs w:val="22"/>
        </w:rPr>
      </w:pPr>
      <w:r>
        <w:rPr>
          <w:rFonts w:asciiTheme="minorHAnsi" w:hAnsiTheme="minorHAnsi" w:cstheme="minorHAnsi"/>
          <w:b/>
          <w:sz w:val="22"/>
          <w:szCs w:val="22"/>
        </w:rPr>
        <w:t xml:space="preserve">     </w:t>
      </w:r>
      <w:r w:rsidRPr="003F7791">
        <w:rPr>
          <w:rFonts w:asciiTheme="minorHAnsi" w:hAnsiTheme="minorHAnsi" w:cstheme="minorHAnsi"/>
          <w:b/>
          <w:sz w:val="22"/>
          <w:szCs w:val="22"/>
        </w:rPr>
        <w:t>ΑΔΑ:</w:t>
      </w:r>
      <w:r w:rsidR="0003123C" w:rsidRPr="0003123C">
        <w:t xml:space="preserve"> </w:t>
      </w:r>
      <w:r w:rsidR="0003123C" w:rsidRPr="0003123C">
        <w:rPr>
          <w:rFonts w:asciiTheme="minorHAnsi" w:hAnsiTheme="minorHAnsi" w:cstheme="minorHAnsi"/>
          <w:b/>
          <w:sz w:val="22"/>
          <w:szCs w:val="22"/>
        </w:rPr>
        <w:t>6ΞΤΣΟΡΡ3-Ι0Ζ</w:t>
      </w:r>
    </w:p>
    <w:p w14:paraId="1FB5573C" w14:textId="37B7B34A" w:rsidR="00FA2FEF" w:rsidRPr="00FD13C1" w:rsidRDefault="00FA2FEF" w:rsidP="001D30C8">
      <w:pPr>
        <w:ind w:left="4320" w:right="-12" w:firstLine="720"/>
        <w:jc w:val="both"/>
        <w:rPr>
          <w:rFonts w:asciiTheme="minorHAnsi" w:hAnsiTheme="minorHAnsi" w:cstheme="minorHAnsi"/>
          <w:b/>
          <w:sz w:val="22"/>
          <w:szCs w:val="22"/>
        </w:rPr>
      </w:pPr>
      <w:r w:rsidRPr="003F7791">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3F7791">
        <w:rPr>
          <w:rFonts w:asciiTheme="minorHAnsi" w:hAnsiTheme="minorHAnsi" w:cstheme="minorHAnsi"/>
          <w:b/>
          <w:sz w:val="22"/>
          <w:szCs w:val="22"/>
        </w:rPr>
        <w:t xml:space="preserve">     Αρ.Πρωτ.: </w:t>
      </w:r>
      <w:r w:rsidR="00B85DA2">
        <w:rPr>
          <w:rFonts w:asciiTheme="minorHAnsi" w:hAnsiTheme="minorHAnsi" w:cstheme="minorHAnsi"/>
          <w:b/>
          <w:sz w:val="22"/>
          <w:szCs w:val="22"/>
        </w:rPr>
        <w:t>2088/06.04.2023</w:t>
      </w:r>
    </w:p>
    <w:p w14:paraId="60C02EE2" w14:textId="0AE060A8" w:rsidR="00BA073B" w:rsidRDefault="00BA073B" w:rsidP="00FC1B3B">
      <w:pPr>
        <w:spacing w:line="320" w:lineRule="exact"/>
        <w:ind w:right="-12"/>
        <w:rPr>
          <w:rFonts w:asciiTheme="minorHAnsi" w:hAnsiTheme="minorHAnsi" w:cstheme="minorHAnsi"/>
          <w:b/>
          <w:sz w:val="22"/>
          <w:szCs w:val="22"/>
        </w:rPr>
      </w:pPr>
    </w:p>
    <w:p w14:paraId="242803F3" w14:textId="46BA3C0A" w:rsidR="00A63ADE" w:rsidRDefault="00A63ADE" w:rsidP="00FA2FEF">
      <w:pPr>
        <w:spacing w:line="320" w:lineRule="exact"/>
        <w:ind w:left="6480" w:right="-12" w:firstLine="720"/>
        <w:rPr>
          <w:rFonts w:asciiTheme="minorHAnsi" w:hAnsiTheme="minorHAnsi" w:cstheme="minorHAnsi"/>
          <w:b/>
          <w:sz w:val="22"/>
          <w:szCs w:val="22"/>
        </w:rPr>
      </w:pPr>
    </w:p>
    <w:p w14:paraId="2E2C52A7" w14:textId="7879B9F3" w:rsidR="00A63ADE" w:rsidRDefault="00A63ADE" w:rsidP="00A63ADE">
      <w:pPr>
        <w:pStyle w:val="a7"/>
        <w:spacing w:line="320" w:lineRule="exact"/>
        <w:ind w:left="709"/>
        <w:jc w:val="center"/>
        <w:rPr>
          <w:rFonts w:asciiTheme="minorHAnsi" w:hAnsiTheme="minorHAnsi" w:cstheme="minorHAnsi"/>
          <w:b/>
          <w:sz w:val="22"/>
          <w:szCs w:val="22"/>
        </w:rPr>
      </w:pPr>
      <w:r w:rsidRPr="003F7791">
        <w:rPr>
          <w:rFonts w:asciiTheme="minorHAnsi" w:hAnsiTheme="minorHAnsi" w:cstheme="minorHAnsi"/>
          <w:b/>
          <w:sz w:val="22"/>
          <w:szCs w:val="22"/>
        </w:rPr>
        <w:t xml:space="preserve">ΠΡΟΣΚΛΗΣΗ </w:t>
      </w:r>
      <w:r w:rsidR="003D5593" w:rsidRPr="003F7791">
        <w:rPr>
          <w:rFonts w:asciiTheme="minorHAnsi" w:hAnsiTheme="minorHAnsi" w:cstheme="minorHAnsi"/>
          <w:b/>
          <w:sz w:val="22"/>
          <w:szCs w:val="22"/>
        </w:rPr>
        <w:t xml:space="preserve">ΕΚΔΗΛΩΣΗΣ ΕΝΔΙΑΦΕΡΟΝΤΟΣ </w:t>
      </w:r>
    </w:p>
    <w:p w14:paraId="756B8E2E" w14:textId="4A827E84" w:rsidR="00A63ADE" w:rsidRPr="003F7791" w:rsidRDefault="00A63ADE" w:rsidP="00A63ADE">
      <w:pPr>
        <w:pStyle w:val="a7"/>
        <w:spacing w:line="320" w:lineRule="exact"/>
        <w:ind w:left="709"/>
        <w:jc w:val="center"/>
        <w:rPr>
          <w:rFonts w:asciiTheme="minorHAnsi" w:hAnsiTheme="minorHAnsi" w:cstheme="minorHAnsi"/>
          <w:b/>
          <w:sz w:val="22"/>
          <w:szCs w:val="22"/>
        </w:rPr>
      </w:pPr>
    </w:p>
    <w:p w14:paraId="5B4E1A7A" w14:textId="20859C0A" w:rsidR="00943F7C" w:rsidRPr="003F7791" w:rsidRDefault="00A63ADE" w:rsidP="001D30C8">
      <w:pPr>
        <w:pStyle w:val="a7"/>
        <w:spacing w:before="100" w:beforeAutospacing="1" w:after="100" w:afterAutospacing="1"/>
        <w:ind w:left="0"/>
        <w:jc w:val="both"/>
        <w:rPr>
          <w:rFonts w:asciiTheme="minorHAnsi" w:hAnsiTheme="minorHAnsi" w:cstheme="minorHAnsi"/>
          <w:b/>
          <w:sz w:val="22"/>
          <w:szCs w:val="22"/>
        </w:rPr>
      </w:pPr>
      <w:r w:rsidRPr="003F7791">
        <w:rPr>
          <w:rFonts w:asciiTheme="minorHAnsi" w:hAnsiTheme="minorHAnsi" w:cstheme="minorHAnsi"/>
          <w:b/>
          <w:sz w:val="22"/>
          <w:szCs w:val="22"/>
        </w:rPr>
        <w:t>ΘΕΜΑ: «</w:t>
      </w:r>
      <w:r w:rsidR="00C74E57">
        <w:rPr>
          <w:rFonts w:asciiTheme="minorHAnsi" w:hAnsiTheme="minorHAnsi" w:cstheme="minorHAnsi"/>
          <w:b/>
          <w:sz w:val="22"/>
          <w:szCs w:val="22"/>
        </w:rPr>
        <w:t xml:space="preserve">Πρόσκληση συλλογής προσφορών για </w:t>
      </w:r>
      <w:r w:rsidR="007447B7">
        <w:rPr>
          <w:rFonts w:asciiTheme="minorHAnsi" w:hAnsiTheme="minorHAnsi" w:cstheme="minorHAnsi"/>
          <w:b/>
          <w:sz w:val="22"/>
          <w:szCs w:val="22"/>
        </w:rPr>
        <w:t>την</w:t>
      </w:r>
      <w:r w:rsidR="00FD13C1">
        <w:rPr>
          <w:rFonts w:asciiTheme="minorHAnsi" w:hAnsiTheme="minorHAnsi" w:cstheme="minorHAnsi"/>
          <w:b/>
          <w:sz w:val="22"/>
          <w:szCs w:val="22"/>
        </w:rPr>
        <w:t xml:space="preserve"> συμπληρωματική</w:t>
      </w:r>
      <w:r w:rsidR="007447B7">
        <w:rPr>
          <w:rFonts w:asciiTheme="minorHAnsi" w:hAnsiTheme="minorHAnsi" w:cstheme="minorHAnsi"/>
          <w:b/>
          <w:sz w:val="22"/>
          <w:szCs w:val="22"/>
        </w:rPr>
        <w:t xml:space="preserve"> προμήθεια τροφίμων για </w:t>
      </w:r>
      <w:r w:rsidR="00FD13C1">
        <w:rPr>
          <w:rFonts w:asciiTheme="minorHAnsi" w:hAnsiTheme="minorHAnsi" w:cstheme="minorHAnsi"/>
          <w:b/>
          <w:sz w:val="22"/>
          <w:szCs w:val="22"/>
        </w:rPr>
        <w:t>την κάλυψη των αναγκών</w:t>
      </w:r>
      <w:r w:rsidR="0078796A">
        <w:rPr>
          <w:rFonts w:asciiTheme="minorHAnsi" w:hAnsiTheme="minorHAnsi" w:cstheme="minorHAnsi"/>
          <w:b/>
          <w:sz w:val="22"/>
          <w:szCs w:val="22"/>
        </w:rPr>
        <w:t xml:space="preserve"> του Γ.Ν. Θήρας </w:t>
      </w:r>
      <w:r w:rsidR="00C90AA3">
        <w:rPr>
          <w:rFonts w:asciiTheme="minorHAnsi" w:hAnsiTheme="minorHAnsi" w:cstheme="minorHAnsi"/>
          <w:b/>
          <w:sz w:val="22"/>
          <w:szCs w:val="22"/>
        </w:rPr>
        <w:t>το α΄εξάμηνο του 2023</w:t>
      </w:r>
      <w:r w:rsidR="004759D4" w:rsidRPr="003F7791">
        <w:rPr>
          <w:rFonts w:asciiTheme="minorHAnsi" w:hAnsiTheme="minorHAnsi" w:cstheme="minorHAnsi"/>
          <w:b/>
          <w:sz w:val="22"/>
          <w:szCs w:val="22"/>
        </w:rPr>
        <w:t>»</w:t>
      </w:r>
    </w:p>
    <w:p w14:paraId="40B7A281" w14:textId="77777777" w:rsidR="00943F7C" w:rsidRPr="00145569" w:rsidRDefault="00AB41FD" w:rsidP="001D30C8">
      <w:pPr>
        <w:pStyle w:val="a7"/>
        <w:spacing w:before="100" w:beforeAutospacing="1" w:after="100" w:afterAutospacing="1"/>
        <w:ind w:left="0"/>
        <w:jc w:val="both"/>
        <w:rPr>
          <w:rFonts w:asciiTheme="minorHAnsi" w:hAnsiTheme="minorHAnsi" w:cstheme="minorHAnsi"/>
          <w:b/>
          <w:sz w:val="22"/>
          <w:szCs w:val="22"/>
        </w:rPr>
      </w:pPr>
      <w:r w:rsidRPr="00145569">
        <w:rPr>
          <w:rFonts w:asciiTheme="minorHAnsi" w:hAnsiTheme="minorHAnsi" w:cstheme="minorHAnsi"/>
          <w:b/>
          <w:sz w:val="22"/>
          <w:szCs w:val="22"/>
        </w:rPr>
        <w:t>ΣΧΕΤ: α.</w:t>
      </w:r>
      <w:r w:rsidR="009D781F" w:rsidRPr="00145569">
        <w:rPr>
          <w:rFonts w:asciiTheme="minorHAnsi" w:hAnsiTheme="minorHAnsi" w:cstheme="minorHAnsi"/>
          <w:b/>
          <w:sz w:val="22"/>
          <w:szCs w:val="22"/>
        </w:rPr>
        <w:t xml:space="preserve"> </w:t>
      </w:r>
      <w:r w:rsidRPr="00145569">
        <w:rPr>
          <w:rFonts w:asciiTheme="minorHAnsi" w:hAnsiTheme="minorHAnsi" w:cstheme="minorHAnsi"/>
          <w:b/>
          <w:sz w:val="22"/>
          <w:szCs w:val="22"/>
        </w:rPr>
        <w:t>Ν.4412/16</w:t>
      </w:r>
      <w:r w:rsidR="006859D1" w:rsidRPr="00145569">
        <w:rPr>
          <w:rFonts w:asciiTheme="minorHAnsi" w:hAnsiTheme="minorHAnsi" w:cstheme="minorHAnsi"/>
          <w:b/>
          <w:sz w:val="22"/>
          <w:szCs w:val="22"/>
        </w:rPr>
        <w:t xml:space="preserve"> όπως έχει τροποποιηθεί και ισχύει δυνάμει του Ν. 4782/2021</w:t>
      </w:r>
      <w:r w:rsidRPr="00145569">
        <w:rPr>
          <w:rFonts w:asciiTheme="minorHAnsi" w:hAnsiTheme="minorHAnsi" w:cstheme="minorHAnsi"/>
          <w:b/>
          <w:sz w:val="22"/>
          <w:szCs w:val="22"/>
        </w:rPr>
        <w:t xml:space="preserve"> και τις λοιπές διατάξεις κείμενης νομοθεσίας</w:t>
      </w:r>
    </w:p>
    <w:p w14:paraId="5A0E1238" w14:textId="158F39C5" w:rsidR="00AB41FD" w:rsidRPr="00145569" w:rsidRDefault="00AB41FD" w:rsidP="001D30C8">
      <w:pPr>
        <w:pStyle w:val="a7"/>
        <w:spacing w:before="100" w:beforeAutospacing="1" w:after="100" w:afterAutospacing="1"/>
        <w:ind w:left="0"/>
        <w:jc w:val="both"/>
        <w:rPr>
          <w:rFonts w:asciiTheme="minorHAnsi" w:hAnsiTheme="minorHAnsi" w:cstheme="minorHAnsi"/>
          <w:b/>
          <w:sz w:val="22"/>
          <w:szCs w:val="22"/>
        </w:rPr>
      </w:pPr>
      <w:r w:rsidRPr="00145569">
        <w:rPr>
          <w:rFonts w:asciiTheme="minorHAnsi" w:hAnsiTheme="minorHAnsi" w:cstheme="minorHAnsi"/>
          <w:b/>
          <w:sz w:val="22"/>
          <w:szCs w:val="22"/>
        </w:rPr>
        <w:t xml:space="preserve">         β.</w:t>
      </w:r>
      <w:r w:rsidR="008B29F1" w:rsidRPr="00145569">
        <w:rPr>
          <w:rFonts w:asciiTheme="minorHAnsi" w:hAnsiTheme="minorHAnsi" w:cstheme="minorHAnsi"/>
          <w:b/>
          <w:sz w:val="22"/>
          <w:szCs w:val="22"/>
        </w:rPr>
        <w:t xml:space="preserve"> </w:t>
      </w:r>
      <w:r w:rsidRPr="00145569">
        <w:rPr>
          <w:rFonts w:asciiTheme="minorHAnsi" w:hAnsiTheme="minorHAnsi" w:cstheme="minorHAnsi"/>
          <w:b/>
          <w:sz w:val="22"/>
          <w:szCs w:val="22"/>
        </w:rPr>
        <w:t>Την με Αρ. Πρωτ.</w:t>
      </w:r>
      <w:r w:rsidR="00FD13C1" w:rsidRPr="00145569">
        <w:rPr>
          <w:rFonts w:asciiTheme="minorHAnsi" w:hAnsiTheme="minorHAnsi" w:cstheme="minorHAnsi"/>
          <w:b/>
          <w:sz w:val="22"/>
          <w:szCs w:val="22"/>
        </w:rPr>
        <w:t>2007/04.0</w:t>
      </w:r>
      <w:r w:rsidR="00F91B45" w:rsidRPr="00145569">
        <w:rPr>
          <w:rFonts w:asciiTheme="minorHAnsi" w:hAnsiTheme="minorHAnsi" w:cstheme="minorHAnsi"/>
          <w:b/>
          <w:sz w:val="22"/>
          <w:szCs w:val="22"/>
        </w:rPr>
        <w:t>4</w:t>
      </w:r>
      <w:r w:rsidR="00FD13C1" w:rsidRPr="00145569">
        <w:rPr>
          <w:rFonts w:asciiTheme="minorHAnsi" w:hAnsiTheme="minorHAnsi" w:cstheme="minorHAnsi"/>
          <w:b/>
          <w:sz w:val="22"/>
          <w:szCs w:val="22"/>
        </w:rPr>
        <w:t>.23</w:t>
      </w:r>
      <w:r w:rsidRPr="00145569">
        <w:rPr>
          <w:rFonts w:asciiTheme="minorHAnsi" w:hAnsiTheme="minorHAnsi" w:cstheme="minorHAnsi"/>
          <w:b/>
          <w:sz w:val="22"/>
          <w:szCs w:val="22"/>
        </w:rPr>
        <w:t xml:space="preserve"> εισήγηση </w:t>
      </w:r>
      <w:r w:rsidR="002A6F5C" w:rsidRPr="00145569">
        <w:rPr>
          <w:rFonts w:asciiTheme="minorHAnsi" w:hAnsiTheme="minorHAnsi" w:cstheme="minorHAnsi"/>
          <w:b/>
          <w:sz w:val="22"/>
          <w:szCs w:val="22"/>
        </w:rPr>
        <w:t>της Προϊσταμένης Τμήματος Διατροφής</w:t>
      </w:r>
      <w:r w:rsidR="00974627" w:rsidRPr="00145569">
        <w:rPr>
          <w:rFonts w:asciiTheme="minorHAnsi" w:hAnsiTheme="minorHAnsi" w:cstheme="minorHAnsi"/>
          <w:b/>
          <w:sz w:val="22"/>
          <w:szCs w:val="22"/>
        </w:rPr>
        <w:t xml:space="preserve"> του</w:t>
      </w:r>
      <w:r w:rsidR="00827653" w:rsidRPr="00145569">
        <w:rPr>
          <w:rFonts w:asciiTheme="minorHAnsi" w:hAnsiTheme="minorHAnsi" w:cstheme="minorHAnsi"/>
          <w:b/>
          <w:sz w:val="22"/>
          <w:szCs w:val="22"/>
        </w:rPr>
        <w:t xml:space="preserve"> Γ.Ν. Θήρας </w:t>
      </w:r>
    </w:p>
    <w:p w14:paraId="739F5142" w14:textId="6600ED09" w:rsidR="00C74E57" w:rsidRPr="00145569" w:rsidRDefault="00C74E57" w:rsidP="001D30C8">
      <w:pPr>
        <w:pStyle w:val="a7"/>
        <w:spacing w:before="100" w:beforeAutospacing="1"/>
        <w:ind w:left="0"/>
        <w:jc w:val="both"/>
        <w:rPr>
          <w:rFonts w:asciiTheme="minorHAnsi" w:hAnsiTheme="minorHAnsi" w:cstheme="minorHAnsi"/>
          <w:b/>
          <w:sz w:val="22"/>
          <w:szCs w:val="22"/>
        </w:rPr>
      </w:pPr>
      <w:r w:rsidRPr="00145569">
        <w:rPr>
          <w:rFonts w:asciiTheme="minorHAnsi" w:hAnsiTheme="minorHAnsi" w:cstheme="minorHAnsi"/>
          <w:b/>
          <w:sz w:val="22"/>
          <w:szCs w:val="22"/>
        </w:rPr>
        <w:t xml:space="preserve">         </w:t>
      </w:r>
    </w:p>
    <w:p w14:paraId="5E1A0013" w14:textId="5AB67A7D" w:rsidR="00C8176C" w:rsidRPr="00145569" w:rsidRDefault="00A63ADE" w:rsidP="00C8176C">
      <w:pPr>
        <w:spacing w:before="100" w:beforeAutospacing="1" w:after="100" w:afterAutospacing="1"/>
        <w:jc w:val="center"/>
        <w:rPr>
          <w:rFonts w:asciiTheme="minorHAnsi" w:hAnsiTheme="minorHAnsi" w:cstheme="minorHAnsi"/>
          <w:b/>
          <w:bCs/>
          <w:sz w:val="22"/>
          <w:szCs w:val="22"/>
        </w:rPr>
      </w:pPr>
      <w:r w:rsidRPr="00145569">
        <w:rPr>
          <w:rFonts w:asciiTheme="minorHAnsi" w:hAnsiTheme="minorHAnsi" w:cstheme="minorHAnsi"/>
          <w:bCs/>
          <w:sz w:val="22"/>
          <w:szCs w:val="22"/>
        </w:rPr>
        <w:t>Προϋπολογισθείσα δαπάνη:</w:t>
      </w:r>
      <w:r w:rsidR="00AC39EC" w:rsidRPr="00145569">
        <w:rPr>
          <w:rFonts w:asciiTheme="minorHAnsi" w:hAnsiTheme="minorHAnsi" w:cstheme="minorHAnsi"/>
          <w:bCs/>
          <w:sz w:val="22"/>
          <w:szCs w:val="22"/>
        </w:rPr>
        <w:t xml:space="preserve"> </w:t>
      </w:r>
      <w:r w:rsidR="00FD13C1" w:rsidRPr="00145569">
        <w:rPr>
          <w:rFonts w:asciiTheme="minorHAnsi" w:hAnsiTheme="minorHAnsi" w:cstheme="minorHAnsi"/>
          <w:b/>
          <w:bCs/>
          <w:sz w:val="22"/>
          <w:szCs w:val="22"/>
        </w:rPr>
        <w:t>Πέντε</w:t>
      </w:r>
      <w:r w:rsidR="00C74E57" w:rsidRPr="00145569">
        <w:rPr>
          <w:rFonts w:asciiTheme="minorHAnsi" w:hAnsiTheme="minorHAnsi" w:cstheme="minorHAnsi"/>
          <w:b/>
          <w:bCs/>
          <w:sz w:val="22"/>
          <w:szCs w:val="22"/>
        </w:rPr>
        <w:t xml:space="preserve"> χιλιάδες </w:t>
      </w:r>
      <w:r w:rsidR="00FD13C1" w:rsidRPr="00145569">
        <w:rPr>
          <w:rFonts w:asciiTheme="minorHAnsi" w:hAnsiTheme="minorHAnsi" w:cstheme="minorHAnsi"/>
          <w:b/>
          <w:bCs/>
          <w:sz w:val="22"/>
          <w:szCs w:val="22"/>
        </w:rPr>
        <w:t xml:space="preserve">πεντακόσια </w:t>
      </w:r>
      <w:r w:rsidR="00E879BA" w:rsidRPr="00145569">
        <w:rPr>
          <w:rFonts w:asciiTheme="minorHAnsi" w:hAnsiTheme="minorHAnsi" w:cstheme="minorHAnsi"/>
          <w:b/>
          <w:bCs/>
          <w:sz w:val="22"/>
          <w:szCs w:val="22"/>
        </w:rPr>
        <w:t>ευρώ</w:t>
      </w:r>
      <w:r w:rsidR="001C5D73" w:rsidRPr="00145569">
        <w:rPr>
          <w:rFonts w:asciiTheme="minorHAnsi" w:hAnsiTheme="minorHAnsi" w:cstheme="minorHAnsi"/>
          <w:b/>
          <w:bCs/>
          <w:sz w:val="22"/>
          <w:szCs w:val="22"/>
        </w:rPr>
        <w:t xml:space="preserve"> </w:t>
      </w:r>
      <w:r w:rsidR="00FC2837" w:rsidRPr="00145569">
        <w:rPr>
          <w:rFonts w:asciiTheme="minorHAnsi" w:hAnsiTheme="minorHAnsi" w:cstheme="minorHAnsi"/>
          <w:b/>
          <w:bCs/>
          <w:sz w:val="22"/>
          <w:szCs w:val="22"/>
        </w:rPr>
        <w:t>(</w:t>
      </w:r>
      <w:r w:rsidR="00FD13C1" w:rsidRPr="00145569">
        <w:rPr>
          <w:rFonts w:asciiTheme="minorHAnsi" w:hAnsiTheme="minorHAnsi" w:cstheme="minorHAnsi"/>
          <w:b/>
          <w:bCs/>
          <w:sz w:val="22"/>
          <w:szCs w:val="22"/>
        </w:rPr>
        <w:t>5</w:t>
      </w:r>
      <w:r w:rsidR="0078796A" w:rsidRPr="00145569">
        <w:rPr>
          <w:rFonts w:asciiTheme="minorHAnsi" w:hAnsiTheme="minorHAnsi" w:cstheme="minorHAnsi"/>
          <w:b/>
          <w:bCs/>
          <w:sz w:val="22"/>
          <w:szCs w:val="22"/>
        </w:rPr>
        <w:t>.</w:t>
      </w:r>
      <w:r w:rsidR="00FD13C1" w:rsidRPr="00145569">
        <w:rPr>
          <w:rFonts w:asciiTheme="minorHAnsi" w:hAnsiTheme="minorHAnsi" w:cstheme="minorHAnsi"/>
          <w:b/>
          <w:bCs/>
          <w:sz w:val="22"/>
          <w:szCs w:val="22"/>
        </w:rPr>
        <w:t>5</w:t>
      </w:r>
      <w:r w:rsidR="0078796A" w:rsidRPr="00145569">
        <w:rPr>
          <w:rFonts w:asciiTheme="minorHAnsi" w:hAnsiTheme="minorHAnsi" w:cstheme="minorHAnsi"/>
          <w:b/>
          <w:bCs/>
          <w:sz w:val="22"/>
          <w:szCs w:val="22"/>
        </w:rPr>
        <w:t>0</w:t>
      </w:r>
      <w:r w:rsidR="00290598" w:rsidRPr="00145569">
        <w:rPr>
          <w:rFonts w:asciiTheme="minorHAnsi" w:hAnsiTheme="minorHAnsi" w:cstheme="minorHAnsi"/>
          <w:b/>
          <w:bCs/>
          <w:sz w:val="22"/>
          <w:szCs w:val="22"/>
        </w:rPr>
        <w:t>0</w:t>
      </w:r>
      <w:r w:rsidR="00AC39EC" w:rsidRPr="00145569">
        <w:rPr>
          <w:rFonts w:asciiTheme="minorHAnsi" w:hAnsiTheme="minorHAnsi" w:cstheme="minorHAnsi"/>
          <w:b/>
          <w:bCs/>
          <w:sz w:val="22"/>
          <w:szCs w:val="22"/>
        </w:rPr>
        <w:t xml:space="preserve"> </w:t>
      </w:r>
      <w:r w:rsidR="00FC2837" w:rsidRPr="00145569">
        <w:rPr>
          <w:rFonts w:asciiTheme="minorHAnsi" w:hAnsiTheme="minorHAnsi" w:cstheme="minorHAnsi"/>
          <w:b/>
          <w:bCs/>
          <w:sz w:val="22"/>
          <w:szCs w:val="22"/>
        </w:rPr>
        <w:t>€</w:t>
      </w:r>
      <w:r w:rsidR="00D33F0D" w:rsidRPr="00145569">
        <w:rPr>
          <w:rFonts w:asciiTheme="minorHAnsi" w:hAnsiTheme="minorHAnsi" w:cstheme="minorHAnsi"/>
          <w:b/>
          <w:bCs/>
          <w:sz w:val="22"/>
          <w:szCs w:val="22"/>
        </w:rPr>
        <w:t xml:space="preserve"> </w:t>
      </w:r>
      <w:r w:rsidR="00FC2837" w:rsidRPr="00145569">
        <w:rPr>
          <w:rFonts w:asciiTheme="minorHAnsi" w:hAnsiTheme="minorHAnsi" w:cstheme="minorHAnsi"/>
          <w:b/>
          <w:bCs/>
          <w:sz w:val="22"/>
          <w:szCs w:val="22"/>
        </w:rPr>
        <w:t>)</w:t>
      </w:r>
      <w:r w:rsidR="00C90AA3" w:rsidRPr="00145569">
        <w:rPr>
          <w:rFonts w:asciiTheme="minorHAnsi" w:hAnsiTheme="minorHAnsi" w:cstheme="minorHAnsi"/>
          <w:b/>
          <w:bCs/>
          <w:sz w:val="22"/>
          <w:szCs w:val="22"/>
        </w:rPr>
        <w:t xml:space="preserve"> συμπεριλαμβανομένου του νόμιμου ΦΠΑ</w:t>
      </w:r>
      <w:r w:rsidR="00FC2837" w:rsidRPr="00145569">
        <w:rPr>
          <w:rFonts w:asciiTheme="minorHAnsi" w:hAnsiTheme="minorHAnsi" w:cstheme="minorHAnsi"/>
          <w:b/>
          <w:bCs/>
          <w:sz w:val="22"/>
          <w:szCs w:val="22"/>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145569" w14:paraId="5C97B55C" w14:textId="77777777" w:rsidTr="00943F7C">
        <w:tc>
          <w:tcPr>
            <w:tcW w:w="2934" w:type="dxa"/>
          </w:tcPr>
          <w:p w14:paraId="1FFC58B1" w14:textId="77777777" w:rsidR="00A63ADE" w:rsidRPr="00145569" w:rsidRDefault="00A63ADE" w:rsidP="004C22F7">
            <w:pPr>
              <w:spacing w:before="100" w:beforeAutospacing="1" w:after="100" w:afterAutospacing="1"/>
              <w:jc w:val="center"/>
              <w:rPr>
                <w:rFonts w:asciiTheme="minorHAnsi" w:hAnsiTheme="minorHAnsi" w:cstheme="minorHAnsi"/>
                <w:sz w:val="22"/>
                <w:szCs w:val="22"/>
              </w:rPr>
            </w:pPr>
            <w:r w:rsidRPr="00145569">
              <w:rPr>
                <w:rFonts w:asciiTheme="minorHAnsi" w:hAnsiTheme="minorHAnsi" w:cstheme="minorHAnsi"/>
                <w:sz w:val="22"/>
                <w:szCs w:val="22"/>
              </w:rPr>
              <w:t>Κριτήριο αξιολόγησης</w:t>
            </w:r>
          </w:p>
        </w:tc>
        <w:tc>
          <w:tcPr>
            <w:tcW w:w="2976" w:type="dxa"/>
          </w:tcPr>
          <w:p w14:paraId="2EE32F3B" w14:textId="77777777" w:rsidR="00A63ADE" w:rsidRPr="00145569" w:rsidRDefault="00A63ADE" w:rsidP="004C22F7">
            <w:pPr>
              <w:spacing w:before="100" w:beforeAutospacing="1" w:after="100" w:afterAutospacing="1"/>
              <w:jc w:val="center"/>
              <w:rPr>
                <w:rFonts w:asciiTheme="minorHAnsi" w:hAnsiTheme="minorHAnsi" w:cstheme="minorHAnsi"/>
                <w:sz w:val="22"/>
                <w:szCs w:val="22"/>
              </w:rPr>
            </w:pPr>
            <w:r w:rsidRPr="00145569">
              <w:rPr>
                <w:rFonts w:asciiTheme="minorHAnsi" w:hAnsiTheme="minorHAnsi" w:cstheme="minorHAnsi"/>
                <w:sz w:val="22"/>
                <w:szCs w:val="22"/>
              </w:rPr>
              <w:t>Ημερομηνία δημοσίευσης στο ΔΙΑΥΓΕΙΑ</w:t>
            </w:r>
          </w:p>
        </w:tc>
      </w:tr>
      <w:tr w:rsidR="00A63ADE" w:rsidRPr="00145569" w14:paraId="33DA689E" w14:textId="77777777" w:rsidTr="00943F7C">
        <w:trPr>
          <w:trHeight w:val="638"/>
        </w:trPr>
        <w:tc>
          <w:tcPr>
            <w:tcW w:w="2934" w:type="dxa"/>
            <w:vAlign w:val="center"/>
          </w:tcPr>
          <w:p w14:paraId="43157CD6" w14:textId="77777777" w:rsidR="00A63ADE" w:rsidRPr="00145569" w:rsidRDefault="00A63ADE" w:rsidP="004C22F7">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b/>
                <w:sz w:val="22"/>
                <w:szCs w:val="22"/>
              </w:rPr>
              <w:t>Χαμηλότερη Τιμή</w:t>
            </w:r>
          </w:p>
        </w:tc>
        <w:tc>
          <w:tcPr>
            <w:tcW w:w="2976" w:type="dxa"/>
            <w:vAlign w:val="center"/>
          </w:tcPr>
          <w:p w14:paraId="2A630598" w14:textId="7F7061DB" w:rsidR="00A63ADE" w:rsidRPr="00145569" w:rsidRDefault="00FD13C1" w:rsidP="004C22F7">
            <w:pPr>
              <w:spacing w:before="100" w:beforeAutospacing="1" w:after="100" w:afterAutospacing="1"/>
              <w:jc w:val="center"/>
              <w:rPr>
                <w:rFonts w:asciiTheme="minorHAnsi" w:hAnsiTheme="minorHAnsi" w:cstheme="minorHAnsi"/>
                <w:sz w:val="22"/>
                <w:szCs w:val="22"/>
              </w:rPr>
            </w:pPr>
            <w:r w:rsidRPr="00145569">
              <w:rPr>
                <w:rFonts w:asciiTheme="minorHAnsi" w:hAnsiTheme="minorHAnsi" w:cstheme="minorHAnsi"/>
                <w:sz w:val="22"/>
                <w:szCs w:val="22"/>
              </w:rPr>
              <w:t>6 Απριλίου 2023</w:t>
            </w:r>
          </w:p>
        </w:tc>
      </w:tr>
    </w:tbl>
    <w:p w14:paraId="0607B579" w14:textId="26D4A3F2" w:rsidR="00BA073B" w:rsidRPr="00145569" w:rsidRDefault="004C22F7" w:rsidP="001D30C8">
      <w:pPr>
        <w:spacing w:before="100" w:beforeAutospacing="1"/>
        <w:jc w:val="center"/>
        <w:rPr>
          <w:rFonts w:asciiTheme="minorHAnsi" w:hAnsiTheme="minorHAnsi" w:cstheme="minorHAnsi"/>
          <w:b/>
          <w:bCs/>
          <w:sz w:val="22"/>
          <w:szCs w:val="22"/>
        </w:rPr>
      </w:pPr>
      <w:r w:rsidRPr="00145569">
        <w:rPr>
          <w:rFonts w:asciiTheme="minorHAnsi" w:hAnsiTheme="minorHAnsi" w:cstheme="minorHAnsi"/>
          <w:b/>
          <w:bCs/>
          <w:sz w:val="22"/>
          <w:szCs w:val="22"/>
        </w:rPr>
        <w:br w:type="textWrapping" w:clear="all"/>
      </w:r>
    </w:p>
    <w:p w14:paraId="36F59C08" w14:textId="24D6305C" w:rsidR="00A63ADE" w:rsidRPr="00145569" w:rsidRDefault="00A63ADE" w:rsidP="008B0C6F">
      <w:pPr>
        <w:spacing w:before="100" w:beforeAutospacing="1" w:after="100" w:afterAutospacing="1"/>
        <w:jc w:val="center"/>
        <w:rPr>
          <w:rFonts w:asciiTheme="minorHAnsi" w:hAnsiTheme="minorHAnsi" w:cstheme="minorHAnsi"/>
          <w:b/>
          <w:bCs/>
          <w:sz w:val="22"/>
          <w:szCs w:val="22"/>
        </w:rPr>
      </w:pPr>
      <w:r w:rsidRPr="00145569">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145569" w14:paraId="293CAC59" w14:textId="77777777" w:rsidTr="006E5FB5">
        <w:trPr>
          <w:trHeight w:val="1144"/>
          <w:jc w:val="center"/>
        </w:trPr>
        <w:tc>
          <w:tcPr>
            <w:tcW w:w="3397" w:type="dxa"/>
            <w:vAlign w:val="center"/>
          </w:tcPr>
          <w:p w14:paraId="076FADCF" w14:textId="77777777" w:rsidR="00A63ADE" w:rsidRPr="00145569" w:rsidRDefault="00A63ADE" w:rsidP="008B0C6F">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b/>
                <w:sz w:val="22"/>
                <w:szCs w:val="22"/>
              </w:rPr>
              <w:t>ΤΡΟΠΟΣ ΥΠΟΒΟΛΗΣ</w:t>
            </w:r>
          </w:p>
          <w:p w14:paraId="626B9BF0" w14:textId="77777777" w:rsidR="00A63ADE" w:rsidRPr="00145569" w:rsidRDefault="00A63ADE" w:rsidP="008B0C6F">
            <w:pPr>
              <w:spacing w:before="100" w:beforeAutospacing="1" w:after="100" w:afterAutospacing="1"/>
              <w:jc w:val="center"/>
              <w:rPr>
                <w:rFonts w:asciiTheme="minorHAnsi" w:hAnsiTheme="minorHAnsi" w:cstheme="minorHAnsi"/>
                <w:sz w:val="22"/>
                <w:szCs w:val="22"/>
              </w:rPr>
            </w:pPr>
            <w:r w:rsidRPr="00145569">
              <w:rPr>
                <w:rFonts w:asciiTheme="minorHAnsi" w:hAnsiTheme="minorHAnsi" w:cstheme="minorHAnsi"/>
                <w:b/>
                <w:sz w:val="22"/>
                <w:szCs w:val="22"/>
              </w:rPr>
              <w:t>ΠΡΟΣΦΟΡΩΝ</w:t>
            </w:r>
          </w:p>
        </w:tc>
        <w:tc>
          <w:tcPr>
            <w:tcW w:w="2699" w:type="dxa"/>
            <w:vAlign w:val="center"/>
          </w:tcPr>
          <w:p w14:paraId="554A39CD" w14:textId="77777777" w:rsidR="00A63ADE" w:rsidRPr="00145569" w:rsidRDefault="00A63ADE" w:rsidP="008B0C6F">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b/>
                <w:sz w:val="22"/>
                <w:szCs w:val="22"/>
              </w:rPr>
              <w:t>ΤΕΛΙΚΗ ΗΜΕΡΟΜΗΝΙΑ</w:t>
            </w:r>
          </w:p>
          <w:p w14:paraId="1B9851BB" w14:textId="77777777" w:rsidR="00A63ADE" w:rsidRPr="00145569" w:rsidRDefault="00A63ADE" w:rsidP="008B0C6F">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b/>
                <w:sz w:val="22"/>
                <w:szCs w:val="22"/>
              </w:rPr>
              <w:t>ΥΠΟΒΟΛΗΣ ΠΡΟΣΦΟΡΩΝ</w:t>
            </w:r>
          </w:p>
        </w:tc>
        <w:tc>
          <w:tcPr>
            <w:tcW w:w="1417" w:type="dxa"/>
            <w:vAlign w:val="center"/>
          </w:tcPr>
          <w:p w14:paraId="3D8427C2" w14:textId="77777777" w:rsidR="00A63ADE" w:rsidRPr="00145569" w:rsidRDefault="00A63ADE" w:rsidP="008B0C6F">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b/>
                <w:sz w:val="22"/>
                <w:szCs w:val="22"/>
              </w:rPr>
              <w:t>ΗΜΕΡΑ</w:t>
            </w:r>
          </w:p>
        </w:tc>
        <w:tc>
          <w:tcPr>
            <w:tcW w:w="1418" w:type="dxa"/>
            <w:vAlign w:val="center"/>
          </w:tcPr>
          <w:p w14:paraId="11F6197E" w14:textId="77777777" w:rsidR="00A63ADE" w:rsidRPr="00145569" w:rsidRDefault="00A63ADE" w:rsidP="008B0C6F">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b/>
                <w:sz w:val="22"/>
                <w:szCs w:val="22"/>
              </w:rPr>
              <w:t>ΩΡΑ</w:t>
            </w:r>
          </w:p>
        </w:tc>
      </w:tr>
      <w:tr w:rsidR="00A63ADE" w:rsidRPr="00145569" w14:paraId="7A3BE3A2" w14:textId="77777777" w:rsidTr="006E5FB5">
        <w:trPr>
          <w:cantSplit/>
          <w:trHeight w:val="1118"/>
          <w:jc w:val="center"/>
        </w:trPr>
        <w:tc>
          <w:tcPr>
            <w:tcW w:w="3397" w:type="dxa"/>
            <w:vAlign w:val="center"/>
          </w:tcPr>
          <w:p w14:paraId="17ACA74E" w14:textId="69AD2637" w:rsidR="00A63ADE" w:rsidRPr="00145569" w:rsidRDefault="00A63ADE" w:rsidP="005772BE">
            <w:pPr>
              <w:spacing w:before="100" w:beforeAutospacing="1" w:after="100" w:afterAutospacing="1"/>
              <w:jc w:val="center"/>
              <w:rPr>
                <w:rFonts w:asciiTheme="minorHAnsi" w:hAnsiTheme="minorHAnsi" w:cstheme="minorHAnsi"/>
                <w:b/>
                <w:sz w:val="22"/>
                <w:szCs w:val="22"/>
              </w:rPr>
            </w:pPr>
            <w:r w:rsidRPr="00145569">
              <w:rPr>
                <w:rFonts w:asciiTheme="minorHAnsi" w:hAnsiTheme="minorHAnsi" w:cstheme="minorHAnsi"/>
                <w:sz w:val="22"/>
                <w:szCs w:val="22"/>
              </w:rPr>
              <w:t>Ανοιχτές προσφορές στο</w:t>
            </w:r>
            <w:r w:rsidR="008E24EE" w:rsidRPr="00145569">
              <w:rPr>
                <w:rFonts w:asciiTheme="minorHAnsi" w:hAnsiTheme="minorHAnsi" w:cstheme="minorHAnsi"/>
                <w:sz w:val="22"/>
                <w:szCs w:val="22"/>
              </w:rPr>
              <w:t xml:space="preserve"> </w:t>
            </w:r>
            <w:r w:rsidRPr="00145569">
              <w:rPr>
                <w:rFonts w:asciiTheme="minorHAnsi" w:hAnsiTheme="minorHAnsi" w:cstheme="minorHAnsi"/>
                <w:sz w:val="22"/>
                <w:szCs w:val="22"/>
                <w:lang w:val="en-US"/>
              </w:rPr>
              <w:t>mail</w:t>
            </w:r>
            <w:r w:rsidRPr="00145569">
              <w:rPr>
                <w:rFonts w:asciiTheme="minorHAnsi" w:hAnsiTheme="minorHAnsi" w:cstheme="minorHAnsi"/>
                <w:sz w:val="22"/>
                <w:szCs w:val="22"/>
              </w:rPr>
              <w:t>:</w:t>
            </w:r>
            <w:r w:rsidR="003D5593" w:rsidRPr="00145569">
              <w:rPr>
                <w:rFonts w:asciiTheme="minorHAnsi" w:hAnsiTheme="minorHAnsi" w:cstheme="minorHAnsi"/>
                <w:sz w:val="22"/>
                <w:szCs w:val="22"/>
              </w:rPr>
              <w:t xml:space="preserve"> </w:t>
            </w:r>
            <w:bookmarkStart w:id="0" w:name="_Hlk20210149"/>
            <w:r w:rsidR="003621D9" w:rsidRPr="00145569">
              <w:rPr>
                <w:rFonts w:asciiTheme="minorHAnsi" w:hAnsiTheme="minorHAnsi" w:cstheme="minorHAnsi"/>
                <w:lang w:val="en-US"/>
              </w:rPr>
              <w:fldChar w:fldCharType="begin"/>
            </w:r>
            <w:r w:rsidR="003621D9" w:rsidRPr="00145569">
              <w:rPr>
                <w:rFonts w:asciiTheme="minorHAnsi" w:hAnsiTheme="minorHAnsi" w:cstheme="minorHAnsi"/>
              </w:rPr>
              <w:instrText xml:space="preserve"> </w:instrText>
            </w:r>
            <w:r w:rsidR="003621D9" w:rsidRPr="00145569">
              <w:rPr>
                <w:rFonts w:asciiTheme="minorHAnsi" w:hAnsiTheme="minorHAnsi" w:cstheme="minorHAnsi"/>
                <w:lang w:val="en-US"/>
              </w:rPr>
              <w:instrText>HYPERLINK</w:instrText>
            </w:r>
            <w:r w:rsidR="003621D9" w:rsidRPr="00145569">
              <w:rPr>
                <w:rFonts w:asciiTheme="minorHAnsi" w:hAnsiTheme="minorHAnsi" w:cstheme="minorHAnsi"/>
              </w:rPr>
              <w:instrText xml:space="preserve"> "</w:instrText>
            </w:r>
            <w:r w:rsidR="003621D9" w:rsidRPr="00145569">
              <w:rPr>
                <w:rFonts w:asciiTheme="minorHAnsi" w:hAnsiTheme="minorHAnsi" w:cstheme="minorHAnsi"/>
                <w:lang w:val="en-US"/>
              </w:rPr>
              <w:instrText>mailto</w:instrText>
            </w:r>
            <w:r w:rsidR="003621D9" w:rsidRPr="00145569">
              <w:rPr>
                <w:rFonts w:asciiTheme="minorHAnsi" w:hAnsiTheme="minorHAnsi" w:cstheme="minorHAnsi"/>
              </w:rPr>
              <w:instrText>:</w:instrText>
            </w:r>
            <w:r w:rsidR="003621D9" w:rsidRPr="00145569">
              <w:rPr>
                <w:rFonts w:asciiTheme="minorHAnsi" w:hAnsiTheme="minorHAnsi" w:cstheme="minorHAnsi"/>
                <w:lang w:val="en-US"/>
              </w:rPr>
              <w:instrText>supplies</w:instrText>
            </w:r>
            <w:r w:rsidR="003621D9" w:rsidRPr="00145569">
              <w:rPr>
                <w:rFonts w:asciiTheme="minorHAnsi" w:hAnsiTheme="minorHAnsi" w:cstheme="minorHAnsi"/>
                <w:sz w:val="22"/>
                <w:szCs w:val="22"/>
              </w:rPr>
              <w:instrText>@</w:instrText>
            </w:r>
            <w:r w:rsidR="003621D9" w:rsidRPr="00145569">
              <w:rPr>
                <w:rFonts w:asciiTheme="minorHAnsi" w:hAnsiTheme="minorHAnsi" w:cstheme="minorHAnsi"/>
                <w:sz w:val="22"/>
                <w:szCs w:val="22"/>
                <w:lang w:val="en-US"/>
              </w:rPr>
              <w:instrText>santorini</w:instrText>
            </w:r>
            <w:r w:rsidR="003621D9" w:rsidRPr="00145569">
              <w:rPr>
                <w:rFonts w:asciiTheme="minorHAnsi" w:hAnsiTheme="minorHAnsi" w:cstheme="minorHAnsi"/>
                <w:sz w:val="22"/>
                <w:szCs w:val="22"/>
              </w:rPr>
              <w:instrText>-</w:instrText>
            </w:r>
            <w:r w:rsidR="003621D9" w:rsidRPr="00145569">
              <w:rPr>
                <w:rFonts w:asciiTheme="minorHAnsi" w:hAnsiTheme="minorHAnsi" w:cstheme="minorHAnsi"/>
                <w:sz w:val="22"/>
                <w:szCs w:val="22"/>
                <w:lang w:val="en-US"/>
              </w:rPr>
              <w:instrText>hospital</w:instrText>
            </w:r>
            <w:r w:rsidR="003621D9" w:rsidRPr="00145569">
              <w:rPr>
                <w:rFonts w:asciiTheme="minorHAnsi" w:hAnsiTheme="minorHAnsi" w:cstheme="minorHAnsi"/>
                <w:sz w:val="22"/>
                <w:szCs w:val="22"/>
              </w:rPr>
              <w:instrText>.</w:instrText>
            </w:r>
            <w:r w:rsidR="003621D9" w:rsidRPr="00145569">
              <w:rPr>
                <w:rFonts w:asciiTheme="minorHAnsi" w:hAnsiTheme="minorHAnsi" w:cstheme="minorHAnsi"/>
                <w:sz w:val="22"/>
                <w:szCs w:val="22"/>
                <w:lang w:val="en-US"/>
              </w:rPr>
              <w:instrText>gr</w:instrText>
            </w:r>
            <w:r w:rsidR="003621D9" w:rsidRPr="00145569">
              <w:rPr>
                <w:rFonts w:asciiTheme="minorHAnsi" w:hAnsiTheme="minorHAnsi" w:cstheme="minorHAnsi"/>
              </w:rPr>
              <w:instrText xml:space="preserve">" </w:instrText>
            </w:r>
            <w:r w:rsidR="003621D9" w:rsidRPr="00145569">
              <w:rPr>
                <w:rFonts w:asciiTheme="minorHAnsi" w:hAnsiTheme="minorHAnsi" w:cstheme="minorHAnsi"/>
                <w:lang w:val="en-US"/>
              </w:rPr>
            </w:r>
            <w:r w:rsidR="003621D9" w:rsidRPr="00145569">
              <w:rPr>
                <w:rFonts w:asciiTheme="minorHAnsi" w:hAnsiTheme="minorHAnsi" w:cstheme="minorHAnsi"/>
                <w:lang w:val="en-US"/>
              </w:rPr>
              <w:fldChar w:fldCharType="separate"/>
            </w:r>
            <w:r w:rsidR="003621D9" w:rsidRPr="00145569">
              <w:rPr>
                <w:rStyle w:val="-"/>
                <w:rFonts w:asciiTheme="minorHAnsi" w:hAnsiTheme="minorHAnsi" w:cstheme="minorHAnsi"/>
                <w:sz w:val="22"/>
                <w:szCs w:val="22"/>
                <w:lang w:val="en-US"/>
              </w:rPr>
              <w:t>supplies</w:t>
            </w:r>
            <w:r w:rsidR="003621D9" w:rsidRPr="00145569">
              <w:rPr>
                <w:rStyle w:val="-"/>
                <w:rFonts w:asciiTheme="minorHAnsi" w:hAnsiTheme="minorHAnsi" w:cstheme="minorHAnsi"/>
                <w:sz w:val="22"/>
                <w:szCs w:val="22"/>
              </w:rPr>
              <w:t>@</w:t>
            </w:r>
            <w:r w:rsidR="003621D9" w:rsidRPr="00145569">
              <w:rPr>
                <w:rStyle w:val="-"/>
                <w:rFonts w:asciiTheme="minorHAnsi" w:hAnsiTheme="minorHAnsi" w:cstheme="minorHAnsi"/>
                <w:sz w:val="22"/>
                <w:szCs w:val="22"/>
                <w:lang w:val="en-US"/>
              </w:rPr>
              <w:t>santorini</w:t>
            </w:r>
            <w:r w:rsidR="003621D9" w:rsidRPr="00145569">
              <w:rPr>
                <w:rStyle w:val="-"/>
                <w:rFonts w:asciiTheme="minorHAnsi" w:hAnsiTheme="minorHAnsi" w:cstheme="minorHAnsi"/>
                <w:sz w:val="22"/>
                <w:szCs w:val="22"/>
              </w:rPr>
              <w:t>-</w:t>
            </w:r>
            <w:r w:rsidR="003621D9" w:rsidRPr="00145569">
              <w:rPr>
                <w:rStyle w:val="-"/>
                <w:rFonts w:asciiTheme="minorHAnsi" w:hAnsiTheme="minorHAnsi" w:cstheme="minorHAnsi"/>
                <w:sz w:val="22"/>
                <w:szCs w:val="22"/>
                <w:lang w:val="en-US"/>
              </w:rPr>
              <w:t>hospital</w:t>
            </w:r>
            <w:r w:rsidR="003621D9" w:rsidRPr="00145569">
              <w:rPr>
                <w:rStyle w:val="-"/>
                <w:rFonts w:asciiTheme="minorHAnsi" w:hAnsiTheme="minorHAnsi" w:cstheme="minorHAnsi"/>
                <w:sz w:val="22"/>
                <w:szCs w:val="22"/>
              </w:rPr>
              <w:t>.</w:t>
            </w:r>
            <w:r w:rsidR="003621D9" w:rsidRPr="00145569">
              <w:rPr>
                <w:rStyle w:val="-"/>
                <w:rFonts w:asciiTheme="minorHAnsi" w:hAnsiTheme="minorHAnsi" w:cstheme="minorHAnsi"/>
                <w:sz w:val="22"/>
                <w:szCs w:val="22"/>
                <w:lang w:val="en-US"/>
              </w:rPr>
              <w:t>gr</w:t>
            </w:r>
            <w:bookmarkEnd w:id="0"/>
            <w:r w:rsidR="003621D9" w:rsidRPr="00145569">
              <w:rPr>
                <w:rFonts w:asciiTheme="minorHAnsi" w:hAnsiTheme="minorHAnsi" w:cstheme="minorHAnsi"/>
                <w:lang w:val="en-US"/>
              </w:rPr>
              <w:fldChar w:fldCharType="end"/>
            </w:r>
            <w:r w:rsidR="003621D9" w:rsidRPr="00145569">
              <w:rPr>
                <w:rFonts w:asciiTheme="minorHAnsi" w:hAnsiTheme="minorHAnsi" w:cstheme="minorHAnsi"/>
              </w:rPr>
              <w:t xml:space="preserve"> </w:t>
            </w:r>
            <w:r w:rsidR="00F04FF1" w:rsidRPr="00145569">
              <w:rPr>
                <w:rFonts w:asciiTheme="minorHAnsi" w:hAnsiTheme="minorHAnsi" w:cstheme="minorHAnsi"/>
                <w:sz w:val="22"/>
                <w:szCs w:val="22"/>
              </w:rPr>
              <w:t>και σ</w:t>
            </w:r>
            <w:r w:rsidRPr="00145569">
              <w:rPr>
                <w:rFonts w:asciiTheme="minorHAnsi" w:hAnsiTheme="minorHAnsi" w:cstheme="minorHAnsi"/>
                <w:sz w:val="22"/>
                <w:szCs w:val="22"/>
              </w:rPr>
              <w:t xml:space="preserve">το </w:t>
            </w:r>
            <w:r w:rsidRPr="00145569">
              <w:rPr>
                <w:rFonts w:asciiTheme="minorHAnsi" w:hAnsiTheme="minorHAnsi" w:cstheme="minorHAnsi"/>
                <w:sz w:val="22"/>
                <w:szCs w:val="22"/>
                <w:lang w:val="en-US"/>
              </w:rPr>
              <w:t>fax</w:t>
            </w:r>
            <w:r w:rsidRPr="00145569">
              <w:rPr>
                <w:rFonts w:asciiTheme="minorHAnsi" w:hAnsiTheme="minorHAnsi" w:cstheme="minorHAnsi"/>
                <w:sz w:val="22"/>
                <w:szCs w:val="22"/>
              </w:rPr>
              <w:t>: 2286035</w:t>
            </w:r>
            <w:r w:rsidR="00D747F7" w:rsidRPr="00145569">
              <w:rPr>
                <w:rFonts w:asciiTheme="minorHAnsi" w:hAnsiTheme="minorHAnsi" w:cstheme="minorHAnsi"/>
                <w:sz w:val="22"/>
                <w:szCs w:val="22"/>
              </w:rPr>
              <w:t>459</w:t>
            </w:r>
          </w:p>
        </w:tc>
        <w:tc>
          <w:tcPr>
            <w:tcW w:w="2699" w:type="dxa"/>
            <w:vAlign w:val="center"/>
          </w:tcPr>
          <w:p w14:paraId="559B0E10" w14:textId="1EF8C395" w:rsidR="00A63ADE" w:rsidRPr="00145569" w:rsidRDefault="00B85DA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25 </w:t>
            </w:r>
            <w:r w:rsidR="00FD13C1" w:rsidRPr="00145569">
              <w:rPr>
                <w:rFonts w:asciiTheme="minorHAnsi" w:hAnsiTheme="minorHAnsi" w:cstheme="minorHAnsi"/>
                <w:sz w:val="22"/>
                <w:szCs w:val="22"/>
              </w:rPr>
              <w:t>Απριλίου</w:t>
            </w:r>
            <w:r w:rsidR="00FF4B6E" w:rsidRPr="00145569">
              <w:rPr>
                <w:rFonts w:asciiTheme="minorHAnsi" w:hAnsiTheme="minorHAnsi" w:cstheme="minorHAnsi"/>
                <w:sz w:val="22"/>
                <w:szCs w:val="22"/>
              </w:rPr>
              <w:t xml:space="preserve"> </w:t>
            </w:r>
            <w:r w:rsidR="006F2549" w:rsidRPr="00145569">
              <w:rPr>
                <w:rFonts w:asciiTheme="minorHAnsi" w:hAnsiTheme="minorHAnsi" w:cstheme="minorHAnsi"/>
                <w:sz w:val="22"/>
                <w:szCs w:val="22"/>
              </w:rPr>
              <w:t>202</w:t>
            </w:r>
            <w:r w:rsidR="00FD13C1" w:rsidRPr="00145569">
              <w:rPr>
                <w:rFonts w:asciiTheme="minorHAnsi" w:hAnsiTheme="minorHAnsi" w:cstheme="minorHAnsi"/>
                <w:sz w:val="22"/>
                <w:szCs w:val="22"/>
              </w:rPr>
              <w:t>3</w:t>
            </w:r>
          </w:p>
        </w:tc>
        <w:tc>
          <w:tcPr>
            <w:tcW w:w="1417" w:type="dxa"/>
            <w:vAlign w:val="center"/>
          </w:tcPr>
          <w:p w14:paraId="38775487" w14:textId="7FA075EE" w:rsidR="00A63ADE" w:rsidRPr="00145569" w:rsidRDefault="00B85DA2" w:rsidP="003D4AA7">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145569" w:rsidRDefault="00A63ADE" w:rsidP="008B0C6F">
            <w:pPr>
              <w:spacing w:before="100" w:beforeAutospacing="1" w:after="100" w:afterAutospacing="1"/>
              <w:jc w:val="center"/>
              <w:rPr>
                <w:rFonts w:asciiTheme="minorHAnsi" w:hAnsiTheme="minorHAnsi" w:cstheme="minorHAnsi"/>
                <w:sz w:val="22"/>
                <w:szCs w:val="22"/>
              </w:rPr>
            </w:pPr>
            <w:r w:rsidRPr="00145569">
              <w:rPr>
                <w:rFonts w:asciiTheme="minorHAnsi" w:hAnsiTheme="minorHAnsi" w:cstheme="minorHAnsi"/>
                <w:sz w:val="22"/>
                <w:szCs w:val="22"/>
              </w:rPr>
              <w:t>13:00 μ.μ.</w:t>
            </w:r>
          </w:p>
        </w:tc>
      </w:tr>
    </w:tbl>
    <w:p w14:paraId="2E8B49B3" w14:textId="77777777" w:rsidR="00FA2FEF" w:rsidRPr="00145569" w:rsidRDefault="00FA2FEF" w:rsidP="00FA2FEF">
      <w:pPr>
        <w:pStyle w:val="20"/>
        <w:spacing w:after="0" w:line="240" w:lineRule="auto"/>
        <w:jc w:val="center"/>
        <w:rPr>
          <w:rFonts w:asciiTheme="minorHAnsi" w:hAnsiTheme="minorHAnsi" w:cstheme="minorHAnsi"/>
          <w:b/>
          <w:bCs/>
          <w:sz w:val="22"/>
          <w:szCs w:val="22"/>
        </w:rPr>
      </w:pPr>
    </w:p>
    <w:p w14:paraId="3415FB2C" w14:textId="77777777" w:rsidR="00FA2FEF" w:rsidRPr="00145569" w:rsidRDefault="00FA2FEF" w:rsidP="00FA2FEF">
      <w:pPr>
        <w:pStyle w:val="20"/>
        <w:spacing w:after="0" w:line="240" w:lineRule="auto"/>
        <w:jc w:val="center"/>
        <w:rPr>
          <w:rFonts w:asciiTheme="minorHAnsi" w:hAnsiTheme="minorHAnsi" w:cstheme="minorHAnsi"/>
          <w:b/>
          <w:bCs/>
          <w:sz w:val="22"/>
          <w:szCs w:val="22"/>
        </w:rPr>
      </w:pPr>
    </w:p>
    <w:p w14:paraId="59115015" w14:textId="30973697" w:rsidR="00FA2FEF" w:rsidRPr="00145569" w:rsidRDefault="00BA073B" w:rsidP="00FA2FEF">
      <w:pPr>
        <w:pStyle w:val="20"/>
        <w:spacing w:after="0" w:line="240" w:lineRule="auto"/>
        <w:jc w:val="center"/>
        <w:rPr>
          <w:rFonts w:asciiTheme="minorHAnsi" w:hAnsiTheme="minorHAnsi" w:cstheme="minorHAnsi"/>
          <w:b/>
          <w:bCs/>
          <w:sz w:val="22"/>
          <w:szCs w:val="22"/>
        </w:rPr>
      </w:pPr>
      <w:r w:rsidRPr="00145569">
        <w:rPr>
          <w:rFonts w:asciiTheme="minorHAnsi" w:hAnsiTheme="minorHAnsi" w:cstheme="minorHAnsi"/>
          <w:b/>
          <w:bCs/>
          <w:sz w:val="22"/>
          <w:szCs w:val="22"/>
        </w:rPr>
        <w:t>ΠΕΡΙΓΡΑΦΗ ΠΡΟΜΗΘΕΙΑΣ</w:t>
      </w:r>
    </w:p>
    <w:p w14:paraId="44C463C2" w14:textId="405A08D3" w:rsidR="00BA073B" w:rsidRPr="00145569" w:rsidRDefault="00BA073B" w:rsidP="00FA2FEF">
      <w:pPr>
        <w:pStyle w:val="20"/>
        <w:spacing w:after="0" w:line="240" w:lineRule="auto"/>
        <w:jc w:val="both"/>
        <w:rPr>
          <w:rFonts w:asciiTheme="minorHAnsi" w:hAnsiTheme="minorHAnsi" w:cstheme="minorHAnsi"/>
          <w:sz w:val="22"/>
          <w:szCs w:val="22"/>
        </w:rPr>
      </w:pPr>
      <w:r w:rsidRPr="00145569">
        <w:rPr>
          <w:rFonts w:asciiTheme="minorHAnsi" w:hAnsiTheme="minorHAnsi" w:cstheme="minorHAnsi"/>
          <w:sz w:val="22"/>
          <w:szCs w:val="22"/>
        </w:rPr>
        <w:t>Αντικείμενο της πρόσκλησης είναι η συλλογή προσφορών για την προμήθεια α΄υλών τροφίμων και ποτών για τις ανάγκες του Γ.Ν. Θήρας. Τα αιτούμενα είδη αναφέρονται στον παρακάτω πίνακα και πρέπει να πληρούν τις αιτούμενες τεχνικές προδιαγραφές.</w:t>
      </w:r>
    </w:p>
    <w:tbl>
      <w:tblPr>
        <w:tblW w:w="10276" w:type="dxa"/>
        <w:jc w:val="center"/>
        <w:tblLook w:val="04A0" w:firstRow="1" w:lastRow="0" w:firstColumn="1" w:lastColumn="0" w:noHBand="0" w:noVBand="1"/>
      </w:tblPr>
      <w:tblGrid>
        <w:gridCol w:w="1456"/>
        <w:gridCol w:w="1420"/>
        <w:gridCol w:w="3522"/>
        <w:gridCol w:w="1187"/>
        <w:gridCol w:w="1111"/>
        <w:gridCol w:w="1580"/>
      </w:tblGrid>
      <w:tr w:rsidR="00005EA4" w:rsidRPr="00145569" w14:paraId="15790697" w14:textId="77777777" w:rsidTr="00960EA6">
        <w:trPr>
          <w:trHeight w:val="1065"/>
          <w:jc w:val="center"/>
        </w:trPr>
        <w:tc>
          <w:tcPr>
            <w:tcW w:w="1456"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4635433"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CPV</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14:paraId="21A2316C"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ΚΑΤΗΓΟΡΙΑ</w:t>
            </w:r>
          </w:p>
        </w:tc>
        <w:tc>
          <w:tcPr>
            <w:tcW w:w="3522" w:type="dxa"/>
            <w:tcBorders>
              <w:top w:val="single" w:sz="8" w:space="0" w:color="auto"/>
              <w:left w:val="nil"/>
              <w:bottom w:val="single" w:sz="8" w:space="0" w:color="auto"/>
              <w:right w:val="single" w:sz="8" w:space="0" w:color="auto"/>
            </w:tcBorders>
            <w:shd w:val="clear" w:color="000000" w:fill="FFFFFF"/>
            <w:vAlign w:val="center"/>
            <w:hideMark/>
          </w:tcPr>
          <w:p w14:paraId="664ED0AD"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ΕΙΔΟΣ</w:t>
            </w:r>
          </w:p>
        </w:tc>
        <w:tc>
          <w:tcPr>
            <w:tcW w:w="1187" w:type="dxa"/>
            <w:tcBorders>
              <w:top w:val="single" w:sz="8" w:space="0" w:color="auto"/>
              <w:left w:val="nil"/>
              <w:bottom w:val="single" w:sz="8" w:space="0" w:color="auto"/>
              <w:right w:val="single" w:sz="8" w:space="0" w:color="auto"/>
            </w:tcBorders>
            <w:shd w:val="clear" w:color="000000" w:fill="FFFFFF"/>
            <w:vAlign w:val="center"/>
            <w:hideMark/>
          </w:tcPr>
          <w:p w14:paraId="78A871E2"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ΠΕΡΙΓΡΑΦΗ</w:t>
            </w:r>
          </w:p>
        </w:tc>
        <w:tc>
          <w:tcPr>
            <w:tcW w:w="1111" w:type="dxa"/>
            <w:tcBorders>
              <w:top w:val="single" w:sz="8" w:space="0" w:color="auto"/>
              <w:left w:val="nil"/>
              <w:bottom w:val="single" w:sz="8" w:space="0" w:color="auto"/>
              <w:right w:val="single" w:sz="8" w:space="0" w:color="auto"/>
            </w:tcBorders>
            <w:shd w:val="clear" w:color="000000" w:fill="FFFFFF"/>
            <w:vAlign w:val="center"/>
            <w:hideMark/>
          </w:tcPr>
          <w:p w14:paraId="7125E0A9"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 xml:space="preserve">ΠΟΣΟΤΗΤΑ </w:t>
            </w:r>
          </w:p>
        </w:tc>
        <w:tc>
          <w:tcPr>
            <w:tcW w:w="1580" w:type="dxa"/>
            <w:tcBorders>
              <w:top w:val="single" w:sz="8" w:space="0" w:color="auto"/>
              <w:left w:val="nil"/>
              <w:bottom w:val="single" w:sz="8" w:space="0" w:color="auto"/>
              <w:right w:val="single" w:sz="8" w:space="0" w:color="auto"/>
            </w:tcBorders>
            <w:shd w:val="clear" w:color="000000" w:fill="FFFFFF"/>
            <w:vAlign w:val="center"/>
            <w:hideMark/>
          </w:tcPr>
          <w:p w14:paraId="5528B372"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ΤΕΧΝΙΚΕΣ ΠΡΟΔΙΑΓΡΑΦΕΣ - ΑΡΘΡΑ ΚΩΔΙΚΑ ΤΡΟΦΙΜΩΝ &amp; ΠΟΤΩΝ</w:t>
            </w:r>
          </w:p>
        </w:tc>
      </w:tr>
      <w:tr w:rsidR="00005EA4" w:rsidRPr="00145569" w14:paraId="077F5DA7" w14:textId="77777777" w:rsidTr="00960EA6">
        <w:trPr>
          <w:trHeight w:val="555"/>
          <w:jc w:val="center"/>
        </w:trPr>
        <w:tc>
          <w:tcPr>
            <w:tcW w:w="145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6873724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15864100-3</w:t>
            </w:r>
          </w:p>
        </w:tc>
        <w:tc>
          <w:tcPr>
            <w:tcW w:w="1420" w:type="dxa"/>
            <w:vMerge w:val="restart"/>
            <w:tcBorders>
              <w:top w:val="nil"/>
              <w:left w:val="single" w:sz="8" w:space="0" w:color="auto"/>
              <w:bottom w:val="nil"/>
              <w:right w:val="single" w:sz="8" w:space="0" w:color="auto"/>
            </w:tcBorders>
            <w:shd w:val="clear" w:color="000000" w:fill="FFFFFF"/>
            <w:textDirection w:val="btLr"/>
            <w:vAlign w:val="center"/>
            <w:hideMark/>
          </w:tcPr>
          <w:p w14:paraId="2FF34C88"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ΠΟΤΑ ΔΙΑΦΟΡΑ ΚΑΙ ΡΟΦΗΜΑΤΑ</w:t>
            </w:r>
          </w:p>
        </w:tc>
        <w:tc>
          <w:tcPr>
            <w:tcW w:w="3522" w:type="dxa"/>
            <w:tcBorders>
              <w:top w:val="single" w:sz="4" w:space="0" w:color="auto"/>
              <w:left w:val="nil"/>
              <w:bottom w:val="single" w:sz="4" w:space="0" w:color="auto"/>
              <w:right w:val="single" w:sz="8" w:space="0" w:color="auto"/>
            </w:tcBorders>
            <w:shd w:val="clear" w:color="auto" w:fill="auto"/>
            <w:vAlign w:val="center"/>
            <w:hideMark/>
          </w:tcPr>
          <w:p w14:paraId="23CBCF3B"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ΤΣΑΪ ΜΑΥΡΟ (0.01 KG *100 TMX/ΠΑΚΕΤΟ)</w:t>
            </w:r>
          </w:p>
        </w:tc>
        <w:tc>
          <w:tcPr>
            <w:tcW w:w="1187" w:type="dxa"/>
            <w:tcBorders>
              <w:top w:val="single" w:sz="4" w:space="0" w:color="auto"/>
              <w:left w:val="nil"/>
              <w:bottom w:val="single" w:sz="4" w:space="0" w:color="auto"/>
              <w:right w:val="single" w:sz="8" w:space="0" w:color="auto"/>
            </w:tcBorders>
            <w:shd w:val="clear" w:color="auto" w:fill="auto"/>
            <w:vAlign w:val="center"/>
            <w:hideMark/>
          </w:tcPr>
          <w:p w14:paraId="5CD9CB65"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ΠΑΚΕΤΟ</w:t>
            </w:r>
          </w:p>
        </w:tc>
        <w:tc>
          <w:tcPr>
            <w:tcW w:w="1111" w:type="dxa"/>
            <w:tcBorders>
              <w:top w:val="single" w:sz="4" w:space="0" w:color="auto"/>
              <w:left w:val="nil"/>
              <w:bottom w:val="single" w:sz="4" w:space="0" w:color="auto"/>
              <w:right w:val="single" w:sz="8" w:space="0" w:color="auto"/>
            </w:tcBorders>
            <w:shd w:val="clear" w:color="auto" w:fill="auto"/>
            <w:vAlign w:val="center"/>
            <w:hideMark/>
          </w:tcPr>
          <w:p w14:paraId="2A5CCE0A"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10</w:t>
            </w:r>
          </w:p>
        </w:tc>
        <w:tc>
          <w:tcPr>
            <w:tcW w:w="1580" w:type="dxa"/>
            <w:tcBorders>
              <w:top w:val="single" w:sz="4" w:space="0" w:color="auto"/>
              <w:left w:val="nil"/>
              <w:bottom w:val="single" w:sz="4" w:space="0" w:color="auto"/>
              <w:right w:val="single" w:sz="8" w:space="0" w:color="auto"/>
            </w:tcBorders>
            <w:shd w:val="clear" w:color="auto" w:fill="auto"/>
            <w:vAlign w:val="center"/>
            <w:hideMark/>
          </w:tcPr>
          <w:p w14:paraId="45592222"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42, 143, 148</w:t>
            </w:r>
          </w:p>
        </w:tc>
      </w:tr>
      <w:tr w:rsidR="00005EA4" w:rsidRPr="00145569" w14:paraId="02A8EF83" w14:textId="77777777" w:rsidTr="00960EA6">
        <w:trPr>
          <w:trHeight w:val="570"/>
          <w:jc w:val="center"/>
        </w:trPr>
        <w:tc>
          <w:tcPr>
            <w:tcW w:w="1456" w:type="dxa"/>
            <w:tcBorders>
              <w:top w:val="nil"/>
              <w:left w:val="single" w:sz="8" w:space="0" w:color="auto"/>
              <w:bottom w:val="nil"/>
              <w:right w:val="single" w:sz="8" w:space="0" w:color="auto"/>
            </w:tcBorders>
            <w:shd w:val="clear" w:color="auto" w:fill="auto"/>
            <w:vAlign w:val="center"/>
            <w:hideMark/>
          </w:tcPr>
          <w:p w14:paraId="3C388757"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03131000-8</w:t>
            </w:r>
          </w:p>
        </w:tc>
        <w:tc>
          <w:tcPr>
            <w:tcW w:w="1420" w:type="dxa"/>
            <w:vMerge/>
            <w:tcBorders>
              <w:top w:val="nil"/>
              <w:left w:val="single" w:sz="8" w:space="0" w:color="auto"/>
              <w:bottom w:val="nil"/>
              <w:right w:val="single" w:sz="8" w:space="0" w:color="auto"/>
            </w:tcBorders>
            <w:vAlign w:val="center"/>
            <w:hideMark/>
          </w:tcPr>
          <w:p w14:paraId="5FACECDF"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nil"/>
              <w:right w:val="single" w:sz="8" w:space="0" w:color="auto"/>
            </w:tcBorders>
            <w:shd w:val="clear" w:color="auto" w:fill="auto"/>
            <w:vAlign w:val="center"/>
            <w:hideMark/>
          </w:tcPr>
          <w:p w14:paraId="0807FFCE"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ΧΑΜΟΜΗΛΙ (0.01 KG *20 TMX/ΠΑΚΕΤΟ)</w:t>
            </w:r>
          </w:p>
        </w:tc>
        <w:tc>
          <w:tcPr>
            <w:tcW w:w="1187" w:type="dxa"/>
            <w:tcBorders>
              <w:top w:val="nil"/>
              <w:left w:val="nil"/>
              <w:bottom w:val="nil"/>
              <w:right w:val="single" w:sz="8" w:space="0" w:color="auto"/>
            </w:tcBorders>
            <w:shd w:val="clear" w:color="auto" w:fill="auto"/>
            <w:vAlign w:val="center"/>
            <w:hideMark/>
          </w:tcPr>
          <w:p w14:paraId="35ED3EAE"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ΠΑΚΕΤΟ</w:t>
            </w:r>
          </w:p>
        </w:tc>
        <w:tc>
          <w:tcPr>
            <w:tcW w:w="1111" w:type="dxa"/>
            <w:tcBorders>
              <w:top w:val="nil"/>
              <w:left w:val="nil"/>
              <w:bottom w:val="nil"/>
              <w:right w:val="single" w:sz="8" w:space="0" w:color="auto"/>
            </w:tcBorders>
            <w:shd w:val="clear" w:color="auto" w:fill="auto"/>
            <w:vAlign w:val="center"/>
            <w:hideMark/>
          </w:tcPr>
          <w:p w14:paraId="698A5F91"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10</w:t>
            </w:r>
          </w:p>
        </w:tc>
        <w:tc>
          <w:tcPr>
            <w:tcW w:w="1580" w:type="dxa"/>
            <w:tcBorders>
              <w:top w:val="nil"/>
              <w:left w:val="nil"/>
              <w:bottom w:val="nil"/>
              <w:right w:val="single" w:sz="8" w:space="0" w:color="auto"/>
            </w:tcBorders>
            <w:shd w:val="clear" w:color="auto" w:fill="auto"/>
            <w:vAlign w:val="center"/>
            <w:hideMark/>
          </w:tcPr>
          <w:p w14:paraId="7C812D04"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42, 143, 148</w:t>
            </w:r>
          </w:p>
        </w:tc>
      </w:tr>
      <w:tr w:rsidR="00005EA4" w:rsidRPr="00145569" w14:paraId="636E9B3E" w14:textId="77777777" w:rsidTr="001D30C8">
        <w:trPr>
          <w:trHeight w:val="238"/>
          <w:jc w:val="center"/>
        </w:trPr>
        <w:tc>
          <w:tcPr>
            <w:tcW w:w="1027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F92E36" w14:textId="77777777" w:rsidR="00005EA4" w:rsidRPr="00145569" w:rsidRDefault="00005EA4" w:rsidP="00783189">
            <w:pPr>
              <w:jc w:val="center"/>
              <w:rPr>
                <w:rFonts w:asciiTheme="minorHAnsi" w:hAnsiTheme="minorHAnsi" w:cstheme="minorHAnsi"/>
                <w:color w:val="000000"/>
                <w:sz w:val="22"/>
                <w:szCs w:val="22"/>
              </w:rPr>
            </w:pPr>
            <w:r w:rsidRPr="00145569">
              <w:rPr>
                <w:rFonts w:asciiTheme="minorHAnsi" w:hAnsiTheme="minorHAnsi" w:cstheme="minorHAnsi"/>
                <w:color w:val="000000"/>
                <w:sz w:val="22"/>
                <w:szCs w:val="22"/>
              </w:rPr>
              <w:lastRenderedPageBreak/>
              <w:t> </w:t>
            </w:r>
          </w:p>
        </w:tc>
      </w:tr>
      <w:tr w:rsidR="00005EA4" w:rsidRPr="00145569" w14:paraId="6E1859F4" w14:textId="77777777" w:rsidTr="00960EA6">
        <w:trPr>
          <w:trHeight w:val="1050"/>
          <w:jc w:val="center"/>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25469143"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15830000-5</w:t>
            </w:r>
          </w:p>
        </w:tc>
        <w:tc>
          <w:tcPr>
            <w:tcW w:w="1420" w:type="dxa"/>
            <w:vMerge w:val="restart"/>
            <w:tcBorders>
              <w:top w:val="nil"/>
              <w:left w:val="single" w:sz="8" w:space="0" w:color="auto"/>
              <w:bottom w:val="nil"/>
              <w:right w:val="single" w:sz="8" w:space="0" w:color="auto"/>
            </w:tcBorders>
            <w:shd w:val="clear" w:color="000000" w:fill="FFFFFF"/>
            <w:textDirection w:val="btLr"/>
            <w:vAlign w:val="center"/>
            <w:hideMark/>
          </w:tcPr>
          <w:p w14:paraId="1F3F74DC"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ΓΛΥΚΑΝΤΙΚΕΣ ΥΛΕΣ &amp; ΠΡΟΪΟΝΤΑ ΜΕ ΓΛΥΚΑΝΤΙΚΕΣ ΥΛΕΣ</w:t>
            </w:r>
          </w:p>
        </w:tc>
        <w:tc>
          <w:tcPr>
            <w:tcW w:w="3522" w:type="dxa"/>
            <w:tcBorders>
              <w:top w:val="nil"/>
              <w:left w:val="nil"/>
              <w:bottom w:val="single" w:sz="4" w:space="0" w:color="auto"/>
              <w:right w:val="single" w:sz="8" w:space="0" w:color="auto"/>
            </w:tcBorders>
            <w:shd w:val="clear" w:color="auto" w:fill="auto"/>
            <w:vAlign w:val="center"/>
            <w:hideMark/>
          </w:tcPr>
          <w:p w14:paraId="6072D444"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 xml:space="preserve">ΥΠΟΚΑΤΑΣΤΑΤΟ ΖΑΧΑΡΗΣ (ΝΑ ΠΕΡΙΕΧΕΙ ΜΙΑ Η ΠΕΡΙΣΣΟΤΕΡΕΣ ΑΠΌ ΤΙΣ ΠΑΡΑΚΑΤΩ ΟΥΣΙΕΣ: ΑΣΠΑΡΤΑΜΗ, ΑΚΕΣΟΥΛΦΑΜΗ Κ, ΣΟΥΚΡΑΛΟΖΗ,  ΝΕΟΤΑΜΗ)  (ΣΥΣΚΕΥΑΣΙΑ 500 ΣΤΙΚΣ TΩΝ 0,002KG/ΤΜΧ) </w:t>
            </w:r>
          </w:p>
        </w:tc>
        <w:tc>
          <w:tcPr>
            <w:tcW w:w="1187" w:type="dxa"/>
            <w:tcBorders>
              <w:top w:val="nil"/>
              <w:left w:val="nil"/>
              <w:bottom w:val="single" w:sz="4" w:space="0" w:color="auto"/>
              <w:right w:val="single" w:sz="8" w:space="0" w:color="auto"/>
            </w:tcBorders>
            <w:shd w:val="clear" w:color="000000" w:fill="FFFFFF"/>
            <w:vAlign w:val="center"/>
            <w:hideMark/>
          </w:tcPr>
          <w:p w14:paraId="3046255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ΠΑΚΕΤΟ</w:t>
            </w:r>
          </w:p>
        </w:tc>
        <w:tc>
          <w:tcPr>
            <w:tcW w:w="1111" w:type="dxa"/>
            <w:tcBorders>
              <w:top w:val="nil"/>
              <w:left w:val="nil"/>
              <w:bottom w:val="single" w:sz="4" w:space="0" w:color="auto"/>
              <w:right w:val="single" w:sz="8" w:space="0" w:color="auto"/>
            </w:tcBorders>
            <w:shd w:val="clear" w:color="000000" w:fill="FFFFFF"/>
            <w:vAlign w:val="center"/>
            <w:hideMark/>
          </w:tcPr>
          <w:p w14:paraId="0E1294D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w:t>
            </w:r>
          </w:p>
        </w:tc>
        <w:tc>
          <w:tcPr>
            <w:tcW w:w="1580" w:type="dxa"/>
            <w:tcBorders>
              <w:top w:val="nil"/>
              <w:left w:val="nil"/>
              <w:bottom w:val="single" w:sz="4" w:space="0" w:color="auto"/>
              <w:right w:val="single" w:sz="8" w:space="0" w:color="auto"/>
            </w:tcBorders>
            <w:shd w:val="clear" w:color="auto" w:fill="auto"/>
            <w:vAlign w:val="center"/>
            <w:hideMark/>
          </w:tcPr>
          <w:p w14:paraId="79E555C5"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63, 68</w:t>
            </w:r>
          </w:p>
        </w:tc>
      </w:tr>
      <w:tr w:rsidR="00005EA4" w:rsidRPr="00145569" w14:paraId="7E15279E" w14:textId="77777777" w:rsidTr="00960EA6">
        <w:trPr>
          <w:trHeight w:val="840"/>
          <w:jc w:val="center"/>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373FDB5B"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15830000-5</w:t>
            </w:r>
          </w:p>
        </w:tc>
        <w:tc>
          <w:tcPr>
            <w:tcW w:w="1420" w:type="dxa"/>
            <w:vMerge/>
            <w:tcBorders>
              <w:top w:val="nil"/>
              <w:left w:val="single" w:sz="8" w:space="0" w:color="auto"/>
              <w:bottom w:val="nil"/>
              <w:right w:val="single" w:sz="8" w:space="0" w:color="auto"/>
            </w:tcBorders>
            <w:vAlign w:val="center"/>
            <w:hideMark/>
          </w:tcPr>
          <w:p w14:paraId="27CEF353"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495972A5"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 xml:space="preserve">ΥΠΟΚΑΤΑΣΤΑΤΟ ΖΑΧΑΡΗΣ (ΝΑ ΠΕΡΙΕΧΕΙ ΜΙΑ Η ΠΕΡΙΣΣΟΤΕΡΕΣ ΑΠΌ ΤΙΣ ΠΑΡΑΚΑΤΩ ΟΥΣΙΕΣ: ΑΣΠΑΡΤΑΜΗ, ΑΚΕΣΟΥΛΦΑΜΗ Κ, ΣΟΥΚΡΑΛΟΖΗ,  ΝΕΟΤΑΜΗ)  (ΣΥΣΚΕΥΑΣΙΑ 500GR) </w:t>
            </w:r>
          </w:p>
        </w:tc>
        <w:tc>
          <w:tcPr>
            <w:tcW w:w="1187" w:type="dxa"/>
            <w:tcBorders>
              <w:top w:val="nil"/>
              <w:left w:val="nil"/>
              <w:bottom w:val="single" w:sz="4" w:space="0" w:color="auto"/>
              <w:right w:val="single" w:sz="8" w:space="0" w:color="auto"/>
            </w:tcBorders>
            <w:shd w:val="clear" w:color="000000" w:fill="FFFFFF"/>
            <w:vAlign w:val="center"/>
            <w:hideMark/>
          </w:tcPr>
          <w:p w14:paraId="0790065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ΤΕΜΑΧΙΟ</w:t>
            </w:r>
          </w:p>
        </w:tc>
        <w:tc>
          <w:tcPr>
            <w:tcW w:w="1111" w:type="dxa"/>
            <w:tcBorders>
              <w:top w:val="nil"/>
              <w:left w:val="nil"/>
              <w:bottom w:val="single" w:sz="4" w:space="0" w:color="auto"/>
              <w:right w:val="single" w:sz="8" w:space="0" w:color="auto"/>
            </w:tcBorders>
            <w:shd w:val="clear" w:color="000000" w:fill="FFFFFF"/>
            <w:vAlign w:val="center"/>
            <w:hideMark/>
          </w:tcPr>
          <w:p w14:paraId="3B4F649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5</w:t>
            </w:r>
          </w:p>
        </w:tc>
        <w:tc>
          <w:tcPr>
            <w:tcW w:w="1580" w:type="dxa"/>
            <w:tcBorders>
              <w:top w:val="nil"/>
              <w:left w:val="nil"/>
              <w:bottom w:val="single" w:sz="4" w:space="0" w:color="auto"/>
              <w:right w:val="single" w:sz="8" w:space="0" w:color="auto"/>
            </w:tcBorders>
            <w:shd w:val="clear" w:color="auto" w:fill="auto"/>
            <w:vAlign w:val="center"/>
            <w:hideMark/>
          </w:tcPr>
          <w:p w14:paraId="6FD29E70"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63, 68</w:t>
            </w:r>
          </w:p>
        </w:tc>
      </w:tr>
      <w:tr w:rsidR="00005EA4" w:rsidRPr="00145569" w14:paraId="7EC49FC8" w14:textId="77777777" w:rsidTr="00960EA6">
        <w:trPr>
          <w:trHeight w:val="42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0C9DDF3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15831600-8</w:t>
            </w:r>
          </w:p>
        </w:tc>
        <w:tc>
          <w:tcPr>
            <w:tcW w:w="1420" w:type="dxa"/>
            <w:vMerge/>
            <w:tcBorders>
              <w:top w:val="nil"/>
              <w:left w:val="single" w:sz="8" w:space="0" w:color="auto"/>
              <w:bottom w:val="nil"/>
              <w:right w:val="single" w:sz="8" w:space="0" w:color="auto"/>
            </w:tcBorders>
            <w:vAlign w:val="center"/>
            <w:hideMark/>
          </w:tcPr>
          <w:p w14:paraId="1F885250"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4BCA960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ΜΕΛΙ (ΑΤΟΜΙΚΕΣ ΣΥΣΚΕΥΑΣΙΕΣ) (0,02KG /ΜΕΡΙΔΑ)</w:t>
            </w:r>
          </w:p>
        </w:tc>
        <w:tc>
          <w:tcPr>
            <w:tcW w:w="1187" w:type="dxa"/>
            <w:tcBorders>
              <w:top w:val="nil"/>
              <w:left w:val="nil"/>
              <w:bottom w:val="single" w:sz="4" w:space="0" w:color="auto"/>
              <w:right w:val="single" w:sz="8" w:space="0" w:color="auto"/>
            </w:tcBorders>
            <w:shd w:val="clear" w:color="000000" w:fill="FFFFFF"/>
            <w:vAlign w:val="center"/>
            <w:hideMark/>
          </w:tcPr>
          <w:p w14:paraId="35EAC25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ΤΕΜΑΧΙΟ</w:t>
            </w:r>
          </w:p>
        </w:tc>
        <w:tc>
          <w:tcPr>
            <w:tcW w:w="1111" w:type="dxa"/>
            <w:tcBorders>
              <w:top w:val="nil"/>
              <w:left w:val="nil"/>
              <w:bottom w:val="single" w:sz="4" w:space="0" w:color="auto"/>
              <w:right w:val="single" w:sz="8" w:space="0" w:color="auto"/>
            </w:tcBorders>
            <w:shd w:val="clear" w:color="000000" w:fill="FFFFFF"/>
            <w:vAlign w:val="center"/>
            <w:hideMark/>
          </w:tcPr>
          <w:p w14:paraId="0A2E731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400</w:t>
            </w:r>
          </w:p>
        </w:tc>
        <w:tc>
          <w:tcPr>
            <w:tcW w:w="1580" w:type="dxa"/>
            <w:tcBorders>
              <w:top w:val="nil"/>
              <w:left w:val="nil"/>
              <w:bottom w:val="single" w:sz="4" w:space="0" w:color="auto"/>
              <w:right w:val="single" w:sz="8" w:space="0" w:color="auto"/>
            </w:tcBorders>
            <w:shd w:val="clear" w:color="000000" w:fill="FFFFFF"/>
            <w:vAlign w:val="center"/>
            <w:hideMark/>
          </w:tcPr>
          <w:p w14:paraId="33026AB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67, 67α</w:t>
            </w:r>
          </w:p>
        </w:tc>
      </w:tr>
      <w:tr w:rsidR="00005EA4" w:rsidRPr="00145569" w14:paraId="6D2BBDA3" w14:textId="77777777" w:rsidTr="00960EA6">
        <w:trPr>
          <w:trHeight w:val="435"/>
          <w:jc w:val="center"/>
        </w:trPr>
        <w:tc>
          <w:tcPr>
            <w:tcW w:w="1456" w:type="dxa"/>
            <w:tcBorders>
              <w:top w:val="nil"/>
              <w:left w:val="single" w:sz="8" w:space="0" w:color="auto"/>
              <w:bottom w:val="nil"/>
              <w:right w:val="single" w:sz="8" w:space="0" w:color="auto"/>
            </w:tcBorders>
            <w:shd w:val="clear" w:color="000000" w:fill="FFFFFF"/>
            <w:vAlign w:val="center"/>
            <w:hideMark/>
          </w:tcPr>
          <w:p w14:paraId="5832A96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15842300-5</w:t>
            </w:r>
          </w:p>
        </w:tc>
        <w:tc>
          <w:tcPr>
            <w:tcW w:w="1420" w:type="dxa"/>
            <w:vMerge/>
            <w:tcBorders>
              <w:top w:val="nil"/>
              <w:left w:val="single" w:sz="8" w:space="0" w:color="auto"/>
              <w:bottom w:val="nil"/>
              <w:right w:val="single" w:sz="8" w:space="0" w:color="auto"/>
            </w:tcBorders>
            <w:vAlign w:val="center"/>
            <w:hideMark/>
          </w:tcPr>
          <w:p w14:paraId="2A9A987C"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nil"/>
              <w:right w:val="single" w:sz="8" w:space="0" w:color="auto"/>
            </w:tcBorders>
            <w:shd w:val="clear" w:color="000000" w:fill="FFFFFF"/>
            <w:vAlign w:val="center"/>
            <w:hideMark/>
          </w:tcPr>
          <w:p w14:paraId="07D8976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ΣΚΟΝΗ ΖΕΛΕ ΜΕ ΓΕΥΣΗ ΧΩΡΙΣ ΖΑΧΑΡΗ, ΧΩΡΙΣ ΓΛΥΚΑΝΤΙΚΕΣ ΟΥΣΙΕΣ (0,0145KG)</w:t>
            </w:r>
          </w:p>
        </w:tc>
        <w:tc>
          <w:tcPr>
            <w:tcW w:w="1187" w:type="dxa"/>
            <w:tcBorders>
              <w:top w:val="nil"/>
              <w:left w:val="nil"/>
              <w:bottom w:val="nil"/>
              <w:right w:val="single" w:sz="8" w:space="0" w:color="auto"/>
            </w:tcBorders>
            <w:shd w:val="clear" w:color="000000" w:fill="FFFFFF"/>
            <w:vAlign w:val="center"/>
            <w:hideMark/>
          </w:tcPr>
          <w:p w14:paraId="1B341EE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ΤΕΜΑΧΙΟ</w:t>
            </w:r>
          </w:p>
        </w:tc>
        <w:tc>
          <w:tcPr>
            <w:tcW w:w="1111" w:type="dxa"/>
            <w:tcBorders>
              <w:top w:val="nil"/>
              <w:left w:val="nil"/>
              <w:bottom w:val="nil"/>
              <w:right w:val="single" w:sz="8" w:space="0" w:color="auto"/>
            </w:tcBorders>
            <w:shd w:val="clear" w:color="000000" w:fill="FFFFFF"/>
            <w:vAlign w:val="center"/>
            <w:hideMark/>
          </w:tcPr>
          <w:p w14:paraId="39928CB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400</w:t>
            </w:r>
          </w:p>
        </w:tc>
        <w:tc>
          <w:tcPr>
            <w:tcW w:w="1580" w:type="dxa"/>
            <w:tcBorders>
              <w:top w:val="nil"/>
              <w:left w:val="nil"/>
              <w:bottom w:val="nil"/>
              <w:right w:val="single" w:sz="8" w:space="0" w:color="auto"/>
            </w:tcBorders>
            <w:shd w:val="clear" w:color="000000" w:fill="FFFFFF"/>
            <w:vAlign w:val="center"/>
            <w:hideMark/>
          </w:tcPr>
          <w:p w14:paraId="462DFC1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131, 136</w:t>
            </w:r>
          </w:p>
        </w:tc>
      </w:tr>
      <w:tr w:rsidR="00005EA4" w:rsidRPr="00145569" w14:paraId="09BB6485" w14:textId="77777777" w:rsidTr="00960EA6">
        <w:trPr>
          <w:trHeight w:val="315"/>
          <w:jc w:val="center"/>
        </w:trPr>
        <w:tc>
          <w:tcPr>
            <w:tcW w:w="102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2170F86" w14:textId="77777777" w:rsidR="00005EA4" w:rsidRPr="00145569" w:rsidRDefault="00005EA4" w:rsidP="00783189">
            <w:pPr>
              <w:jc w:val="center"/>
              <w:rPr>
                <w:rFonts w:asciiTheme="minorHAnsi" w:hAnsiTheme="minorHAnsi" w:cstheme="minorHAnsi"/>
                <w:color w:val="000000"/>
                <w:sz w:val="22"/>
                <w:szCs w:val="22"/>
              </w:rPr>
            </w:pPr>
            <w:r w:rsidRPr="00145569">
              <w:rPr>
                <w:rFonts w:asciiTheme="minorHAnsi" w:hAnsiTheme="minorHAnsi" w:cstheme="minorHAnsi"/>
                <w:color w:val="000000"/>
                <w:sz w:val="22"/>
                <w:szCs w:val="22"/>
              </w:rPr>
              <w:t> </w:t>
            </w:r>
          </w:p>
        </w:tc>
      </w:tr>
      <w:tr w:rsidR="00005EA4" w:rsidRPr="00145569" w14:paraId="49FDF47B" w14:textId="77777777" w:rsidTr="00960EA6">
        <w:trPr>
          <w:trHeight w:val="1590"/>
          <w:jc w:val="center"/>
        </w:trPr>
        <w:tc>
          <w:tcPr>
            <w:tcW w:w="1456" w:type="dxa"/>
            <w:tcBorders>
              <w:top w:val="nil"/>
              <w:left w:val="single" w:sz="8" w:space="0" w:color="auto"/>
              <w:bottom w:val="nil"/>
              <w:right w:val="single" w:sz="8" w:space="0" w:color="auto"/>
            </w:tcBorders>
            <w:shd w:val="clear" w:color="auto" w:fill="auto"/>
            <w:vAlign w:val="center"/>
            <w:hideMark/>
          </w:tcPr>
          <w:p w14:paraId="750BF7D0"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15431100-9</w:t>
            </w:r>
          </w:p>
        </w:tc>
        <w:tc>
          <w:tcPr>
            <w:tcW w:w="1420" w:type="dxa"/>
            <w:tcBorders>
              <w:top w:val="nil"/>
              <w:left w:val="nil"/>
              <w:bottom w:val="nil"/>
              <w:right w:val="single" w:sz="8" w:space="0" w:color="auto"/>
            </w:tcBorders>
            <w:shd w:val="clear" w:color="auto" w:fill="auto"/>
            <w:textDirection w:val="btLr"/>
            <w:vAlign w:val="center"/>
            <w:hideMark/>
          </w:tcPr>
          <w:p w14:paraId="672EDAED"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ΕΔΩΔΙΜΑ ΛΙΠΗ &amp; ΕΛΑΙΑ</w:t>
            </w:r>
          </w:p>
        </w:tc>
        <w:tc>
          <w:tcPr>
            <w:tcW w:w="3522" w:type="dxa"/>
            <w:tcBorders>
              <w:top w:val="nil"/>
              <w:left w:val="nil"/>
              <w:bottom w:val="nil"/>
              <w:right w:val="single" w:sz="8" w:space="0" w:color="auto"/>
            </w:tcBorders>
            <w:shd w:val="clear" w:color="auto" w:fill="auto"/>
            <w:vAlign w:val="center"/>
            <w:hideMark/>
          </w:tcPr>
          <w:p w14:paraId="0B919363"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ΜΑΡΓΑΡΙΝΗ ΑΤΟΜΙΚΗ ΜΕΡΙΔΑ (ΑΤΟΜΙΚΕΣ ΣΥΣΚΕΥΑΣΙΕΣ ~100/ΚΙΒ) (0,01KG /ΜΕΡΙΔΑ)</w:t>
            </w:r>
          </w:p>
        </w:tc>
        <w:tc>
          <w:tcPr>
            <w:tcW w:w="1187" w:type="dxa"/>
            <w:tcBorders>
              <w:top w:val="nil"/>
              <w:left w:val="nil"/>
              <w:bottom w:val="nil"/>
              <w:right w:val="single" w:sz="8" w:space="0" w:color="auto"/>
            </w:tcBorders>
            <w:shd w:val="clear" w:color="auto" w:fill="auto"/>
            <w:vAlign w:val="center"/>
            <w:hideMark/>
          </w:tcPr>
          <w:p w14:paraId="6ACFF5E8"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ΚΙΒΩΤΙΟ</w:t>
            </w:r>
          </w:p>
        </w:tc>
        <w:tc>
          <w:tcPr>
            <w:tcW w:w="1111" w:type="dxa"/>
            <w:tcBorders>
              <w:top w:val="nil"/>
              <w:left w:val="nil"/>
              <w:bottom w:val="nil"/>
              <w:right w:val="single" w:sz="8" w:space="0" w:color="auto"/>
            </w:tcBorders>
            <w:shd w:val="clear" w:color="auto" w:fill="auto"/>
            <w:vAlign w:val="center"/>
            <w:hideMark/>
          </w:tcPr>
          <w:p w14:paraId="4719C748"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4</w:t>
            </w:r>
          </w:p>
        </w:tc>
        <w:tc>
          <w:tcPr>
            <w:tcW w:w="1580" w:type="dxa"/>
            <w:tcBorders>
              <w:top w:val="nil"/>
              <w:left w:val="nil"/>
              <w:bottom w:val="nil"/>
              <w:right w:val="single" w:sz="8" w:space="0" w:color="auto"/>
            </w:tcBorders>
            <w:shd w:val="clear" w:color="auto" w:fill="auto"/>
            <w:vAlign w:val="center"/>
            <w:hideMark/>
          </w:tcPr>
          <w:p w14:paraId="42FEF4B1"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70, 78</w:t>
            </w:r>
          </w:p>
        </w:tc>
      </w:tr>
      <w:tr w:rsidR="00005EA4" w:rsidRPr="00145569" w14:paraId="3AB3EDFE" w14:textId="77777777" w:rsidTr="00960EA6">
        <w:trPr>
          <w:trHeight w:val="315"/>
          <w:jc w:val="center"/>
        </w:trPr>
        <w:tc>
          <w:tcPr>
            <w:tcW w:w="102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E98E5C8" w14:textId="77777777" w:rsidR="00005EA4" w:rsidRPr="00145569" w:rsidRDefault="00005EA4" w:rsidP="00783189">
            <w:pPr>
              <w:jc w:val="center"/>
              <w:rPr>
                <w:rFonts w:asciiTheme="minorHAnsi" w:hAnsiTheme="minorHAnsi" w:cstheme="minorHAnsi"/>
                <w:color w:val="000000"/>
                <w:sz w:val="22"/>
                <w:szCs w:val="22"/>
              </w:rPr>
            </w:pPr>
            <w:r w:rsidRPr="00145569">
              <w:rPr>
                <w:rFonts w:asciiTheme="minorHAnsi" w:hAnsiTheme="minorHAnsi" w:cstheme="minorHAnsi"/>
                <w:color w:val="000000"/>
                <w:sz w:val="22"/>
                <w:szCs w:val="22"/>
              </w:rPr>
              <w:t> </w:t>
            </w:r>
          </w:p>
        </w:tc>
      </w:tr>
      <w:tr w:rsidR="00005EA4" w:rsidRPr="00145569" w14:paraId="27B5CAE5"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23BDF5E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15511210-8</w:t>
            </w:r>
          </w:p>
        </w:tc>
        <w:tc>
          <w:tcPr>
            <w:tcW w:w="1420"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499057F8"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ΓΑΛΑ, ΑΥΓΑ ΚΑΙ ΠΡΟΪΟΝΤΑ ΑΠΟ ΑΥΤΆ</w:t>
            </w:r>
          </w:p>
        </w:tc>
        <w:tc>
          <w:tcPr>
            <w:tcW w:w="3522" w:type="dxa"/>
            <w:tcBorders>
              <w:top w:val="nil"/>
              <w:left w:val="nil"/>
              <w:bottom w:val="single" w:sz="4" w:space="0" w:color="auto"/>
              <w:right w:val="single" w:sz="8" w:space="0" w:color="auto"/>
            </w:tcBorders>
            <w:shd w:val="clear" w:color="000000" w:fill="FFFFFF"/>
            <w:vAlign w:val="center"/>
            <w:hideMark/>
          </w:tcPr>
          <w:p w14:paraId="418B9AE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ΓΑΛΑ UHT ΗΜΙΠΑΧΟ 1,5% (1LT)</w:t>
            </w:r>
          </w:p>
        </w:tc>
        <w:tc>
          <w:tcPr>
            <w:tcW w:w="1187" w:type="dxa"/>
            <w:tcBorders>
              <w:top w:val="nil"/>
              <w:left w:val="nil"/>
              <w:bottom w:val="single" w:sz="4" w:space="0" w:color="auto"/>
              <w:right w:val="single" w:sz="8" w:space="0" w:color="auto"/>
            </w:tcBorders>
            <w:shd w:val="clear" w:color="000000" w:fill="FFFFFF"/>
            <w:vAlign w:val="center"/>
            <w:hideMark/>
          </w:tcPr>
          <w:p w14:paraId="23C1CF7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ΤΜΧ</w:t>
            </w:r>
          </w:p>
        </w:tc>
        <w:tc>
          <w:tcPr>
            <w:tcW w:w="1111" w:type="dxa"/>
            <w:tcBorders>
              <w:top w:val="nil"/>
              <w:left w:val="nil"/>
              <w:bottom w:val="single" w:sz="4" w:space="0" w:color="auto"/>
              <w:right w:val="single" w:sz="8" w:space="0" w:color="auto"/>
            </w:tcBorders>
            <w:shd w:val="clear" w:color="000000" w:fill="FFFFFF"/>
            <w:vAlign w:val="center"/>
            <w:hideMark/>
          </w:tcPr>
          <w:p w14:paraId="5D41736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60</w:t>
            </w:r>
          </w:p>
        </w:tc>
        <w:tc>
          <w:tcPr>
            <w:tcW w:w="1580" w:type="dxa"/>
            <w:tcBorders>
              <w:top w:val="nil"/>
              <w:left w:val="nil"/>
              <w:bottom w:val="single" w:sz="4" w:space="0" w:color="auto"/>
              <w:right w:val="single" w:sz="8" w:space="0" w:color="auto"/>
            </w:tcBorders>
            <w:shd w:val="clear" w:color="000000" w:fill="FFFFFF"/>
            <w:vAlign w:val="center"/>
            <w:hideMark/>
          </w:tcPr>
          <w:p w14:paraId="32F6235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79, 80</w:t>
            </w:r>
          </w:p>
        </w:tc>
      </w:tr>
      <w:tr w:rsidR="00005EA4" w:rsidRPr="00145569" w14:paraId="40F6F1C3" w14:textId="77777777" w:rsidTr="00960EA6">
        <w:trPr>
          <w:trHeight w:val="42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04357F5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15551300-8</w:t>
            </w:r>
          </w:p>
        </w:tc>
        <w:tc>
          <w:tcPr>
            <w:tcW w:w="1420" w:type="dxa"/>
            <w:vMerge/>
            <w:tcBorders>
              <w:top w:val="nil"/>
              <w:left w:val="single" w:sz="8" w:space="0" w:color="auto"/>
              <w:bottom w:val="single" w:sz="8" w:space="0" w:color="000000"/>
              <w:right w:val="single" w:sz="8" w:space="0" w:color="auto"/>
            </w:tcBorders>
            <w:vAlign w:val="center"/>
            <w:hideMark/>
          </w:tcPr>
          <w:p w14:paraId="1362353F"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39A17E2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ΓΙΑΟΥΡΤΙ ΑΓΕΛΑΔΙΝΟ ΣΤΡΑΓΓΙΣΤΟ ΗΜΙΠΑΧΟ 1-2% (0,2KG)</w:t>
            </w:r>
          </w:p>
        </w:tc>
        <w:tc>
          <w:tcPr>
            <w:tcW w:w="1187" w:type="dxa"/>
            <w:tcBorders>
              <w:top w:val="nil"/>
              <w:left w:val="nil"/>
              <w:bottom w:val="single" w:sz="4" w:space="0" w:color="auto"/>
              <w:right w:val="single" w:sz="8" w:space="0" w:color="auto"/>
            </w:tcBorders>
            <w:shd w:val="clear" w:color="000000" w:fill="FFFFFF"/>
            <w:vAlign w:val="center"/>
            <w:hideMark/>
          </w:tcPr>
          <w:p w14:paraId="0371E7A7"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43D0B5B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400</w:t>
            </w:r>
          </w:p>
        </w:tc>
        <w:tc>
          <w:tcPr>
            <w:tcW w:w="1580" w:type="dxa"/>
            <w:tcBorders>
              <w:top w:val="nil"/>
              <w:left w:val="nil"/>
              <w:bottom w:val="single" w:sz="4" w:space="0" w:color="auto"/>
              <w:right w:val="single" w:sz="8" w:space="0" w:color="auto"/>
            </w:tcBorders>
            <w:shd w:val="clear" w:color="000000" w:fill="FFFFFF"/>
            <w:vAlign w:val="center"/>
            <w:hideMark/>
          </w:tcPr>
          <w:p w14:paraId="38D7918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82, 85</w:t>
            </w:r>
          </w:p>
        </w:tc>
      </w:tr>
      <w:tr w:rsidR="00005EA4" w:rsidRPr="00145569" w14:paraId="5695ED1B" w14:textId="77777777" w:rsidTr="00960EA6">
        <w:trPr>
          <w:trHeight w:val="42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5CA59A2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15543300-9</w:t>
            </w:r>
          </w:p>
        </w:tc>
        <w:tc>
          <w:tcPr>
            <w:tcW w:w="1420" w:type="dxa"/>
            <w:vMerge/>
            <w:tcBorders>
              <w:top w:val="nil"/>
              <w:left w:val="single" w:sz="8" w:space="0" w:color="auto"/>
              <w:bottom w:val="single" w:sz="8" w:space="0" w:color="000000"/>
              <w:right w:val="single" w:sz="8" w:space="0" w:color="auto"/>
            </w:tcBorders>
            <w:vAlign w:val="center"/>
            <w:hideMark/>
          </w:tcPr>
          <w:p w14:paraId="5816F174"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0339C69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ΣΚΛΗΡΟ ΤΥΡΙ ΤΡΙΜΜΕΝΟ (ΖΩΙΚΩΝ ΛΙΠΑΡΩΝ, ΌΧΙ ΑΠΟΜΙΜΙΣΗ ΤΥΡΙΟΥ) (0,5KG)</w:t>
            </w:r>
          </w:p>
        </w:tc>
        <w:tc>
          <w:tcPr>
            <w:tcW w:w="1187" w:type="dxa"/>
            <w:tcBorders>
              <w:top w:val="nil"/>
              <w:left w:val="nil"/>
              <w:bottom w:val="single" w:sz="4" w:space="0" w:color="auto"/>
              <w:right w:val="single" w:sz="8" w:space="0" w:color="auto"/>
            </w:tcBorders>
            <w:shd w:val="clear" w:color="000000" w:fill="FFFFFF"/>
            <w:vAlign w:val="center"/>
            <w:hideMark/>
          </w:tcPr>
          <w:p w14:paraId="5A841AF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ΤΜΧ</w:t>
            </w:r>
          </w:p>
        </w:tc>
        <w:tc>
          <w:tcPr>
            <w:tcW w:w="1111" w:type="dxa"/>
            <w:tcBorders>
              <w:top w:val="nil"/>
              <w:left w:val="nil"/>
              <w:bottom w:val="single" w:sz="4" w:space="0" w:color="auto"/>
              <w:right w:val="single" w:sz="8" w:space="0" w:color="auto"/>
            </w:tcBorders>
            <w:shd w:val="clear" w:color="000000" w:fill="FFFFFF"/>
            <w:vAlign w:val="center"/>
            <w:hideMark/>
          </w:tcPr>
          <w:p w14:paraId="190C6C7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0CA9510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83</w:t>
            </w:r>
          </w:p>
        </w:tc>
      </w:tr>
      <w:tr w:rsidR="00005EA4" w:rsidRPr="00145569" w14:paraId="03B78AB1" w14:textId="77777777" w:rsidTr="00960EA6">
        <w:trPr>
          <w:trHeight w:val="315"/>
          <w:jc w:val="center"/>
        </w:trPr>
        <w:tc>
          <w:tcPr>
            <w:tcW w:w="1456" w:type="dxa"/>
            <w:tcBorders>
              <w:top w:val="nil"/>
              <w:left w:val="single" w:sz="8" w:space="0" w:color="auto"/>
              <w:bottom w:val="single" w:sz="8" w:space="0" w:color="auto"/>
              <w:right w:val="single" w:sz="8" w:space="0" w:color="auto"/>
            </w:tcBorders>
            <w:shd w:val="clear" w:color="000000" w:fill="FFFFFF"/>
            <w:vAlign w:val="center"/>
            <w:hideMark/>
          </w:tcPr>
          <w:p w14:paraId="50B5F8C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15542300-2</w:t>
            </w:r>
          </w:p>
        </w:tc>
        <w:tc>
          <w:tcPr>
            <w:tcW w:w="1420" w:type="dxa"/>
            <w:vMerge/>
            <w:tcBorders>
              <w:top w:val="nil"/>
              <w:left w:val="single" w:sz="8" w:space="0" w:color="auto"/>
              <w:bottom w:val="single" w:sz="8" w:space="0" w:color="000000"/>
              <w:right w:val="single" w:sz="8" w:space="0" w:color="auto"/>
            </w:tcBorders>
            <w:vAlign w:val="center"/>
            <w:hideMark/>
          </w:tcPr>
          <w:p w14:paraId="7016C210"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8" w:space="0" w:color="auto"/>
              <w:right w:val="single" w:sz="8" w:space="0" w:color="auto"/>
            </w:tcBorders>
            <w:shd w:val="clear" w:color="000000" w:fill="FFFFFF"/>
            <w:vAlign w:val="center"/>
            <w:hideMark/>
          </w:tcPr>
          <w:p w14:paraId="341FC7B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ΤΥΡΙ ΦΕΤΑ ΠΟΠ ΔΟΧΕΙΟ (2KG)</w:t>
            </w:r>
          </w:p>
        </w:tc>
        <w:tc>
          <w:tcPr>
            <w:tcW w:w="1187" w:type="dxa"/>
            <w:tcBorders>
              <w:top w:val="nil"/>
              <w:left w:val="nil"/>
              <w:bottom w:val="single" w:sz="8" w:space="0" w:color="auto"/>
              <w:right w:val="single" w:sz="8" w:space="0" w:color="auto"/>
            </w:tcBorders>
            <w:shd w:val="clear" w:color="000000" w:fill="FFFFFF"/>
            <w:vAlign w:val="center"/>
            <w:hideMark/>
          </w:tcPr>
          <w:p w14:paraId="423E751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ΔΟΧΕΙΟ</w:t>
            </w:r>
          </w:p>
        </w:tc>
        <w:tc>
          <w:tcPr>
            <w:tcW w:w="1111" w:type="dxa"/>
            <w:tcBorders>
              <w:top w:val="nil"/>
              <w:left w:val="nil"/>
              <w:bottom w:val="single" w:sz="8" w:space="0" w:color="auto"/>
              <w:right w:val="single" w:sz="8" w:space="0" w:color="auto"/>
            </w:tcBorders>
            <w:shd w:val="clear" w:color="000000" w:fill="FFFFFF"/>
            <w:vAlign w:val="center"/>
            <w:hideMark/>
          </w:tcPr>
          <w:p w14:paraId="711F3F4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12</w:t>
            </w:r>
          </w:p>
        </w:tc>
        <w:tc>
          <w:tcPr>
            <w:tcW w:w="1580" w:type="dxa"/>
            <w:tcBorders>
              <w:top w:val="nil"/>
              <w:left w:val="nil"/>
              <w:bottom w:val="single" w:sz="8" w:space="0" w:color="auto"/>
              <w:right w:val="single" w:sz="8" w:space="0" w:color="auto"/>
            </w:tcBorders>
            <w:shd w:val="clear" w:color="000000" w:fill="FFFFFF"/>
            <w:vAlign w:val="center"/>
            <w:hideMark/>
          </w:tcPr>
          <w:p w14:paraId="56CCA3D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83</w:t>
            </w:r>
          </w:p>
        </w:tc>
      </w:tr>
      <w:tr w:rsidR="00005EA4" w:rsidRPr="00145569" w14:paraId="2B70A364" w14:textId="77777777" w:rsidTr="00960EA6">
        <w:trPr>
          <w:trHeight w:val="255"/>
          <w:jc w:val="center"/>
        </w:trPr>
        <w:tc>
          <w:tcPr>
            <w:tcW w:w="102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3505243" w14:textId="77777777" w:rsidR="00005EA4" w:rsidRPr="00145569" w:rsidRDefault="00005EA4" w:rsidP="00783189">
            <w:pPr>
              <w:jc w:val="center"/>
              <w:rPr>
                <w:rFonts w:asciiTheme="minorHAnsi" w:hAnsiTheme="minorHAnsi" w:cstheme="minorHAnsi"/>
                <w:color w:val="000000"/>
                <w:sz w:val="22"/>
                <w:szCs w:val="22"/>
              </w:rPr>
            </w:pPr>
            <w:r w:rsidRPr="00145569">
              <w:rPr>
                <w:rFonts w:asciiTheme="minorHAnsi" w:hAnsiTheme="minorHAnsi" w:cstheme="minorHAnsi"/>
                <w:color w:val="000000"/>
                <w:sz w:val="22"/>
                <w:szCs w:val="22"/>
              </w:rPr>
              <w:t> </w:t>
            </w:r>
          </w:p>
        </w:tc>
      </w:tr>
      <w:tr w:rsidR="00005EA4" w:rsidRPr="00145569" w14:paraId="3A6F365B" w14:textId="77777777" w:rsidTr="00960EA6">
        <w:trPr>
          <w:trHeight w:val="765"/>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2C555B1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15131620-7</w:t>
            </w:r>
          </w:p>
        </w:tc>
        <w:tc>
          <w:tcPr>
            <w:tcW w:w="1420"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6193547F"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ΚΡΕΑΣ ΚΑΙ ΠΡΟΪΟΝΤΑ ΜΕ ΒΑΣΗ ΤΟ ΚΡΕΑΣ</w:t>
            </w:r>
          </w:p>
        </w:tc>
        <w:tc>
          <w:tcPr>
            <w:tcW w:w="3522" w:type="dxa"/>
            <w:tcBorders>
              <w:top w:val="nil"/>
              <w:left w:val="nil"/>
              <w:bottom w:val="single" w:sz="4" w:space="0" w:color="auto"/>
              <w:right w:val="nil"/>
            </w:tcBorders>
            <w:shd w:val="clear" w:color="000000" w:fill="FFFFFF"/>
            <w:vAlign w:val="center"/>
            <w:hideMark/>
          </w:tcPr>
          <w:p w14:paraId="6C1D644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ΚΙΜΑΣ ΑΠΟ ΚΙΛΟΤΟ ΒΟΕΙΟΥ Α' ΠΟΙΟΤΗΤΑΣ ΧΩΡΙΣ ΥΠΟΛΕΙΜΜΑΤΑ ΟΣΤΩΝ ΚΑΙ ΜΕ ΕΛΑΧΙΣΤΟ ΠΟΣΟΣΤΟ ΛΙΠΟΥΣ (ΣΥΣΚΕΥΑΣΙΑ 2KG)</w:t>
            </w:r>
          </w:p>
        </w:tc>
        <w:tc>
          <w:tcPr>
            <w:tcW w:w="1187" w:type="dxa"/>
            <w:tcBorders>
              <w:top w:val="nil"/>
              <w:left w:val="single" w:sz="8" w:space="0" w:color="auto"/>
              <w:bottom w:val="single" w:sz="4" w:space="0" w:color="auto"/>
              <w:right w:val="single" w:sz="8" w:space="0" w:color="auto"/>
            </w:tcBorders>
            <w:shd w:val="clear" w:color="000000" w:fill="FFFFFF"/>
            <w:vAlign w:val="center"/>
            <w:hideMark/>
          </w:tcPr>
          <w:p w14:paraId="3E9BDC7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7C65ACC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30</w:t>
            </w:r>
          </w:p>
        </w:tc>
        <w:tc>
          <w:tcPr>
            <w:tcW w:w="1580" w:type="dxa"/>
            <w:tcBorders>
              <w:top w:val="nil"/>
              <w:left w:val="nil"/>
              <w:bottom w:val="single" w:sz="4" w:space="0" w:color="auto"/>
              <w:right w:val="single" w:sz="8" w:space="0" w:color="auto"/>
            </w:tcBorders>
            <w:shd w:val="clear" w:color="auto" w:fill="auto"/>
            <w:vAlign w:val="center"/>
            <w:hideMark/>
          </w:tcPr>
          <w:p w14:paraId="63A134B0"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88-89</w:t>
            </w:r>
          </w:p>
        </w:tc>
      </w:tr>
      <w:tr w:rsidR="00005EA4" w:rsidRPr="00145569" w14:paraId="5DD39682" w14:textId="77777777" w:rsidTr="00960EA6">
        <w:trPr>
          <w:trHeight w:val="63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5785028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15111000-9</w:t>
            </w:r>
          </w:p>
        </w:tc>
        <w:tc>
          <w:tcPr>
            <w:tcW w:w="1420" w:type="dxa"/>
            <w:vMerge/>
            <w:tcBorders>
              <w:top w:val="nil"/>
              <w:left w:val="single" w:sz="8" w:space="0" w:color="auto"/>
              <w:bottom w:val="single" w:sz="8" w:space="0" w:color="000000"/>
              <w:right w:val="single" w:sz="8" w:space="0" w:color="auto"/>
            </w:tcBorders>
            <w:vAlign w:val="center"/>
            <w:hideMark/>
          </w:tcPr>
          <w:p w14:paraId="24BF8542"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nil"/>
            </w:tcBorders>
            <w:shd w:val="clear" w:color="000000" w:fill="FFFFFF"/>
            <w:vAlign w:val="center"/>
            <w:hideMark/>
          </w:tcPr>
          <w:p w14:paraId="62680AF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ΤΡΑΝΣ ΒΟΕΙΟΥ Α' ΠΟΙΟΤΗΤΑΣ ΧΩΡΙΣ ΥΠΟΛΕΙΜΜΑΤΑ ΟΣΤΩΝ, ΜΕΡΙΔΟΠΟΙΗΜΕΝΟ (ΣΥΣΚΕΥΑΣΙΑ 2KG)</w:t>
            </w:r>
          </w:p>
        </w:tc>
        <w:tc>
          <w:tcPr>
            <w:tcW w:w="1187" w:type="dxa"/>
            <w:tcBorders>
              <w:top w:val="nil"/>
              <w:left w:val="single" w:sz="8" w:space="0" w:color="auto"/>
              <w:bottom w:val="single" w:sz="4" w:space="0" w:color="auto"/>
              <w:right w:val="single" w:sz="8" w:space="0" w:color="auto"/>
            </w:tcBorders>
            <w:shd w:val="clear" w:color="000000" w:fill="FFFFFF"/>
            <w:vAlign w:val="center"/>
            <w:hideMark/>
          </w:tcPr>
          <w:p w14:paraId="4C7AA03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1760638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50</w:t>
            </w:r>
          </w:p>
        </w:tc>
        <w:tc>
          <w:tcPr>
            <w:tcW w:w="1580" w:type="dxa"/>
            <w:tcBorders>
              <w:top w:val="nil"/>
              <w:left w:val="nil"/>
              <w:bottom w:val="single" w:sz="4" w:space="0" w:color="auto"/>
              <w:right w:val="single" w:sz="8" w:space="0" w:color="auto"/>
            </w:tcBorders>
            <w:shd w:val="clear" w:color="auto" w:fill="auto"/>
            <w:vAlign w:val="center"/>
            <w:hideMark/>
          </w:tcPr>
          <w:p w14:paraId="67D7D357"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88-89</w:t>
            </w:r>
          </w:p>
        </w:tc>
      </w:tr>
      <w:tr w:rsidR="00005EA4" w:rsidRPr="00145569" w14:paraId="03DF7762"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1941D44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15112130-6</w:t>
            </w:r>
          </w:p>
        </w:tc>
        <w:tc>
          <w:tcPr>
            <w:tcW w:w="1420" w:type="dxa"/>
            <w:vMerge/>
            <w:tcBorders>
              <w:top w:val="nil"/>
              <w:left w:val="single" w:sz="8" w:space="0" w:color="auto"/>
              <w:bottom w:val="single" w:sz="8" w:space="0" w:color="000000"/>
              <w:right w:val="single" w:sz="8" w:space="0" w:color="auto"/>
            </w:tcBorders>
            <w:vAlign w:val="center"/>
            <w:hideMark/>
          </w:tcPr>
          <w:p w14:paraId="0D7902C8"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nil"/>
            </w:tcBorders>
            <w:shd w:val="clear" w:color="000000" w:fill="FFFFFF"/>
            <w:vAlign w:val="center"/>
            <w:hideMark/>
          </w:tcPr>
          <w:p w14:paraId="766C707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ΜΠΟΥΤΙ ΚΟΤΟΠΟΥΛΟΥ (ΚΤΨ)</w:t>
            </w:r>
          </w:p>
        </w:tc>
        <w:tc>
          <w:tcPr>
            <w:tcW w:w="1187" w:type="dxa"/>
            <w:tcBorders>
              <w:top w:val="nil"/>
              <w:left w:val="single" w:sz="8" w:space="0" w:color="auto"/>
              <w:bottom w:val="single" w:sz="4" w:space="0" w:color="auto"/>
              <w:right w:val="single" w:sz="8" w:space="0" w:color="auto"/>
            </w:tcBorders>
            <w:shd w:val="clear" w:color="000000" w:fill="FFFFFF"/>
            <w:vAlign w:val="center"/>
            <w:hideMark/>
          </w:tcPr>
          <w:p w14:paraId="3923A62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27AAEC7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50</w:t>
            </w:r>
          </w:p>
        </w:tc>
        <w:tc>
          <w:tcPr>
            <w:tcW w:w="1580" w:type="dxa"/>
            <w:tcBorders>
              <w:top w:val="nil"/>
              <w:left w:val="nil"/>
              <w:bottom w:val="single" w:sz="4" w:space="0" w:color="auto"/>
              <w:right w:val="single" w:sz="8" w:space="0" w:color="auto"/>
            </w:tcBorders>
            <w:shd w:val="clear" w:color="auto" w:fill="auto"/>
            <w:vAlign w:val="center"/>
            <w:hideMark/>
          </w:tcPr>
          <w:p w14:paraId="633F063F"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61, 62, 88</w:t>
            </w:r>
          </w:p>
        </w:tc>
      </w:tr>
      <w:tr w:rsidR="00005EA4" w:rsidRPr="00145569" w14:paraId="6FB2BBF0"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2EF38B92"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15113000-3</w:t>
            </w:r>
          </w:p>
        </w:tc>
        <w:tc>
          <w:tcPr>
            <w:tcW w:w="1420" w:type="dxa"/>
            <w:vMerge/>
            <w:tcBorders>
              <w:top w:val="nil"/>
              <w:left w:val="single" w:sz="8" w:space="0" w:color="auto"/>
              <w:bottom w:val="single" w:sz="8" w:space="0" w:color="000000"/>
              <w:right w:val="single" w:sz="8" w:space="0" w:color="auto"/>
            </w:tcBorders>
            <w:vAlign w:val="center"/>
            <w:hideMark/>
          </w:tcPr>
          <w:p w14:paraId="503E36E1"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nil"/>
              <w:right w:val="nil"/>
            </w:tcBorders>
            <w:shd w:val="clear" w:color="000000" w:fill="FFFFFF"/>
            <w:vAlign w:val="center"/>
            <w:hideMark/>
          </w:tcPr>
          <w:p w14:paraId="7DCC439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ΜΠΡΙΖΟΛΕΣ ΧΟΙΡΙΝΕΣ ΚΑΡΕ (~0,3KG)</w:t>
            </w:r>
          </w:p>
        </w:tc>
        <w:tc>
          <w:tcPr>
            <w:tcW w:w="1187" w:type="dxa"/>
            <w:tcBorders>
              <w:top w:val="nil"/>
              <w:left w:val="single" w:sz="8" w:space="0" w:color="auto"/>
              <w:bottom w:val="single" w:sz="4" w:space="0" w:color="auto"/>
              <w:right w:val="single" w:sz="8" w:space="0" w:color="auto"/>
            </w:tcBorders>
            <w:shd w:val="clear" w:color="000000" w:fill="FFFFFF"/>
            <w:vAlign w:val="center"/>
            <w:hideMark/>
          </w:tcPr>
          <w:p w14:paraId="20498FE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nil"/>
              <w:right w:val="single" w:sz="8" w:space="0" w:color="auto"/>
            </w:tcBorders>
            <w:shd w:val="clear" w:color="000000" w:fill="FFFFFF"/>
            <w:vAlign w:val="center"/>
            <w:hideMark/>
          </w:tcPr>
          <w:p w14:paraId="41229CF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50</w:t>
            </w:r>
          </w:p>
        </w:tc>
        <w:tc>
          <w:tcPr>
            <w:tcW w:w="1580" w:type="dxa"/>
            <w:tcBorders>
              <w:top w:val="nil"/>
              <w:left w:val="nil"/>
              <w:bottom w:val="single" w:sz="4" w:space="0" w:color="auto"/>
              <w:right w:val="single" w:sz="8" w:space="0" w:color="auto"/>
            </w:tcBorders>
            <w:shd w:val="clear" w:color="000000" w:fill="FFFFFF"/>
            <w:vAlign w:val="center"/>
            <w:hideMark/>
          </w:tcPr>
          <w:p w14:paraId="67EC4F7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88-89</w:t>
            </w:r>
          </w:p>
        </w:tc>
      </w:tr>
      <w:tr w:rsidR="00005EA4" w:rsidRPr="00145569" w14:paraId="2F3351BE" w14:textId="77777777" w:rsidTr="00960EA6">
        <w:trPr>
          <w:trHeight w:val="435"/>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36E0C93E"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15131500-0</w:t>
            </w:r>
          </w:p>
        </w:tc>
        <w:tc>
          <w:tcPr>
            <w:tcW w:w="1420" w:type="dxa"/>
            <w:vMerge/>
            <w:tcBorders>
              <w:top w:val="nil"/>
              <w:left w:val="single" w:sz="8" w:space="0" w:color="auto"/>
              <w:bottom w:val="single" w:sz="8" w:space="0" w:color="000000"/>
              <w:right w:val="single" w:sz="8" w:space="0" w:color="auto"/>
            </w:tcBorders>
            <w:vAlign w:val="center"/>
            <w:hideMark/>
          </w:tcPr>
          <w:p w14:paraId="68952E75"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single" w:sz="4" w:space="0" w:color="auto"/>
              <w:left w:val="nil"/>
              <w:bottom w:val="single" w:sz="8" w:space="0" w:color="auto"/>
              <w:right w:val="nil"/>
            </w:tcBorders>
            <w:shd w:val="clear" w:color="000000" w:fill="FFFFFF"/>
            <w:vAlign w:val="center"/>
            <w:hideMark/>
          </w:tcPr>
          <w:p w14:paraId="3E241DA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ΦΙΛΕΤΟ ΓΑΛΟΠΟΥΛΑΣ ΨΗΤΗ ΣΕ ΦΕΤΕΣ ΣΥΣΚΕΥΑΣΙΑ (10 ΦΕΤΕΣ/ΠΑΚΕΤΟ 0,16KG)</w:t>
            </w:r>
          </w:p>
        </w:tc>
        <w:tc>
          <w:tcPr>
            <w:tcW w:w="1187" w:type="dxa"/>
            <w:tcBorders>
              <w:top w:val="nil"/>
              <w:left w:val="single" w:sz="8" w:space="0" w:color="auto"/>
              <w:bottom w:val="single" w:sz="8" w:space="0" w:color="auto"/>
              <w:right w:val="single" w:sz="8" w:space="0" w:color="auto"/>
            </w:tcBorders>
            <w:shd w:val="clear" w:color="000000" w:fill="FFFFFF"/>
            <w:vAlign w:val="center"/>
            <w:hideMark/>
          </w:tcPr>
          <w:p w14:paraId="0A92D07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ΠΑΚΕΤΟ</w:t>
            </w:r>
          </w:p>
        </w:tc>
        <w:tc>
          <w:tcPr>
            <w:tcW w:w="1111" w:type="dxa"/>
            <w:tcBorders>
              <w:top w:val="single" w:sz="4" w:space="0" w:color="auto"/>
              <w:left w:val="nil"/>
              <w:bottom w:val="single" w:sz="8" w:space="0" w:color="auto"/>
              <w:right w:val="single" w:sz="8" w:space="0" w:color="auto"/>
            </w:tcBorders>
            <w:shd w:val="clear" w:color="000000" w:fill="FFFFFF"/>
            <w:vAlign w:val="center"/>
            <w:hideMark/>
          </w:tcPr>
          <w:p w14:paraId="3D54003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50</w:t>
            </w:r>
          </w:p>
        </w:tc>
        <w:tc>
          <w:tcPr>
            <w:tcW w:w="1580" w:type="dxa"/>
            <w:tcBorders>
              <w:top w:val="nil"/>
              <w:left w:val="nil"/>
              <w:bottom w:val="single" w:sz="8" w:space="0" w:color="auto"/>
              <w:right w:val="single" w:sz="8" w:space="0" w:color="auto"/>
            </w:tcBorders>
            <w:shd w:val="clear" w:color="000000" w:fill="FFFFFF"/>
            <w:vAlign w:val="center"/>
            <w:hideMark/>
          </w:tcPr>
          <w:p w14:paraId="5A98B3B7"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88-91</w:t>
            </w:r>
          </w:p>
        </w:tc>
      </w:tr>
      <w:tr w:rsidR="00005EA4" w:rsidRPr="00145569" w14:paraId="2BC24A2B" w14:textId="77777777" w:rsidTr="00960EA6">
        <w:trPr>
          <w:trHeight w:val="315"/>
          <w:jc w:val="center"/>
        </w:trPr>
        <w:tc>
          <w:tcPr>
            <w:tcW w:w="1456" w:type="dxa"/>
            <w:tcBorders>
              <w:top w:val="nil"/>
              <w:left w:val="single" w:sz="8" w:space="0" w:color="auto"/>
              <w:bottom w:val="nil"/>
              <w:right w:val="nil"/>
            </w:tcBorders>
            <w:shd w:val="clear" w:color="auto" w:fill="auto"/>
            <w:noWrap/>
            <w:vAlign w:val="bottom"/>
            <w:hideMark/>
          </w:tcPr>
          <w:p w14:paraId="5ED3ACD4" w14:textId="77777777" w:rsidR="00005EA4" w:rsidRPr="00145569" w:rsidRDefault="00005EA4" w:rsidP="00783189">
            <w:pPr>
              <w:rPr>
                <w:rFonts w:asciiTheme="minorHAnsi" w:hAnsiTheme="minorHAnsi" w:cstheme="minorHAnsi"/>
                <w:color w:val="000000"/>
                <w:sz w:val="22"/>
                <w:szCs w:val="22"/>
              </w:rPr>
            </w:pPr>
            <w:r w:rsidRPr="00145569">
              <w:rPr>
                <w:rFonts w:asciiTheme="minorHAnsi" w:hAnsiTheme="minorHAnsi" w:cstheme="minorHAnsi"/>
                <w:color w:val="000000"/>
                <w:sz w:val="22"/>
                <w:szCs w:val="22"/>
              </w:rPr>
              <w:t> </w:t>
            </w:r>
          </w:p>
        </w:tc>
        <w:tc>
          <w:tcPr>
            <w:tcW w:w="88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9A33CD" w14:textId="77777777" w:rsidR="00005EA4" w:rsidRPr="00145569" w:rsidRDefault="00005EA4" w:rsidP="00783189">
            <w:pPr>
              <w:jc w:val="center"/>
              <w:rPr>
                <w:rFonts w:asciiTheme="minorHAnsi" w:hAnsiTheme="minorHAnsi" w:cstheme="minorHAnsi"/>
                <w:color w:val="000000"/>
                <w:sz w:val="22"/>
                <w:szCs w:val="22"/>
              </w:rPr>
            </w:pPr>
            <w:r w:rsidRPr="00145569">
              <w:rPr>
                <w:rFonts w:asciiTheme="minorHAnsi" w:hAnsiTheme="minorHAnsi" w:cstheme="minorHAnsi"/>
                <w:color w:val="000000"/>
                <w:sz w:val="22"/>
                <w:szCs w:val="22"/>
              </w:rPr>
              <w:t> </w:t>
            </w:r>
          </w:p>
        </w:tc>
      </w:tr>
      <w:tr w:rsidR="00005EA4" w:rsidRPr="00145569" w14:paraId="75AD1AFC" w14:textId="77777777" w:rsidTr="00960EA6">
        <w:trPr>
          <w:trHeight w:val="1230"/>
          <w:jc w:val="center"/>
        </w:trPr>
        <w:tc>
          <w:tcPr>
            <w:tcW w:w="1456" w:type="dxa"/>
            <w:tcBorders>
              <w:top w:val="single" w:sz="8" w:space="0" w:color="auto"/>
              <w:left w:val="single" w:sz="8" w:space="0" w:color="auto"/>
              <w:bottom w:val="single" w:sz="8" w:space="0" w:color="auto"/>
              <w:right w:val="nil"/>
            </w:tcBorders>
            <w:shd w:val="clear" w:color="000000" w:fill="FFFFFF"/>
            <w:vAlign w:val="center"/>
            <w:hideMark/>
          </w:tcPr>
          <w:p w14:paraId="57A40F7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03211300-6</w:t>
            </w:r>
          </w:p>
        </w:tc>
        <w:tc>
          <w:tcPr>
            <w:tcW w:w="1420" w:type="dxa"/>
            <w:tcBorders>
              <w:top w:val="nil"/>
              <w:left w:val="single" w:sz="8" w:space="0" w:color="auto"/>
              <w:bottom w:val="single" w:sz="8" w:space="0" w:color="auto"/>
              <w:right w:val="single" w:sz="8" w:space="0" w:color="auto"/>
            </w:tcBorders>
            <w:shd w:val="clear" w:color="000000" w:fill="FFFFFF"/>
            <w:textDirection w:val="btLr"/>
            <w:vAlign w:val="center"/>
            <w:hideMark/>
          </w:tcPr>
          <w:p w14:paraId="4BF30D45"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ΔΗΜΗΤΡΙΑΚΑ ΚΑΙ ΠΡΟΪΟΝΤΑ ΕΞ’ΑΥΤΩΝ</w:t>
            </w:r>
          </w:p>
        </w:tc>
        <w:tc>
          <w:tcPr>
            <w:tcW w:w="3522" w:type="dxa"/>
            <w:tcBorders>
              <w:top w:val="nil"/>
              <w:left w:val="nil"/>
              <w:bottom w:val="single" w:sz="8" w:space="0" w:color="auto"/>
              <w:right w:val="single" w:sz="8" w:space="0" w:color="auto"/>
            </w:tcBorders>
            <w:shd w:val="clear" w:color="000000" w:fill="FFFFFF"/>
            <w:vAlign w:val="center"/>
            <w:hideMark/>
          </w:tcPr>
          <w:p w14:paraId="4650E84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ΡΥΖΙ ΚΑΣΤΑΝΟ (0,5KG)</w:t>
            </w:r>
          </w:p>
        </w:tc>
        <w:tc>
          <w:tcPr>
            <w:tcW w:w="1187" w:type="dxa"/>
            <w:tcBorders>
              <w:top w:val="nil"/>
              <w:left w:val="nil"/>
              <w:bottom w:val="single" w:sz="8" w:space="0" w:color="auto"/>
              <w:right w:val="single" w:sz="8" w:space="0" w:color="auto"/>
            </w:tcBorders>
            <w:shd w:val="clear" w:color="000000" w:fill="FFFFFF"/>
            <w:vAlign w:val="center"/>
            <w:hideMark/>
          </w:tcPr>
          <w:p w14:paraId="28EAFDC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TMX</w:t>
            </w:r>
          </w:p>
        </w:tc>
        <w:tc>
          <w:tcPr>
            <w:tcW w:w="1111" w:type="dxa"/>
            <w:tcBorders>
              <w:top w:val="nil"/>
              <w:left w:val="nil"/>
              <w:bottom w:val="single" w:sz="8" w:space="0" w:color="auto"/>
              <w:right w:val="single" w:sz="8" w:space="0" w:color="auto"/>
            </w:tcBorders>
            <w:shd w:val="clear" w:color="000000" w:fill="FFFFFF"/>
            <w:vAlign w:val="center"/>
            <w:hideMark/>
          </w:tcPr>
          <w:p w14:paraId="5A17626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5</w:t>
            </w:r>
          </w:p>
        </w:tc>
        <w:tc>
          <w:tcPr>
            <w:tcW w:w="1580" w:type="dxa"/>
            <w:tcBorders>
              <w:top w:val="nil"/>
              <w:left w:val="nil"/>
              <w:bottom w:val="single" w:sz="8" w:space="0" w:color="auto"/>
              <w:right w:val="single" w:sz="8" w:space="0" w:color="auto"/>
            </w:tcBorders>
            <w:shd w:val="clear" w:color="000000" w:fill="FFFFFF"/>
            <w:vAlign w:val="center"/>
            <w:hideMark/>
          </w:tcPr>
          <w:p w14:paraId="4E2828A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101</w:t>
            </w:r>
          </w:p>
        </w:tc>
      </w:tr>
      <w:tr w:rsidR="00005EA4" w:rsidRPr="00145569" w14:paraId="1985DC82" w14:textId="77777777" w:rsidTr="00960EA6">
        <w:trPr>
          <w:trHeight w:val="315"/>
          <w:jc w:val="center"/>
        </w:trPr>
        <w:tc>
          <w:tcPr>
            <w:tcW w:w="10276"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CF120D9" w14:textId="77777777" w:rsidR="00005EA4" w:rsidRPr="00145569" w:rsidRDefault="00005EA4" w:rsidP="00783189">
            <w:pPr>
              <w:jc w:val="center"/>
              <w:rPr>
                <w:rFonts w:asciiTheme="minorHAnsi" w:hAnsiTheme="minorHAnsi" w:cstheme="minorHAnsi"/>
                <w:color w:val="000000"/>
                <w:sz w:val="22"/>
                <w:szCs w:val="22"/>
              </w:rPr>
            </w:pPr>
            <w:r w:rsidRPr="00145569">
              <w:rPr>
                <w:rFonts w:asciiTheme="minorHAnsi" w:hAnsiTheme="minorHAnsi" w:cstheme="minorHAnsi"/>
                <w:color w:val="000000"/>
                <w:sz w:val="22"/>
                <w:szCs w:val="22"/>
              </w:rPr>
              <w:t> </w:t>
            </w:r>
          </w:p>
        </w:tc>
      </w:tr>
      <w:tr w:rsidR="00005EA4" w:rsidRPr="00145569" w14:paraId="79992094"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3F69192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03221200-8</w:t>
            </w:r>
          </w:p>
        </w:tc>
        <w:tc>
          <w:tcPr>
            <w:tcW w:w="1420"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3DF5DFC7" w14:textId="77777777" w:rsidR="00005EA4" w:rsidRPr="00145569" w:rsidRDefault="00005EA4" w:rsidP="00783189">
            <w:pPr>
              <w:jc w:val="center"/>
              <w:rPr>
                <w:rFonts w:asciiTheme="minorHAnsi" w:hAnsiTheme="minorHAnsi" w:cstheme="minorHAnsi"/>
                <w:b/>
                <w:bCs/>
                <w:color w:val="000000"/>
                <w:sz w:val="16"/>
                <w:szCs w:val="16"/>
              </w:rPr>
            </w:pPr>
            <w:r w:rsidRPr="00145569">
              <w:rPr>
                <w:rFonts w:asciiTheme="minorHAnsi" w:hAnsiTheme="minorHAnsi" w:cstheme="minorHAnsi"/>
                <w:b/>
                <w:bCs/>
                <w:color w:val="000000"/>
                <w:sz w:val="16"/>
                <w:szCs w:val="16"/>
              </w:rPr>
              <w:t>ΔΙΑΦΟΡΑ ΤΡΟΦΙΜΑ ΦΥΤΙΚΗΣ ΠΡΟΕΛΕΥΣΗΣ</w:t>
            </w:r>
          </w:p>
        </w:tc>
        <w:tc>
          <w:tcPr>
            <w:tcW w:w="3522" w:type="dxa"/>
            <w:tcBorders>
              <w:top w:val="nil"/>
              <w:left w:val="nil"/>
              <w:bottom w:val="single" w:sz="4" w:space="0" w:color="auto"/>
              <w:right w:val="single" w:sz="8" w:space="0" w:color="auto"/>
            </w:tcBorders>
            <w:shd w:val="clear" w:color="auto" w:fill="auto"/>
            <w:vAlign w:val="center"/>
            <w:hideMark/>
          </w:tcPr>
          <w:p w14:paraId="1C96B88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ΑΝΙΘΟΣ </w:t>
            </w:r>
          </w:p>
        </w:tc>
        <w:tc>
          <w:tcPr>
            <w:tcW w:w="1187" w:type="dxa"/>
            <w:tcBorders>
              <w:top w:val="nil"/>
              <w:left w:val="nil"/>
              <w:bottom w:val="single" w:sz="4" w:space="0" w:color="auto"/>
              <w:right w:val="single" w:sz="8" w:space="0" w:color="auto"/>
            </w:tcBorders>
            <w:shd w:val="clear" w:color="000000" w:fill="FFFFFF"/>
            <w:vAlign w:val="center"/>
            <w:hideMark/>
          </w:tcPr>
          <w:p w14:paraId="5D30CCD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ΔΕΣΜΗ</w:t>
            </w:r>
          </w:p>
        </w:tc>
        <w:tc>
          <w:tcPr>
            <w:tcW w:w="1111" w:type="dxa"/>
            <w:tcBorders>
              <w:top w:val="nil"/>
              <w:left w:val="nil"/>
              <w:bottom w:val="single" w:sz="4" w:space="0" w:color="auto"/>
              <w:right w:val="single" w:sz="8" w:space="0" w:color="auto"/>
            </w:tcBorders>
            <w:shd w:val="clear" w:color="000000" w:fill="FFFFFF"/>
            <w:vAlign w:val="center"/>
            <w:hideMark/>
          </w:tcPr>
          <w:p w14:paraId="342FDCE7"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10</w:t>
            </w:r>
          </w:p>
        </w:tc>
        <w:tc>
          <w:tcPr>
            <w:tcW w:w="1580" w:type="dxa"/>
            <w:tcBorders>
              <w:top w:val="nil"/>
              <w:left w:val="nil"/>
              <w:bottom w:val="single" w:sz="4" w:space="0" w:color="auto"/>
              <w:right w:val="single" w:sz="8" w:space="0" w:color="auto"/>
            </w:tcBorders>
            <w:shd w:val="clear" w:color="000000" w:fill="FFFFFF"/>
            <w:vAlign w:val="center"/>
            <w:hideMark/>
          </w:tcPr>
          <w:p w14:paraId="2B3A609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4C0DEF14"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0283BAC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03221250-3</w:t>
            </w:r>
          </w:p>
        </w:tc>
        <w:tc>
          <w:tcPr>
            <w:tcW w:w="1420" w:type="dxa"/>
            <w:vMerge/>
            <w:tcBorders>
              <w:top w:val="nil"/>
              <w:left w:val="single" w:sz="8" w:space="0" w:color="auto"/>
              <w:bottom w:val="single" w:sz="8" w:space="0" w:color="000000"/>
              <w:right w:val="single" w:sz="8" w:space="0" w:color="auto"/>
            </w:tcBorders>
            <w:vAlign w:val="center"/>
            <w:hideMark/>
          </w:tcPr>
          <w:p w14:paraId="12A195F3"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5C02587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ΚΟΛΟΚΥΘΙΑ ΜΕΤΡΙΑ</w:t>
            </w:r>
          </w:p>
        </w:tc>
        <w:tc>
          <w:tcPr>
            <w:tcW w:w="1187" w:type="dxa"/>
            <w:tcBorders>
              <w:top w:val="nil"/>
              <w:left w:val="nil"/>
              <w:bottom w:val="single" w:sz="4" w:space="0" w:color="auto"/>
              <w:right w:val="single" w:sz="8" w:space="0" w:color="auto"/>
            </w:tcBorders>
            <w:shd w:val="clear" w:color="000000" w:fill="FFFFFF"/>
            <w:vAlign w:val="center"/>
            <w:hideMark/>
          </w:tcPr>
          <w:p w14:paraId="61084E6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16B5A83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30</w:t>
            </w:r>
          </w:p>
        </w:tc>
        <w:tc>
          <w:tcPr>
            <w:tcW w:w="1580" w:type="dxa"/>
            <w:tcBorders>
              <w:top w:val="nil"/>
              <w:left w:val="nil"/>
              <w:bottom w:val="single" w:sz="4" w:space="0" w:color="auto"/>
              <w:right w:val="single" w:sz="8" w:space="0" w:color="auto"/>
            </w:tcBorders>
            <w:shd w:val="clear" w:color="000000" w:fill="FFFFFF"/>
            <w:vAlign w:val="center"/>
            <w:hideMark/>
          </w:tcPr>
          <w:p w14:paraId="5202AF5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4A2D9907"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4D99B4D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03221200-8</w:t>
            </w:r>
          </w:p>
        </w:tc>
        <w:tc>
          <w:tcPr>
            <w:tcW w:w="1420" w:type="dxa"/>
            <w:vMerge/>
            <w:tcBorders>
              <w:top w:val="nil"/>
              <w:left w:val="single" w:sz="8" w:space="0" w:color="auto"/>
              <w:bottom w:val="single" w:sz="8" w:space="0" w:color="000000"/>
              <w:right w:val="single" w:sz="8" w:space="0" w:color="auto"/>
            </w:tcBorders>
            <w:vAlign w:val="center"/>
            <w:hideMark/>
          </w:tcPr>
          <w:p w14:paraId="1CBCAA5A"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0CE0024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ΚΡΕΜΜΥΔΙΑ ΦΡΕΣΚΑ </w:t>
            </w:r>
          </w:p>
        </w:tc>
        <w:tc>
          <w:tcPr>
            <w:tcW w:w="1187" w:type="dxa"/>
            <w:tcBorders>
              <w:top w:val="nil"/>
              <w:left w:val="nil"/>
              <w:bottom w:val="single" w:sz="4" w:space="0" w:color="auto"/>
              <w:right w:val="single" w:sz="8" w:space="0" w:color="auto"/>
            </w:tcBorders>
            <w:shd w:val="clear" w:color="000000" w:fill="FFFFFF"/>
            <w:vAlign w:val="center"/>
            <w:hideMark/>
          </w:tcPr>
          <w:p w14:paraId="08C457D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6F6B1BE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30</w:t>
            </w:r>
          </w:p>
        </w:tc>
        <w:tc>
          <w:tcPr>
            <w:tcW w:w="1580" w:type="dxa"/>
            <w:tcBorders>
              <w:top w:val="nil"/>
              <w:left w:val="nil"/>
              <w:bottom w:val="single" w:sz="4" w:space="0" w:color="auto"/>
              <w:right w:val="single" w:sz="8" w:space="0" w:color="auto"/>
            </w:tcBorders>
            <w:shd w:val="clear" w:color="000000" w:fill="FFFFFF"/>
            <w:vAlign w:val="center"/>
            <w:hideMark/>
          </w:tcPr>
          <w:p w14:paraId="7B1AB20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2A80DB81"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5254889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03222210-8 </w:t>
            </w:r>
          </w:p>
        </w:tc>
        <w:tc>
          <w:tcPr>
            <w:tcW w:w="1420" w:type="dxa"/>
            <w:vMerge/>
            <w:tcBorders>
              <w:top w:val="nil"/>
              <w:left w:val="single" w:sz="8" w:space="0" w:color="auto"/>
              <w:bottom w:val="single" w:sz="8" w:space="0" w:color="000000"/>
              <w:right w:val="single" w:sz="8" w:space="0" w:color="auto"/>
            </w:tcBorders>
            <w:vAlign w:val="center"/>
            <w:hideMark/>
          </w:tcPr>
          <w:p w14:paraId="10081984"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21C7939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ΛΕΜΟΝΙΑ </w:t>
            </w:r>
          </w:p>
        </w:tc>
        <w:tc>
          <w:tcPr>
            <w:tcW w:w="1187" w:type="dxa"/>
            <w:tcBorders>
              <w:top w:val="nil"/>
              <w:left w:val="nil"/>
              <w:bottom w:val="single" w:sz="4" w:space="0" w:color="auto"/>
              <w:right w:val="single" w:sz="8" w:space="0" w:color="auto"/>
            </w:tcBorders>
            <w:shd w:val="clear" w:color="000000" w:fill="FFFFFF"/>
            <w:vAlign w:val="center"/>
            <w:hideMark/>
          </w:tcPr>
          <w:p w14:paraId="0075583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30C588A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30</w:t>
            </w:r>
          </w:p>
        </w:tc>
        <w:tc>
          <w:tcPr>
            <w:tcW w:w="1580" w:type="dxa"/>
            <w:tcBorders>
              <w:top w:val="nil"/>
              <w:left w:val="nil"/>
              <w:bottom w:val="single" w:sz="4" w:space="0" w:color="auto"/>
              <w:right w:val="single" w:sz="8" w:space="0" w:color="auto"/>
            </w:tcBorders>
            <w:shd w:val="clear" w:color="000000" w:fill="FFFFFF"/>
            <w:vAlign w:val="center"/>
            <w:hideMark/>
          </w:tcPr>
          <w:p w14:paraId="2518264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76C00461"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2C71A91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03221200-8</w:t>
            </w:r>
          </w:p>
        </w:tc>
        <w:tc>
          <w:tcPr>
            <w:tcW w:w="1420" w:type="dxa"/>
            <w:vMerge/>
            <w:tcBorders>
              <w:top w:val="nil"/>
              <w:left w:val="single" w:sz="8" w:space="0" w:color="auto"/>
              <w:bottom w:val="single" w:sz="8" w:space="0" w:color="000000"/>
              <w:right w:val="single" w:sz="8" w:space="0" w:color="auto"/>
            </w:tcBorders>
            <w:vAlign w:val="center"/>
            <w:hideMark/>
          </w:tcPr>
          <w:p w14:paraId="1F6F87B2"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14B56E5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ΜΑΪΝΤΑΝΟΣ</w:t>
            </w:r>
          </w:p>
        </w:tc>
        <w:tc>
          <w:tcPr>
            <w:tcW w:w="1187" w:type="dxa"/>
            <w:tcBorders>
              <w:top w:val="nil"/>
              <w:left w:val="nil"/>
              <w:bottom w:val="single" w:sz="4" w:space="0" w:color="auto"/>
              <w:right w:val="single" w:sz="8" w:space="0" w:color="auto"/>
            </w:tcBorders>
            <w:shd w:val="clear" w:color="000000" w:fill="FFFFFF"/>
            <w:vAlign w:val="center"/>
            <w:hideMark/>
          </w:tcPr>
          <w:p w14:paraId="0F56404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ΔΕΣΜΗ</w:t>
            </w:r>
          </w:p>
        </w:tc>
        <w:tc>
          <w:tcPr>
            <w:tcW w:w="1111" w:type="dxa"/>
            <w:tcBorders>
              <w:top w:val="nil"/>
              <w:left w:val="nil"/>
              <w:bottom w:val="single" w:sz="4" w:space="0" w:color="auto"/>
              <w:right w:val="single" w:sz="8" w:space="0" w:color="auto"/>
            </w:tcBorders>
            <w:shd w:val="clear" w:color="000000" w:fill="FFFFFF"/>
            <w:vAlign w:val="center"/>
            <w:hideMark/>
          </w:tcPr>
          <w:p w14:paraId="7AEBD47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10</w:t>
            </w:r>
          </w:p>
        </w:tc>
        <w:tc>
          <w:tcPr>
            <w:tcW w:w="1580" w:type="dxa"/>
            <w:tcBorders>
              <w:top w:val="nil"/>
              <w:left w:val="nil"/>
              <w:bottom w:val="single" w:sz="4" w:space="0" w:color="auto"/>
              <w:right w:val="single" w:sz="8" w:space="0" w:color="auto"/>
            </w:tcBorders>
            <w:shd w:val="clear" w:color="000000" w:fill="FFFFFF"/>
            <w:vAlign w:val="center"/>
            <w:hideMark/>
          </w:tcPr>
          <w:p w14:paraId="4443C3E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612964BC"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3F7500A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lastRenderedPageBreak/>
              <w:t>03221260-6</w:t>
            </w:r>
          </w:p>
        </w:tc>
        <w:tc>
          <w:tcPr>
            <w:tcW w:w="1420" w:type="dxa"/>
            <w:vMerge/>
            <w:tcBorders>
              <w:top w:val="nil"/>
              <w:left w:val="single" w:sz="8" w:space="0" w:color="auto"/>
              <w:bottom w:val="single" w:sz="8" w:space="0" w:color="000000"/>
              <w:right w:val="single" w:sz="8" w:space="0" w:color="auto"/>
            </w:tcBorders>
            <w:vAlign w:val="center"/>
            <w:hideMark/>
          </w:tcPr>
          <w:p w14:paraId="06A74451"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59F480A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ΜΑΝΙΤΑΡΙΑ</w:t>
            </w:r>
          </w:p>
        </w:tc>
        <w:tc>
          <w:tcPr>
            <w:tcW w:w="1187" w:type="dxa"/>
            <w:tcBorders>
              <w:top w:val="nil"/>
              <w:left w:val="nil"/>
              <w:bottom w:val="single" w:sz="4" w:space="0" w:color="auto"/>
              <w:right w:val="single" w:sz="8" w:space="0" w:color="auto"/>
            </w:tcBorders>
            <w:shd w:val="clear" w:color="000000" w:fill="FFFFFF"/>
            <w:vAlign w:val="center"/>
            <w:hideMark/>
          </w:tcPr>
          <w:p w14:paraId="13F7C34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230C7C3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31067E5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260BAB0E"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0C0A62A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03221200-8</w:t>
            </w:r>
          </w:p>
        </w:tc>
        <w:tc>
          <w:tcPr>
            <w:tcW w:w="1420" w:type="dxa"/>
            <w:vMerge/>
            <w:tcBorders>
              <w:top w:val="nil"/>
              <w:left w:val="single" w:sz="8" w:space="0" w:color="auto"/>
              <w:bottom w:val="single" w:sz="8" w:space="0" w:color="000000"/>
              <w:right w:val="single" w:sz="8" w:space="0" w:color="auto"/>
            </w:tcBorders>
            <w:vAlign w:val="center"/>
            <w:hideMark/>
          </w:tcPr>
          <w:p w14:paraId="057873A6"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78F950E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ΜΕΛΙΤΖΑΝΕΣ </w:t>
            </w:r>
          </w:p>
        </w:tc>
        <w:tc>
          <w:tcPr>
            <w:tcW w:w="1187" w:type="dxa"/>
            <w:tcBorders>
              <w:top w:val="nil"/>
              <w:left w:val="nil"/>
              <w:bottom w:val="single" w:sz="4" w:space="0" w:color="auto"/>
              <w:right w:val="single" w:sz="8" w:space="0" w:color="auto"/>
            </w:tcBorders>
            <w:shd w:val="clear" w:color="000000" w:fill="FFFFFF"/>
            <w:vAlign w:val="center"/>
            <w:hideMark/>
          </w:tcPr>
          <w:p w14:paraId="0FA10D67"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308BE27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017CA67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43C8EB5E"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28AE00E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03222321-9</w:t>
            </w:r>
          </w:p>
        </w:tc>
        <w:tc>
          <w:tcPr>
            <w:tcW w:w="1420" w:type="dxa"/>
            <w:vMerge/>
            <w:tcBorders>
              <w:top w:val="nil"/>
              <w:left w:val="single" w:sz="8" w:space="0" w:color="auto"/>
              <w:bottom w:val="single" w:sz="8" w:space="0" w:color="000000"/>
              <w:right w:val="single" w:sz="8" w:space="0" w:color="auto"/>
            </w:tcBorders>
            <w:vAlign w:val="center"/>
            <w:hideMark/>
          </w:tcPr>
          <w:p w14:paraId="36660BA1"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03D8EFE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ΜΗΛΑ </w:t>
            </w:r>
          </w:p>
        </w:tc>
        <w:tc>
          <w:tcPr>
            <w:tcW w:w="1187" w:type="dxa"/>
            <w:tcBorders>
              <w:top w:val="nil"/>
              <w:left w:val="nil"/>
              <w:bottom w:val="single" w:sz="4" w:space="0" w:color="auto"/>
              <w:right w:val="single" w:sz="8" w:space="0" w:color="auto"/>
            </w:tcBorders>
            <w:shd w:val="clear" w:color="000000" w:fill="FFFFFF"/>
            <w:vAlign w:val="center"/>
            <w:hideMark/>
          </w:tcPr>
          <w:p w14:paraId="34791D6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2568FA9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30</w:t>
            </w:r>
          </w:p>
        </w:tc>
        <w:tc>
          <w:tcPr>
            <w:tcW w:w="1580" w:type="dxa"/>
            <w:tcBorders>
              <w:top w:val="nil"/>
              <w:left w:val="nil"/>
              <w:bottom w:val="single" w:sz="4" w:space="0" w:color="auto"/>
              <w:right w:val="single" w:sz="8" w:space="0" w:color="auto"/>
            </w:tcBorders>
            <w:shd w:val="clear" w:color="000000" w:fill="FFFFFF"/>
            <w:vAlign w:val="center"/>
            <w:hideMark/>
          </w:tcPr>
          <w:p w14:paraId="476333D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013BB883"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0DFA3F5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03222111-4</w:t>
            </w:r>
          </w:p>
        </w:tc>
        <w:tc>
          <w:tcPr>
            <w:tcW w:w="1420" w:type="dxa"/>
            <w:vMerge/>
            <w:tcBorders>
              <w:top w:val="nil"/>
              <w:left w:val="single" w:sz="8" w:space="0" w:color="auto"/>
              <w:bottom w:val="single" w:sz="8" w:space="0" w:color="000000"/>
              <w:right w:val="single" w:sz="8" w:space="0" w:color="auto"/>
            </w:tcBorders>
            <w:vAlign w:val="center"/>
            <w:hideMark/>
          </w:tcPr>
          <w:p w14:paraId="545C4C9C"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73F3E75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ΜΠΑΝΑΝΕΣ </w:t>
            </w:r>
          </w:p>
        </w:tc>
        <w:tc>
          <w:tcPr>
            <w:tcW w:w="1187" w:type="dxa"/>
            <w:tcBorders>
              <w:top w:val="nil"/>
              <w:left w:val="nil"/>
              <w:bottom w:val="single" w:sz="4" w:space="0" w:color="auto"/>
              <w:right w:val="single" w:sz="8" w:space="0" w:color="auto"/>
            </w:tcBorders>
            <w:shd w:val="clear" w:color="000000" w:fill="FFFFFF"/>
            <w:vAlign w:val="center"/>
            <w:hideMark/>
          </w:tcPr>
          <w:p w14:paraId="6EFFF42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6C46C23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40</w:t>
            </w:r>
          </w:p>
        </w:tc>
        <w:tc>
          <w:tcPr>
            <w:tcW w:w="1580" w:type="dxa"/>
            <w:tcBorders>
              <w:top w:val="nil"/>
              <w:left w:val="nil"/>
              <w:bottom w:val="single" w:sz="4" w:space="0" w:color="auto"/>
              <w:right w:val="single" w:sz="8" w:space="0" w:color="auto"/>
            </w:tcBorders>
            <w:shd w:val="clear" w:color="000000" w:fill="FFFFFF"/>
            <w:vAlign w:val="center"/>
            <w:hideMark/>
          </w:tcPr>
          <w:p w14:paraId="719521B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142DC3D9"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6B22284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03222330-5</w:t>
            </w:r>
          </w:p>
        </w:tc>
        <w:tc>
          <w:tcPr>
            <w:tcW w:w="1420" w:type="dxa"/>
            <w:vMerge/>
            <w:tcBorders>
              <w:top w:val="nil"/>
              <w:left w:val="single" w:sz="8" w:space="0" w:color="auto"/>
              <w:bottom w:val="single" w:sz="8" w:space="0" w:color="000000"/>
              <w:right w:val="single" w:sz="8" w:space="0" w:color="auto"/>
            </w:tcBorders>
            <w:vAlign w:val="center"/>
            <w:hideMark/>
          </w:tcPr>
          <w:p w14:paraId="186FBF21"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12040EC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ΝΕΚΤΑΡΙΝΙΑ</w:t>
            </w:r>
          </w:p>
        </w:tc>
        <w:tc>
          <w:tcPr>
            <w:tcW w:w="1187" w:type="dxa"/>
            <w:tcBorders>
              <w:top w:val="nil"/>
              <w:left w:val="nil"/>
              <w:bottom w:val="single" w:sz="4" w:space="0" w:color="auto"/>
              <w:right w:val="single" w:sz="8" w:space="0" w:color="auto"/>
            </w:tcBorders>
            <w:shd w:val="clear" w:color="000000" w:fill="FFFFFF"/>
            <w:vAlign w:val="center"/>
            <w:hideMark/>
          </w:tcPr>
          <w:p w14:paraId="40B7040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4822CC1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79FDAEF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66AFE05A"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3ABF236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03221110-0</w:t>
            </w:r>
          </w:p>
        </w:tc>
        <w:tc>
          <w:tcPr>
            <w:tcW w:w="1420" w:type="dxa"/>
            <w:vMerge/>
            <w:tcBorders>
              <w:top w:val="nil"/>
              <w:left w:val="single" w:sz="8" w:space="0" w:color="auto"/>
              <w:bottom w:val="single" w:sz="8" w:space="0" w:color="000000"/>
              <w:right w:val="single" w:sz="8" w:space="0" w:color="auto"/>
            </w:tcBorders>
            <w:vAlign w:val="center"/>
            <w:hideMark/>
          </w:tcPr>
          <w:p w14:paraId="51BD78B6"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6CCCBF9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ΠΑΝΤΖΑΡΙΑ (ΦΥΛΛΑ ΚΑΙ ΒΟΛΒΟΙ) </w:t>
            </w:r>
          </w:p>
        </w:tc>
        <w:tc>
          <w:tcPr>
            <w:tcW w:w="1187" w:type="dxa"/>
            <w:tcBorders>
              <w:top w:val="nil"/>
              <w:left w:val="nil"/>
              <w:bottom w:val="single" w:sz="4" w:space="0" w:color="auto"/>
              <w:right w:val="single" w:sz="8" w:space="0" w:color="auto"/>
            </w:tcBorders>
            <w:shd w:val="clear" w:color="000000" w:fill="FFFFFF"/>
            <w:vAlign w:val="center"/>
            <w:hideMark/>
          </w:tcPr>
          <w:p w14:paraId="05DF367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5F3A0E1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25</w:t>
            </w:r>
          </w:p>
        </w:tc>
        <w:tc>
          <w:tcPr>
            <w:tcW w:w="1580" w:type="dxa"/>
            <w:tcBorders>
              <w:top w:val="nil"/>
              <w:left w:val="nil"/>
              <w:bottom w:val="single" w:sz="4" w:space="0" w:color="auto"/>
              <w:right w:val="single" w:sz="8" w:space="0" w:color="auto"/>
            </w:tcBorders>
            <w:shd w:val="clear" w:color="000000" w:fill="FFFFFF"/>
            <w:vAlign w:val="center"/>
            <w:hideMark/>
          </w:tcPr>
          <w:p w14:paraId="513B301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2C73CF87"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043ED74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03212100-1</w:t>
            </w:r>
          </w:p>
        </w:tc>
        <w:tc>
          <w:tcPr>
            <w:tcW w:w="1420" w:type="dxa"/>
            <w:vMerge/>
            <w:tcBorders>
              <w:top w:val="nil"/>
              <w:left w:val="single" w:sz="8" w:space="0" w:color="auto"/>
              <w:bottom w:val="single" w:sz="8" w:space="0" w:color="000000"/>
              <w:right w:val="single" w:sz="8" w:space="0" w:color="auto"/>
            </w:tcBorders>
            <w:vAlign w:val="center"/>
            <w:hideMark/>
          </w:tcPr>
          <w:p w14:paraId="79D59EEC"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133EC5A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ΠΑΤΑΤΕΣ </w:t>
            </w:r>
          </w:p>
        </w:tc>
        <w:tc>
          <w:tcPr>
            <w:tcW w:w="1187" w:type="dxa"/>
            <w:tcBorders>
              <w:top w:val="nil"/>
              <w:left w:val="nil"/>
              <w:bottom w:val="single" w:sz="4" w:space="0" w:color="auto"/>
              <w:right w:val="single" w:sz="8" w:space="0" w:color="auto"/>
            </w:tcBorders>
            <w:shd w:val="clear" w:color="000000" w:fill="FFFFFF"/>
            <w:vAlign w:val="center"/>
            <w:hideMark/>
          </w:tcPr>
          <w:p w14:paraId="6A31BD0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112DD78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180</w:t>
            </w:r>
          </w:p>
        </w:tc>
        <w:tc>
          <w:tcPr>
            <w:tcW w:w="1580" w:type="dxa"/>
            <w:tcBorders>
              <w:top w:val="nil"/>
              <w:left w:val="nil"/>
              <w:bottom w:val="single" w:sz="4" w:space="0" w:color="auto"/>
              <w:right w:val="single" w:sz="8" w:space="0" w:color="auto"/>
            </w:tcBorders>
            <w:shd w:val="clear" w:color="000000" w:fill="FFFFFF"/>
            <w:vAlign w:val="center"/>
            <w:hideMark/>
          </w:tcPr>
          <w:p w14:paraId="26B297B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144C4409"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71ED4BC7"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03221230-7</w:t>
            </w:r>
          </w:p>
        </w:tc>
        <w:tc>
          <w:tcPr>
            <w:tcW w:w="1420" w:type="dxa"/>
            <w:vMerge/>
            <w:tcBorders>
              <w:top w:val="nil"/>
              <w:left w:val="single" w:sz="8" w:space="0" w:color="auto"/>
              <w:bottom w:val="single" w:sz="8" w:space="0" w:color="000000"/>
              <w:right w:val="single" w:sz="8" w:space="0" w:color="auto"/>
            </w:tcBorders>
            <w:vAlign w:val="center"/>
            <w:hideMark/>
          </w:tcPr>
          <w:p w14:paraId="3780F40D"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691F59C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ΠΙΠΕΡΙΕΣ ΚΟΚΚΙΝΕΣ</w:t>
            </w:r>
          </w:p>
        </w:tc>
        <w:tc>
          <w:tcPr>
            <w:tcW w:w="1187" w:type="dxa"/>
            <w:tcBorders>
              <w:top w:val="nil"/>
              <w:left w:val="nil"/>
              <w:bottom w:val="single" w:sz="4" w:space="0" w:color="auto"/>
              <w:right w:val="single" w:sz="8" w:space="0" w:color="auto"/>
            </w:tcBorders>
            <w:shd w:val="clear" w:color="000000" w:fill="FFFFFF"/>
            <w:vAlign w:val="center"/>
            <w:hideMark/>
          </w:tcPr>
          <w:p w14:paraId="72C43D4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6D707F2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40</w:t>
            </w:r>
          </w:p>
        </w:tc>
        <w:tc>
          <w:tcPr>
            <w:tcW w:w="1580" w:type="dxa"/>
            <w:tcBorders>
              <w:top w:val="nil"/>
              <w:left w:val="nil"/>
              <w:bottom w:val="single" w:sz="4" w:space="0" w:color="auto"/>
              <w:right w:val="single" w:sz="8" w:space="0" w:color="auto"/>
            </w:tcBorders>
            <w:shd w:val="clear" w:color="000000" w:fill="FFFFFF"/>
            <w:vAlign w:val="center"/>
            <w:hideMark/>
          </w:tcPr>
          <w:p w14:paraId="0FCBB0D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44A6D4BB"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4CDAC08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03221230-7</w:t>
            </w:r>
          </w:p>
        </w:tc>
        <w:tc>
          <w:tcPr>
            <w:tcW w:w="1420" w:type="dxa"/>
            <w:vMerge/>
            <w:tcBorders>
              <w:top w:val="nil"/>
              <w:left w:val="single" w:sz="8" w:space="0" w:color="auto"/>
              <w:bottom w:val="single" w:sz="8" w:space="0" w:color="000000"/>
              <w:right w:val="single" w:sz="8" w:space="0" w:color="auto"/>
            </w:tcBorders>
            <w:vAlign w:val="center"/>
            <w:hideMark/>
          </w:tcPr>
          <w:p w14:paraId="7F189171"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6C90A82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ΠΙΠΕΡΙΕΣ ΠΡΑΣΙΝΕΣ</w:t>
            </w:r>
          </w:p>
        </w:tc>
        <w:tc>
          <w:tcPr>
            <w:tcW w:w="1187" w:type="dxa"/>
            <w:tcBorders>
              <w:top w:val="nil"/>
              <w:left w:val="nil"/>
              <w:bottom w:val="single" w:sz="4" w:space="0" w:color="auto"/>
              <w:right w:val="single" w:sz="8" w:space="0" w:color="auto"/>
            </w:tcBorders>
            <w:shd w:val="clear" w:color="000000" w:fill="FFFFFF"/>
            <w:vAlign w:val="center"/>
            <w:hideMark/>
          </w:tcPr>
          <w:p w14:paraId="049046E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2DFBBD5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40</w:t>
            </w:r>
          </w:p>
        </w:tc>
        <w:tc>
          <w:tcPr>
            <w:tcW w:w="1580" w:type="dxa"/>
            <w:tcBorders>
              <w:top w:val="nil"/>
              <w:left w:val="nil"/>
              <w:bottom w:val="single" w:sz="4" w:space="0" w:color="auto"/>
              <w:right w:val="single" w:sz="8" w:space="0" w:color="auto"/>
            </w:tcBorders>
            <w:shd w:val="clear" w:color="000000" w:fill="FFFFFF"/>
            <w:vAlign w:val="center"/>
            <w:hideMark/>
          </w:tcPr>
          <w:p w14:paraId="2D9B94C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0D47EBAF"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4F3BE63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03222220-1</w:t>
            </w:r>
          </w:p>
        </w:tc>
        <w:tc>
          <w:tcPr>
            <w:tcW w:w="1420" w:type="dxa"/>
            <w:vMerge/>
            <w:tcBorders>
              <w:top w:val="nil"/>
              <w:left w:val="single" w:sz="8" w:space="0" w:color="auto"/>
              <w:bottom w:val="single" w:sz="8" w:space="0" w:color="000000"/>
              <w:right w:val="single" w:sz="8" w:space="0" w:color="auto"/>
            </w:tcBorders>
            <w:vAlign w:val="center"/>
            <w:hideMark/>
          </w:tcPr>
          <w:p w14:paraId="47FCD055"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48D137B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ΠΟΡΤΟΚΑΛΙΑ </w:t>
            </w:r>
          </w:p>
        </w:tc>
        <w:tc>
          <w:tcPr>
            <w:tcW w:w="1187" w:type="dxa"/>
            <w:tcBorders>
              <w:top w:val="nil"/>
              <w:left w:val="nil"/>
              <w:bottom w:val="single" w:sz="4" w:space="0" w:color="auto"/>
              <w:right w:val="single" w:sz="8" w:space="0" w:color="auto"/>
            </w:tcBorders>
            <w:shd w:val="clear" w:color="000000" w:fill="FFFFFF"/>
            <w:vAlign w:val="center"/>
            <w:hideMark/>
          </w:tcPr>
          <w:p w14:paraId="1D53B52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2F59B08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1ED5DB3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0D916EF8"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1B29411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03221200-8</w:t>
            </w:r>
          </w:p>
        </w:tc>
        <w:tc>
          <w:tcPr>
            <w:tcW w:w="1420" w:type="dxa"/>
            <w:vMerge/>
            <w:tcBorders>
              <w:top w:val="nil"/>
              <w:left w:val="single" w:sz="8" w:space="0" w:color="auto"/>
              <w:bottom w:val="single" w:sz="8" w:space="0" w:color="000000"/>
              <w:right w:val="single" w:sz="8" w:space="0" w:color="auto"/>
            </w:tcBorders>
            <w:vAlign w:val="center"/>
            <w:hideMark/>
          </w:tcPr>
          <w:p w14:paraId="18B3B347"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40F1780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ΣΕΛΙΝΟ (ΔΕΣΜΗ)</w:t>
            </w:r>
          </w:p>
        </w:tc>
        <w:tc>
          <w:tcPr>
            <w:tcW w:w="1187" w:type="dxa"/>
            <w:tcBorders>
              <w:top w:val="nil"/>
              <w:left w:val="nil"/>
              <w:bottom w:val="single" w:sz="4" w:space="0" w:color="auto"/>
              <w:right w:val="single" w:sz="8" w:space="0" w:color="auto"/>
            </w:tcBorders>
            <w:shd w:val="clear" w:color="000000" w:fill="FFFFFF"/>
            <w:vAlign w:val="center"/>
            <w:hideMark/>
          </w:tcPr>
          <w:p w14:paraId="0A97224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ΔΕΣΜΗ</w:t>
            </w:r>
          </w:p>
        </w:tc>
        <w:tc>
          <w:tcPr>
            <w:tcW w:w="1111" w:type="dxa"/>
            <w:tcBorders>
              <w:top w:val="nil"/>
              <w:left w:val="nil"/>
              <w:bottom w:val="single" w:sz="4" w:space="0" w:color="auto"/>
              <w:right w:val="single" w:sz="8" w:space="0" w:color="auto"/>
            </w:tcBorders>
            <w:shd w:val="clear" w:color="000000" w:fill="FFFFFF"/>
            <w:vAlign w:val="center"/>
            <w:hideMark/>
          </w:tcPr>
          <w:p w14:paraId="6309CC7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09F4C0B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0A2D8778" w14:textId="77777777" w:rsidTr="00960EA6">
        <w:trPr>
          <w:trHeight w:val="30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1F5ACEB4"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03221240-0</w:t>
            </w:r>
          </w:p>
        </w:tc>
        <w:tc>
          <w:tcPr>
            <w:tcW w:w="1420" w:type="dxa"/>
            <w:vMerge/>
            <w:tcBorders>
              <w:top w:val="nil"/>
              <w:left w:val="single" w:sz="8" w:space="0" w:color="auto"/>
              <w:bottom w:val="single" w:sz="8" w:space="0" w:color="000000"/>
              <w:right w:val="single" w:sz="8" w:space="0" w:color="auto"/>
            </w:tcBorders>
            <w:vAlign w:val="center"/>
            <w:hideMark/>
          </w:tcPr>
          <w:p w14:paraId="79B8821D"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3664919D"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 xml:space="preserve">ΤΟΜΑΤΕΣ </w:t>
            </w:r>
          </w:p>
        </w:tc>
        <w:tc>
          <w:tcPr>
            <w:tcW w:w="1187" w:type="dxa"/>
            <w:tcBorders>
              <w:top w:val="nil"/>
              <w:left w:val="nil"/>
              <w:bottom w:val="single" w:sz="4" w:space="0" w:color="auto"/>
              <w:right w:val="single" w:sz="8" w:space="0" w:color="auto"/>
            </w:tcBorders>
            <w:shd w:val="clear" w:color="000000" w:fill="FFFFFF"/>
            <w:vAlign w:val="center"/>
            <w:hideMark/>
          </w:tcPr>
          <w:p w14:paraId="4B331046"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KG</w:t>
            </w:r>
          </w:p>
        </w:tc>
        <w:tc>
          <w:tcPr>
            <w:tcW w:w="1111" w:type="dxa"/>
            <w:tcBorders>
              <w:top w:val="nil"/>
              <w:left w:val="nil"/>
              <w:bottom w:val="single" w:sz="4" w:space="0" w:color="auto"/>
              <w:right w:val="single" w:sz="8" w:space="0" w:color="auto"/>
            </w:tcBorders>
            <w:shd w:val="clear" w:color="000000" w:fill="FFFFFF"/>
            <w:vAlign w:val="center"/>
            <w:hideMark/>
          </w:tcPr>
          <w:p w14:paraId="010417E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60</w:t>
            </w:r>
          </w:p>
        </w:tc>
        <w:tc>
          <w:tcPr>
            <w:tcW w:w="1580" w:type="dxa"/>
            <w:tcBorders>
              <w:top w:val="nil"/>
              <w:left w:val="nil"/>
              <w:bottom w:val="single" w:sz="4" w:space="0" w:color="auto"/>
              <w:right w:val="single" w:sz="8" w:space="0" w:color="auto"/>
            </w:tcBorders>
            <w:shd w:val="clear" w:color="000000" w:fill="FFFFFF"/>
            <w:vAlign w:val="center"/>
            <w:hideMark/>
          </w:tcPr>
          <w:p w14:paraId="15160E41"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118-119</w:t>
            </w:r>
          </w:p>
        </w:tc>
      </w:tr>
      <w:tr w:rsidR="00005EA4" w:rsidRPr="00145569" w14:paraId="7CC21BB7" w14:textId="77777777" w:rsidTr="00960EA6">
        <w:trPr>
          <w:trHeight w:val="420"/>
          <w:jc w:val="center"/>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0FB2B9E3" w14:textId="77777777" w:rsidR="00005EA4" w:rsidRPr="00145569" w:rsidRDefault="00005EA4" w:rsidP="00783189">
            <w:pPr>
              <w:jc w:val="center"/>
              <w:rPr>
                <w:rFonts w:asciiTheme="minorHAnsi" w:hAnsiTheme="minorHAnsi" w:cstheme="minorHAnsi"/>
                <w:sz w:val="16"/>
                <w:szCs w:val="16"/>
              </w:rPr>
            </w:pPr>
            <w:r w:rsidRPr="00145569">
              <w:rPr>
                <w:rFonts w:asciiTheme="minorHAnsi" w:hAnsiTheme="minorHAnsi" w:cstheme="minorHAnsi"/>
                <w:sz w:val="16"/>
                <w:szCs w:val="16"/>
              </w:rPr>
              <w:t>15331170-9</w:t>
            </w:r>
          </w:p>
        </w:tc>
        <w:tc>
          <w:tcPr>
            <w:tcW w:w="1420" w:type="dxa"/>
            <w:vMerge/>
            <w:tcBorders>
              <w:top w:val="nil"/>
              <w:left w:val="single" w:sz="8" w:space="0" w:color="auto"/>
              <w:bottom w:val="single" w:sz="8" w:space="0" w:color="000000"/>
              <w:right w:val="single" w:sz="8" w:space="0" w:color="auto"/>
            </w:tcBorders>
            <w:vAlign w:val="center"/>
            <w:hideMark/>
          </w:tcPr>
          <w:p w14:paraId="5691E688"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3645E64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ΜΠΡΟΚΟΛΟ ΑΝΘΟΣ ΣΥΣΚΕΥΑΣΜΕΝΟ (ΚΤΨ) (1KG)</w:t>
            </w:r>
          </w:p>
        </w:tc>
        <w:tc>
          <w:tcPr>
            <w:tcW w:w="1187" w:type="dxa"/>
            <w:tcBorders>
              <w:top w:val="nil"/>
              <w:left w:val="nil"/>
              <w:bottom w:val="single" w:sz="4" w:space="0" w:color="auto"/>
              <w:right w:val="single" w:sz="8" w:space="0" w:color="auto"/>
            </w:tcBorders>
            <w:shd w:val="clear" w:color="000000" w:fill="FFFFFF"/>
            <w:vAlign w:val="center"/>
            <w:hideMark/>
          </w:tcPr>
          <w:p w14:paraId="32A0257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44CACAE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30</w:t>
            </w:r>
          </w:p>
        </w:tc>
        <w:tc>
          <w:tcPr>
            <w:tcW w:w="1580" w:type="dxa"/>
            <w:tcBorders>
              <w:top w:val="nil"/>
              <w:left w:val="nil"/>
              <w:bottom w:val="single" w:sz="4" w:space="0" w:color="auto"/>
              <w:right w:val="single" w:sz="8" w:space="0" w:color="auto"/>
            </w:tcBorders>
            <w:shd w:val="clear" w:color="000000" w:fill="FFFFFF"/>
            <w:vAlign w:val="center"/>
            <w:hideMark/>
          </w:tcPr>
          <w:p w14:paraId="32D6FD59"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61-62α</w:t>
            </w:r>
          </w:p>
        </w:tc>
      </w:tr>
      <w:tr w:rsidR="00005EA4" w:rsidRPr="00145569" w14:paraId="15B5C967" w14:textId="77777777" w:rsidTr="00960EA6">
        <w:trPr>
          <w:trHeight w:val="420"/>
          <w:jc w:val="center"/>
        </w:trPr>
        <w:tc>
          <w:tcPr>
            <w:tcW w:w="1456" w:type="dxa"/>
            <w:tcBorders>
              <w:top w:val="nil"/>
              <w:left w:val="single" w:sz="8" w:space="0" w:color="auto"/>
              <w:bottom w:val="single" w:sz="4" w:space="0" w:color="auto"/>
              <w:right w:val="single" w:sz="8" w:space="0" w:color="auto"/>
            </w:tcBorders>
            <w:shd w:val="clear" w:color="000000" w:fill="FFFFFF"/>
            <w:vAlign w:val="center"/>
            <w:hideMark/>
          </w:tcPr>
          <w:p w14:paraId="3DAE3A4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15331170-9</w:t>
            </w:r>
          </w:p>
        </w:tc>
        <w:tc>
          <w:tcPr>
            <w:tcW w:w="1420" w:type="dxa"/>
            <w:vMerge/>
            <w:tcBorders>
              <w:top w:val="nil"/>
              <w:left w:val="single" w:sz="8" w:space="0" w:color="auto"/>
              <w:bottom w:val="single" w:sz="8" w:space="0" w:color="000000"/>
              <w:right w:val="single" w:sz="8" w:space="0" w:color="auto"/>
            </w:tcBorders>
            <w:vAlign w:val="center"/>
            <w:hideMark/>
          </w:tcPr>
          <w:p w14:paraId="5FFDDCB4"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000000" w:fill="FFFFFF"/>
            <w:vAlign w:val="center"/>
            <w:hideMark/>
          </w:tcPr>
          <w:p w14:paraId="2908C05B"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ΦΑΣΟΛΑΚΙΑ ΣΤΡΟΓΓΥΛΑ ΣΥΣΚΕΥΑΣΜΕΝΑ (ΚΤΨ) (1KG)</w:t>
            </w:r>
          </w:p>
        </w:tc>
        <w:tc>
          <w:tcPr>
            <w:tcW w:w="1187" w:type="dxa"/>
            <w:tcBorders>
              <w:top w:val="nil"/>
              <w:left w:val="nil"/>
              <w:bottom w:val="single" w:sz="4" w:space="0" w:color="auto"/>
              <w:right w:val="single" w:sz="8" w:space="0" w:color="auto"/>
            </w:tcBorders>
            <w:shd w:val="clear" w:color="000000" w:fill="FFFFFF"/>
            <w:vAlign w:val="center"/>
            <w:hideMark/>
          </w:tcPr>
          <w:p w14:paraId="4FC82A2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4D06758F"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20</w:t>
            </w:r>
          </w:p>
        </w:tc>
        <w:tc>
          <w:tcPr>
            <w:tcW w:w="1580" w:type="dxa"/>
            <w:tcBorders>
              <w:top w:val="nil"/>
              <w:left w:val="nil"/>
              <w:bottom w:val="single" w:sz="4" w:space="0" w:color="auto"/>
              <w:right w:val="single" w:sz="8" w:space="0" w:color="auto"/>
            </w:tcBorders>
            <w:shd w:val="clear" w:color="000000" w:fill="FFFFFF"/>
            <w:vAlign w:val="center"/>
            <w:hideMark/>
          </w:tcPr>
          <w:p w14:paraId="0BD8C2CC"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61-62α</w:t>
            </w:r>
          </w:p>
        </w:tc>
      </w:tr>
      <w:tr w:rsidR="00005EA4" w:rsidRPr="00145569" w14:paraId="71FDABA2" w14:textId="77777777" w:rsidTr="00960EA6">
        <w:trPr>
          <w:trHeight w:val="420"/>
          <w:jc w:val="center"/>
        </w:trPr>
        <w:tc>
          <w:tcPr>
            <w:tcW w:w="1456" w:type="dxa"/>
            <w:tcBorders>
              <w:top w:val="nil"/>
              <w:left w:val="single" w:sz="8" w:space="0" w:color="auto"/>
              <w:bottom w:val="single" w:sz="4" w:space="0" w:color="auto"/>
              <w:right w:val="single" w:sz="8" w:space="0" w:color="auto"/>
            </w:tcBorders>
            <w:shd w:val="clear" w:color="auto" w:fill="auto"/>
            <w:vAlign w:val="center"/>
            <w:hideMark/>
          </w:tcPr>
          <w:p w14:paraId="79FC3E3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15332400-8</w:t>
            </w:r>
          </w:p>
        </w:tc>
        <w:tc>
          <w:tcPr>
            <w:tcW w:w="1420" w:type="dxa"/>
            <w:vMerge/>
            <w:tcBorders>
              <w:top w:val="nil"/>
              <w:left w:val="single" w:sz="8" w:space="0" w:color="auto"/>
              <w:bottom w:val="single" w:sz="8" w:space="0" w:color="000000"/>
              <w:right w:val="single" w:sz="8" w:space="0" w:color="auto"/>
            </w:tcBorders>
            <w:vAlign w:val="center"/>
            <w:hideMark/>
          </w:tcPr>
          <w:p w14:paraId="5CEBE753"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4" w:space="0" w:color="auto"/>
              <w:right w:val="single" w:sz="8" w:space="0" w:color="auto"/>
            </w:tcBorders>
            <w:shd w:val="clear" w:color="auto" w:fill="auto"/>
            <w:vAlign w:val="center"/>
            <w:hideMark/>
          </w:tcPr>
          <w:p w14:paraId="61163417"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ΚΟΜΠΟΣΤΑ ΡΟΔΑΚΙΝΟ (ΜΙΣΑ ΣΕ ΕΛΑΦΡΥ ΣΙΡΟΠΙ) (0,82KG)</w:t>
            </w:r>
          </w:p>
        </w:tc>
        <w:tc>
          <w:tcPr>
            <w:tcW w:w="1187" w:type="dxa"/>
            <w:tcBorders>
              <w:top w:val="nil"/>
              <w:left w:val="nil"/>
              <w:bottom w:val="single" w:sz="4" w:space="0" w:color="auto"/>
              <w:right w:val="single" w:sz="8" w:space="0" w:color="auto"/>
            </w:tcBorders>
            <w:shd w:val="clear" w:color="000000" w:fill="FFFFFF"/>
            <w:vAlign w:val="center"/>
            <w:hideMark/>
          </w:tcPr>
          <w:p w14:paraId="2BD94780"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TMX</w:t>
            </w:r>
          </w:p>
        </w:tc>
        <w:tc>
          <w:tcPr>
            <w:tcW w:w="1111" w:type="dxa"/>
            <w:tcBorders>
              <w:top w:val="nil"/>
              <w:left w:val="nil"/>
              <w:bottom w:val="single" w:sz="4" w:space="0" w:color="auto"/>
              <w:right w:val="single" w:sz="8" w:space="0" w:color="auto"/>
            </w:tcBorders>
            <w:shd w:val="clear" w:color="000000" w:fill="FFFFFF"/>
            <w:vAlign w:val="center"/>
            <w:hideMark/>
          </w:tcPr>
          <w:p w14:paraId="4998B79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24</w:t>
            </w:r>
          </w:p>
        </w:tc>
        <w:tc>
          <w:tcPr>
            <w:tcW w:w="1580" w:type="dxa"/>
            <w:tcBorders>
              <w:top w:val="nil"/>
              <w:left w:val="nil"/>
              <w:bottom w:val="single" w:sz="4" w:space="0" w:color="auto"/>
              <w:right w:val="single" w:sz="8" w:space="0" w:color="auto"/>
            </w:tcBorders>
            <w:shd w:val="clear" w:color="auto" w:fill="auto"/>
            <w:vAlign w:val="center"/>
            <w:hideMark/>
          </w:tcPr>
          <w:p w14:paraId="02C8F222"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131, 133</w:t>
            </w:r>
          </w:p>
        </w:tc>
      </w:tr>
      <w:tr w:rsidR="00005EA4" w:rsidRPr="00145569" w14:paraId="1796E52F" w14:textId="77777777" w:rsidTr="00960EA6">
        <w:trPr>
          <w:trHeight w:val="645"/>
          <w:jc w:val="center"/>
        </w:trPr>
        <w:tc>
          <w:tcPr>
            <w:tcW w:w="1456" w:type="dxa"/>
            <w:tcBorders>
              <w:top w:val="nil"/>
              <w:left w:val="single" w:sz="8" w:space="0" w:color="auto"/>
              <w:bottom w:val="single" w:sz="8" w:space="0" w:color="auto"/>
              <w:right w:val="single" w:sz="8" w:space="0" w:color="auto"/>
            </w:tcBorders>
            <w:shd w:val="clear" w:color="auto" w:fill="auto"/>
            <w:vAlign w:val="center"/>
            <w:hideMark/>
          </w:tcPr>
          <w:p w14:paraId="2BAE6948"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15321000-4</w:t>
            </w:r>
          </w:p>
        </w:tc>
        <w:tc>
          <w:tcPr>
            <w:tcW w:w="1420" w:type="dxa"/>
            <w:vMerge/>
            <w:tcBorders>
              <w:top w:val="nil"/>
              <w:left w:val="single" w:sz="8" w:space="0" w:color="auto"/>
              <w:bottom w:val="single" w:sz="8" w:space="0" w:color="000000"/>
              <w:right w:val="single" w:sz="8" w:space="0" w:color="auto"/>
            </w:tcBorders>
            <w:vAlign w:val="center"/>
            <w:hideMark/>
          </w:tcPr>
          <w:p w14:paraId="5D09AA46" w14:textId="77777777" w:rsidR="00005EA4" w:rsidRPr="00145569" w:rsidRDefault="00005EA4" w:rsidP="00783189">
            <w:pPr>
              <w:rPr>
                <w:rFonts w:asciiTheme="minorHAnsi" w:hAnsiTheme="minorHAnsi" w:cstheme="minorHAnsi"/>
                <w:b/>
                <w:bCs/>
                <w:color w:val="000000"/>
                <w:sz w:val="16"/>
                <w:szCs w:val="16"/>
              </w:rPr>
            </w:pPr>
          </w:p>
        </w:tc>
        <w:tc>
          <w:tcPr>
            <w:tcW w:w="3522" w:type="dxa"/>
            <w:tcBorders>
              <w:top w:val="nil"/>
              <w:left w:val="nil"/>
              <w:bottom w:val="single" w:sz="8" w:space="0" w:color="auto"/>
              <w:right w:val="single" w:sz="8" w:space="0" w:color="auto"/>
            </w:tcBorders>
            <w:shd w:val="clear" w:color="auto" w:fill="auto"/>
            <w:vAlign w:val="center"/>
            <w:hideMark/>
          </w:tcPr>
          <w:p w14:paraId="56D62555"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ΦΥΣΙΚΟΣ ΧΥΜΟΣ ΑΝΑΜΕΙΚΤΩΝ ΦΡΟΥΤΩΝ ΧΩΡΙΣ ΠΡΟΣΘΗΚΗ ΖΑΧΑΡΗΣ, ΣΥΝΤΗΡΗΤΙΚΩΝ ΚΑΙ ΙΝΩΝ (0,25 LT)</w:t>
            </w:r>
          </w:p>
        </w:tc>
        <w:tc>
          <w:tcPr>
            <w:tcW w:w="1187" w:type="dxa"/>
            <w:tcBorders>
              <w:top w:val="nil"/>
              <w:left w:val="nil"/>
              <w:bottom w:val="single" w:sz="8" w:space="0" w:color="auto"/>
              <w:right w:val="single" w:sz="8" w:space="0" w:color="auto"/>
            </w:tcBorders>
            <w:shd w:val="clear" w:color="000000" w:fill="FFFFFF"/>
            <w:vAlign w:val="center"/>
            <w:hideMark/>
          </w:tcPr>
          <w:p w14:paraId="706308EA"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TMX</w:t>
            </w:r>
          </w:p>
        </w:tc>
        <w:tc>
          <w:tcPr>
            <w:tcW w:w="1111" w:type="dxa"/>
            <w:tcBorders>
              <w:top w:val="nil"/>
              <w:left w:val="nil"/>
              <w:bottom w:val="single" w:sz="8" w:space="0" w:color="auto"/>
              <w:right w:val="single" w:sz="8" w:space="0" w:color="auto"/>
            </w:tcBorders>
            <w:shd w:val="clear" w:color="000000" w:fill="FFFFFF"/>
            <w:vAlign w:val="center"/>
            <w:hideMark/>
          </w:tcPr>
          <w:p w14:paraId="2259ED73"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270</w:t>
            </w:r>
          </w:p>
        </w:tc>
        <w:tc>
          <w:tcPr>
            <w:tcW w:w="1580" w:type="dxa"/>
            <w:tcBorders>
              <w:top w:val="nil"/>
              <w:left w:val="nil"/>
              <w:bottom w:val="single" w:sz="8" w:space="0" w:color="auto"/>
              <w:right w:val="single" w:sz="8" w:space="0" w:color="auto"/>
            </w:tcBorders>
            <w:shd w:val="clear" w:color="auto" w:fill="auto"/>
            <w:vAlign w:val="center"/>
            <w:hideMark/>
          </w:tcPr>
          <w:p w14:paraId="6EF712BE" w14:textId="77777777" w:rsidR="00005EA4" w:rsidRPr="00145569" w:rsidRDefault="00005EA4" w:rsidP="00783189">
            <w:pPr>
              <w:jc w:val="center"/>
              <w:rPr>
                <w:rFonts w:asciiTheme="minorHAnsi" w:hAnsiTheme="minorHAnsi" w:cstheme="minorHAnsi"/>
                <w:color w:val="000000"/>
                <w:sz w:val="16"/>
                <w:szCs w:val="16"/>
              </w:rPr>
            </w:pPr>
            <w:r w:rsidRPr="00145569">
              <w:rPr>
                <w:rFonts w:asciiTheme="minorHAnsi" w:hAnsiTheme="minorHAnsi" w:cstheme="minorHAnsi"/>
                <w:color w:val="000000"/>
                <w:sz w:val="16"/>
                <w:szCs w:val="16"/>
              </w:rPr>
              <w:t>126-127</w:t>
            </w:r>
          </w:p>
        </w:tc>
      </w:tr>
    </w:tbl>
    <w:p w14:paraId="67D3258D" w14:textId="3A87BBE8" w:rsidR="00FD13C1" w:rsidRPr="00145569" w:rsidRDefault="00FD13C1" w:rsidP="001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0"/>
          <w:szCs w:val="20"/>
          <w:u w:val="single"/>
        </w:rPr>
      </w:pPr>
    </w:p>
    <w:p w14:paraId="6A4B9DC0" w14:textId="77777777" w:rsidR="00145569" w:rsidRPr="00145569" w:rsidRDefault="00145569" w:rsidP="00145569">
      <w:pPr>
        <w:spacing w:line="360" w:lineRule="auto"/>
        <w:jc w:val="center"/>
        <w:rPr>
          <w:rFonts w:asciiTheme="minorHAnsi" w:hAnsiTheme="minorHAnsi" w:cstheme="minorHAnsi"/>
          <w:b/>
          <w:bCs/>
          <w:sz w:val="22"/>
          <w:szCs w:val="22"/>
        </w:rPr>
      </w:pPr>
      <w:r w:rsidRPr="00145569">
        <w:rPr>
          <w:rFonts w:asciiTheme="minorHAnsi" w:hAnsiTheme="minorHAnsi" w:cstheme="minorHAnsi"/>
          <w:b/>
          <w:bCs/>
          <w:sz w:val="22"/>
          <w:szCs w:val="22"/>
        </w:rPr>
        <w:t>ΤΕΧΝΙΚΕΣ ΠΡΟΔΙΑΓΡΑΦΕΣ</w:t>
      </w:r>
    </w:p>
    <w:p w14:paraId="251C0838" w14:textId="77777777" w:rsidR="00145569" w:rsidRPr="00145569" w:rsidRDefault="00145569" w:rsidP="00145569">
      <w:pPr>
        <w:spacing w:line="360" w:lineRule="auto"/>
        <w:jc w:val="both"/>
        <w:rPr>
          <w:rFonts w:asciiTheme="minorHAnsi" w:hAnsiTheme="minorHAnsi" w:cstheme="minorHAnsi"/>
          <w:b/>
          <w:bCs/>
          <w:sz w:val="22"/>
          <w:szCs w:val="22"/>
        </w:rPr>
      </w:pPr>
      <w:r w:rsidRPr="00145569">
        <w:rPr>
          <w:rFonts w:asciiTheme="minorHAnsi" w:hAnsiTheme="minorHAnsi" w:cstheme="minorHAnsi"/>
          <w:b/>
          <w:bCs/>
          <w:sz w:val="22"/>
          <w:szCs w:val="22"/>
        </w:rPr>
        <w:t>ΠΟΤΑ ΔΙΑΦΟΡΑ ΚΑΙ ΡΟΦΗΜΑΤΑ</w:t>
      </w:r>
    </w:p>
    <w:p w14:paraId="621576D8" w14:textId="77777777" w:rsidR="00145569" w:rsidRPr="00145569" w:rsidRDefault="00145569" w:rsidP="00145569">
      <w:pPr>
        <w:pStyle w:val="a7"/>
        <w:ind w:left="5"/>
        <w:jc w:val="both"/>
        <w:rPr>
          <w:rFonts w:asciiTheme="minorHAnsi" w:hAnsiTheme="minorHAnsi" w:cstheme="minorHAnsi"/>
          <w:sz w:val="22"/>
          <w:szCs w:val="22"/>
        </w:rPr>
      </w:pPr>
      <w:r w:rsidRPr="00145569">
        <w:rPr>
          <w:rFonts w:asciiTheme="minorHAnsi" w:hAnsiTheme="minorHAnsi" w:cstheme="minorHAnsi"/>
          <w:b/>
          <w:bCs/>
          <w:sz w:val="22"/>
          <w:szCs w:val="22"/>
        </w:rPr>
        <w:t>ΤΣΑΪ ΜΑΥΡΟ</w:t>
      </w:r>
      <w:r w:rsidRPr="00145569">
        <w:rPr>
          <w:rFonts w:asciiTheme="minorHAnsi" w:hAnsiTheme="minorHAnsi" w:cstheme="minorHAnsi"/>
          <w:sz w:val="22"/>
          <w:szCs w:val="22"/>
        </w:rPr>
        <w:t>: Να είναι άριστης ποιότητας. Η υγρασία και οι πτητικές στους 105 oC ουσίες να μην είναι πάνω από 10%. Το υδατοδιαλυτό εκχύλισμα να είναι τουλάχιστον 30%. Να μη περιέχει φύλλα, οφθαλμούς ή μίσχους άλλων φυτών. Η παρουσία μίσχων των φύλλων του τσαγιού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θερμοκολλητικά.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περιεχόμενου. Οι εξωτερικοί αυτοί φάκελοι να τοποθετούνται ανά 20 ή 25 ή 100 σε χάρτινα κουτιά.</w:t>
      </w:r>
    </w:p>
    <w:p w14:paraId="6C7D2E0F" w14:textId="77777777" w:rsidR="00145569" w:rsidRPr="00145569" w:rsidRDefault="00145569" w:rsidP="00145569">
      <w:pPr>
        <w:jc w:val="both"/>
        <w:rPr>
          <w:rFonts w:asciiTheme="minorHAnsi" w:hAnsiTheme="minorHAnsi" w:cstheme="minorHAnsi"/>
          <w:sz w:val="22"/>
          <w:szCs w:val="22"/>
        </w:rPr>
      </w:pPr>
    </w:p>
    <w:p w14:paraId="195CDD61" w14:textId="77777777" w:rsidR="00145569" w:rsidRPr="00145569" w:rsidRDefault="00145569" w:rsidP="00145569">
      <w:pPr>
        <w:jc w:val="both"/>
        <w:rPr>
          <w:rFonts w:asciiTheme="minorHAnsi" w:hAnsiTheme="minorHAnsi" w:cstheme="minorHAnsi"/>
          <w:sz w:val="22"/>
          <w:szCs w:val="22"/>
        </w:rPr>
      </w:pPr>
      <w:r w:rsidRPr="00145569">
        <w:rPr>
          <w:rFonts w:asciiTheme="minorHAnsi" w:hAnsiTheme="minorHAnsi" w:cstheme="minorHAnsi"/>
          <w:b/>
          <w:bCs/>
          <w:sz w:val="22"/>
          <w:szCs w:val="22"/>
        </w:rPr>
        <w:t>ΧΑΜΟΜΗΛΙ</w:t>
      </w:r>
      <w:r w:rsidRPr="00145569">
        <w:rPr>
          <w:rFonts w:asciiTheme="minorHAnsi" w:hAnsiTheme="minorHAnsi" w:cstheme="minorHAnsi"/>
          <w:sz w:val="22"/>
          <w:szCs w:val="22"/>
        </w:rPr>
        <w:t>: Να είναι άριστης ποιότητας, από τα φυτά Matricaria Chamomille και Anthemous Nobilis L., συσκευασμένο σε φακέλους από πορώδες χαρτί, εμβαπτιζόμενους, περιεχομένου 1 γραμμαρίου, οι οποίοι να κλείνουν θερμοκολλητικά. Στο φάκελο να είναι συνδεδεμένο ένα λεπτό, νήμα για εμβάπτιση. Να μη περιέχει φύλλα, οφθαλμούς ή μίσχους άλλων φυτών. Η παρουσία μίσχων των φύλλων του χαμομηλιού επιτρέπεται, καθόσον αυτοί αποτελούν αναπόσπαστο μέρος των φύλλων του. Να μη περιέχει ξένες ανόργανες ή οργανικές ουσίες. Να μην είναι ξεθυμασμένο και να φέρει το όνομα της χώρας προέλευσης. Να μην περιέχει πρόσθετες χρωστικές ουσίες. Να είναι συσκευασμένο σε φακέλους από πορώδες χαρτί, εμβαπτιζόμενους, περιεχομένου 1 γραμμαρίου, οι οποίοι να κλείνουν θερμοκολλητικά.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θερμοκολλητικά για επιπλέον προστασία του περιεχόμενου. Οι εξωτερικοί αυτοί φάκελοι να τοποθετούνται ανά 20 ή 25 ή 100 σε χάρτινα κουτιά.</w:t>
      </w:r>
    </w:p>
    <w:p w14:paraId="033E680F" w14:textId="77777777" w:rsidR="00145569" w:rsidRPr="00145569" w:rsidRDefault="00145569" w:rsidP="00145569">
      <w:pPr>
        <w:jc w:val="both"/>
        <w:rPr>
          <w:rFonts w:asciiTheme="minorHAnsi" w:hAnsiTheme="minorHAnsi" w:cstheme="minorHAnsi"/>
          <w:sz w:val="22"/>
          <w:szCs w:val="22"/>
        </w:rPr>
      </w:pPr>
    </w:p>
    <w:p w14:paraId="0C2AC9B0" w14:textId="77777777" w:rsidR="00145569" w:rsidRPr="00145569" w:rsidRDefault="00145569" w:rsidP="00145569">
      <w:pPr>
        <w:spacing w:line="360" w:lineRule="auto"/>
        <w:jc w:val="both"/>
        <w:rPr>
          <w:rFonts w:asciiTheme="minorHAnsi" w:hAnsiTheme="minorHAnsi" w:cstheme="minorHAnsi"/>
          <w:b/>
          <w:bCs/>
          <w:sz w:val="22"/>
          <w:szCs w:val="22"/>
        </w:rPr>
      </w:pPr>
      <w:r w:rsidRPr="00145569">
        <w:rPr>
          <w:rFonts w:asciiTheme="minorHAnsi" w:hAnsiTheme="minorHAnsi" w:cstheme="minorHAnsi"/>
          <w:b/>
          <w:bCs/>
          <w:sz w:val="22"/>
          <w:szCs w:val="22"/>
        </w:rPr>
        <w:t>ΓΛΥΚΑΝΤΙΚΕΣ ΥΛΕΣ &amp; ΠΡΟΪΟΝΤΑ ΜΕ ΓΛΥΚΑΝΤΙΚΕΣ ΥΛΕΣ</w:t>
      </w:r>
    </w:p>
    <w:p w14:paraId="6364DD69"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lastRenderedPageBreak/>
        <w:t xml:space="preserve">ΥΠΟΚΑΤΑΣΤΑΤΟ ΖΑΧΑΡΗΣ: </w:t>
      </w:r>
      <w:r w:rsidRPr="00145569">
        <w:rPr>
          <w:rFonts w:asciiTheme="minorHAnsi" w:hAnsiTheme="minorHAnsi" w:cstheme="minorHAnsi"/>
          <w:sz w:val="22"/>
          <w:szCs w:val="22"/>
        </w:rPr>
        <w:t xml:space="preserve">Τυποποιημένο σε στικ των 2γρ. και 500γρ. αντίστοιχα και συσκευασμένο. Εξωτερικά της συσκευασίας θα αναγράφεται η προέλευση και η ημερομηνία λήξης η οποία θα απέχει τουλάχιστον 12 μήνες από την ημερομηνία παράδοσης. Επί της συσκευασίας θα αναγράφεται τουλάχιστον ο παραγωγός, ο υπεύθυνος για την κυκλοφορία του, οι ελάχιστες προδιαγραφές που πληροί, θα επιβεβαιώνονται οι προδιαγραφές που θέτονται από την παρούσα καθώς και η ημερομηνία λήξης του προϊόντος. </w:t>
      </w:r>
    </w:p>
    <w:p w14:paraId="2F8EDE76" w14:textId="77777777" w:rsidR="00145569" w:rsidRPr="00145569" w:rsidRDefault="00145569" w:rsidP="00145569">
      <w:pPr>
        <w:rPr>
          <w:rFonts w:asciiTheme="minorHAnsi" w:hAnsiTheme="minorHAnsi" w:cstheme="minorHAnsi"/>
          <w:sz w:val="22"/>
          <w:szCs w:val="22"/>
        </w:rPr>
      </w:pPr>
    </w:p>
    <w:p w14:paraId="16F91C20"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ΜΕΛΙ (ΑΤΟΜΙΚΕΣ ΣΥΣΚΕΥΑΣΙΕΣ):</w:t>
      </w:r>
      <w:r w:rsidRPr="00145569">
        <w:rPr>
          <w:rFonts w:asciiTheme="minorHAnsi" w:hAnsiTheme="minorHAnsi" w:cstheme="minorHAnsi"/>
          <w:sz w:val="22"/>
          <w:szCs w:val="22"/>
        </w:rPr>
        <w:t xml:space="preserve"> Δεν θα πρέπει να έχει προστεθεί κανένα συστατικό τροφίμων, συμπεριλαμβανομένων των προσθέτων τροφίμων, ούτε να έχει γίνει καμία άλλη προσθήκη εκτός από μέλι. Στο μέτρο του δυνατού, το μέλι δεν θα πρέπει να περιέχει οργανικές ή ανόργανες ύλες, ξένες προς τη σύστασή του. Δεν θα πρέπει να παρουσιάζει ασυνήθιστη γεύση ή οσμή ούτε να έχει αρχίσει να υφίσταται ζύμωση. Η οξύτητά του δεν θα πρέπει να έχει τροποποιηθεί τεχνητώς και δεν θα πρέπει να έχει θερμανθεί με τρόπο που να συνεπάγεται την καταστροφή ή τη σημαντική αδρανοποίηση των φυσικών ενζύμων, όπως αυτά αναφέρεται στο άρθρο 67 του Κ.Τ.Π. Η συσκευασία να φέρει στα ελληνικά ενδείξεις όπως αυτές αναφέρονται στο άρθρο 11 Κ.Τ.Π. περί επισήμανσης. Επίσης να πληροί τις ισχύουσες Κοινοτικές και Υγειονομικές Διατάξεις. Να παραδίδεται σε συσκευασία των 20 γραμμαρίων.</w:t>
      </w:r>
    </w:p>
    <w:p w14:paraId="6DB8C77F" w14:textId="77777777" w:rsidR="00145569" w:rsidRPr="00145569" w:rsidRDefault="00145569" w:rsidP="00145569">
      <w:pPr>
        <w:rPr>
          <w:rFonts w:asciiTheme="minorHAnsi" w:hAnsiTheme="minorHAnsi" w:cstheme="minorHAnsi"/>
          <w:sz w:val="22"/>
          <w:szCs w:val="22"/>
        </w:rPr>
      </w:pPr>
    </w:p>
    <w:p w14:paraId="64CA451A"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ΣΚΟΝΗ ΖΕΛΕ ΜΕ ΓΕΥΣΗ ΧΩΡΙΣ ΖΑΧΑΡΗ:</w:t>
      </w:r>
      <w:r w:rsidRPr="00145569">
        <w:rPr>
          <w:rFonts w:asciiTheme="minorHAnsi" w:hAnsiTheme="minorHAnsi" w:cstheme="minorHAnsi"/>
          <w:sz w:val="22"/>
          <w:szCs w:val="22"/>
        </w:rPr>
        <w:t xml:space="preserve"> 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στα άρθρα 131-132 του Κ.Τ.Π., από τις οποίες με ομογενοποίηση, με την προσθήκη νερού ή χυμού φρούτων και φυσικής ζαχαρούχου γλυκαντικής ύλης παρασκευάζονται πηκτές. 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 Στην κύρια όψη της συσκευασίας των σκονών παρασκευής πηκτών, πρέπει να αναγράφεται: α) Με ευκρινή κεφαλαία γράμματα ύψους 5 mm, η φράση π.χ. ΖΕΛΕΣ ΜΕ ΑΡΩΜΑ ΚΕΡΑΣΙ, προς αποφυγή παραπλάνησης του καταναλωτικού κοινού, εφόσον δεν περιέχουν χυμούς οπωρών, και β) η σύνθεσή τους. Σε κανένα στάδιο της παρασκευής των γλυκών δεν θα πρέπει να χρησιμοποιηθεί γλυκαντική ουσία πλην ασπαρτάμης, σακχαρίνης, ακεσουλφαμικού Κ, νεοτάμης και σουκραλόζης. Να είναι διάφορων γεύσεων σε συσκευασία 0,0145 kg. Τα προσφερόμενα είδη θα πρέπει να είναι Α ποιότητας και να πληρούν ότι αναφέροντα στο άρθρο 131, 132(1) ΠΑΡΑΡΤΗΜΑ Ι, 136 του Κώδικα Τροφίμων και Ποτών, καθώς και τις εκάστοτε ισχύουσες υγειονομικές και αγορανομικές διατάξεις.</w:t>
      </w:r>
    </w:p>
    <w:p w14:paraId="3EC9DAED" w14:textId="77777777" w:rsidR="00145569" w:rsidRPr="00145569" w:rsidRDefault="00145569" w:rsidP="00145569">
      <w:pPr>
        <w:rPr>
          <w:rFonts w:asciiTheme="minorHAnsi" w:hAnsiTheme="minorHAnsi" w:cstheme="minorHAnsi"/>
          <w:b/>
          <w:bCs/>
          <w:sz w:val="22"/>
          <w:szCs w:val="22"/>
        </w:rPr>
      </w:pPr>
    </w:p>
    <w:p w14:paraId="60E07FD3" w14:textId="77777777" w:rsidR="00145569" w:rsidRPr="00145569" w:rsidRDefault="00145569" w:rsidP="00145569">
      <w:pPr>
        <w:spacing w:line="360" w:lineRule="auto"/>
        <w:jc w:val="both"/>
        <w:rPr>
          <w:rFonts w:asciiTheme="minorHAnsi" w:hAnsiTheme="minorHAnsi" w:cstheme="minorHAnsi"/>
          <w:b/>
          <w:bCs/>
          <w:sz w:val="22"/>
          <w:szCs w:val="22"/>
        </w:rPr>
      </w:pPr>
      <w:r w:rsidRPr="00145569">
        <w:rPr>
          <w:rFonts w:asciiTheme="minorHAnsi" w:hAnsiTheme="minorHAnsi" w:cstheme="minorHAnsi"/>
          <w:b/>
          <w:bCs/>
          <w:sz w:val="22"/>
          <w:szCs w:val="22"/>
        </w:rPr>
        <w:t>ΕΔΩΔΙΜΑ ΛΙΠΗ ΚΙ ΕΛΑΙΑ</w:t>
      </w:r>
    </w:p>
    <w:p w14:paraId="2756D1D2"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ΜΑΡΓΑΡΙΝΗ:</w:t>
      </w:r>
      <w:r w:rsidRPr="00145569">
        <w:rPr>
          <w:rFonts w:asciiTheme="minorHAnsi" w:hAnsiTheme="minorHAnsi" w:cstheme="minorHAnsi"/>
          <w:sz w:val="22"/>
          <w:szCs w:val="22"/>
        </w:rPr>
        <w:t xml:space="preserve"> Πρόσφατης παραγωγής, περιεκτικότητα σε λιπαρές ύλες ίση ή μεγαλύτερη από 80% και μικρότερη από 90% κα όχι πάνω από 20% υγρασία. Το άλας να μην ξεπερνά το 0,2% και να είναι εμπλουτισμένη με βιταμίνες Α και </w:t>
      </w:r>
      <w:r w:rsidRPr="00145569">
        <w:rPr>
          <w:rFonts w:asciiTheme="minorHAnsi" w:hAnsiTheme="minorHAnsi" w:cstheme="minorHAnsi"/>
          <w:sz w:val="22"/>
          <w:szCs w:val="22"/>
          <w:lang w:val="en-US"/>
        </w:rPr>
        <w:t>D</w:t>
      </w:r>
      <w:r w:rsidRPr="00145569">
        <w:rPr>
          <w:rFonts w:asciiTheme="minorHAnsi" w:hAnsiTheme="minorHAnsi" w:cstheme="minorHAnsi"/>
          <w:sz w:val="22"/>
          <w:szCs w:val="22"/>
        </w:rPr>
        <w:t xml:space="preserve">. Να μην περιέχει συντηρητικά και τα </w:t>
      </w:r>
      <w:r w:rsidRPr="00145569">
        <w:rPr>
          <w:rFonts w:asciiTheme="minorHAnsi" w:hAnsiTheme="minorHAnsi" w:cstheme="minorHAnsi"/>
          <w:sz w:val="22"/>
          <w:szCs w:val="22"/>
          <w:lang w:val="en-US"/>
        </w:rPr>
        <w:t>trans</w:t>
      </w:r>
      <w:r w:rsidRPr="00145569">
        <w:rPr>
          <w:rFonts w:asciiTheme="minorHAnsi" w:hAnsiTheme="minorHAnsi" w:cstheme="minorHAnsi"/>
          <w:sz w:val="22"/>
          <w:szCs w:val="22"/>
        </w:rPr>
        <w:t xml:space="preserve"> λιπαρά να μην ανέρχονται πάνω από 2% των ολικών λιπιδίων. Η διάθεσή της να γίνεται σε ατομικές μερίδες του 1 γρ σε σφραγισμένη συσκευασία. </w:t>
      </w:r>
    </w:p>
    <w:p w14:paraId="48BC2FB1" w14:textId="77777777" w:rsidR="00145569" w:rsidRPr="00145569" w:rsidRDefault="00145569" w:rsidP="00145569">
      <w:pPr>
        <w:spacing w:line="360" w:lineRule="auto"/>
        <w:jc w:val="both"/>
        <w:rPr>
          <w:rFonts w:asciiTheme="minorHAnsi" w:hAnsiTheme="minorHAnsi" w:cstheme="minorHAnsi"/>
          <w:b/>
          <w:bCs/>
          <w:sz w:val="22"/>
          <w:szCs w:val="22"/>
        </w:rPr>
      </w:pPr>
    </w:p>
    <w:p w14:paraId="6E33454E" w14:textId="77777777" w:rsidR="00145569" w:rsidRPr="00145569" w:rsidRDefault="00145569" w:rsidP="00145569">
      <w:pPr>
        <w:spacing w:line="360" w:lineRule="auto"/>
        <w:jc w:val="both"/>
        <w:rPr>
          <w:rFonts w:asciiTheme="minorHAnsi" w:hAnsiTheme="minorHAnsi" w:cstheme="minorHAnsi"/>
          <w:b/>
          <w:bCs/>
          <w:sz w:val="22"/>
          <w:szCs w:val="22"/>
        </w:rPr>
      </w:pPr>
      <w:r w:rsidRPr="00145569">
        <w:rPr>
          <w:rFonts w:asciiTheme="minorHAnsi" w:hAnsiTheme="minorHAnsi" w:cstheme="minorHAnsi"/>
          <w:b/>
          <w:bCs/>
          <w:sz w:val="22"/>
          <w:szCs w:val="22"/>
        </w:rPr>
        <w:t>ΓΑΛΑ, ΑΥΓΑ ΚΑΙ ΠΡΟΪΟΝΤΑ ΑΠΟ ΑΥΤΆ</w:t>
      </w:r>
    </w:p>
    <w:p w14:paraId="676C1597"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ΓΑΛΑ UHT:</w:t>
      </w:r>
      <w:r w:rsidRPr="00145569">
        <w:rPr>
          <w:rFonts w:asciiTheme="minorHAnsi" w:hAnsiTheme="minorHAnsi" w:cstheme="minorHAnsi"/>
          <w:sz w:val="22"/>
          <w:szCs w:val="22"/>
        </w:rPr>
        <w:t xml:space="preserve"> Να έχει παραχθεί με συνεχή θέρμανση του νωπού γάλακτος που συνεπάγεται τη βραχυχρόνια εφαρμογή υψηλής θερμοκρασίας(τουλάχιστον +135 </w:t>
      </w:r>
      <w:r w:rsidRPr="00145569">
        <w:rPr>
          <w:rFonts w:asciiTheme="minorHAnsi" w:hAnsiTheme="minorHAnsi" w:cstheme="minorHAnsi"/>
          <w:sz w:val="22"/>
          <w:szCs w:val="22"/>
          <w:vertAlign w:val="superscript"/>
        </w:rPr>
        <w:t>ο</w:t>
      </w:r>
      <w:r w:rsidRPr="00145569">
        <w:rPr>
          <w:rFonts w:asciiTheme="minorHAnsi" w:hAnsiTheme="minorHAnsi" w:cstheme="minorHAnsi"/>
          <w:sz w:val="22"/>
          <w:szCs w:val="22"/>
        </w:rPr>
        <w:t xml:space="preserve">C επί ένα τουλάχιστον δευτερόλεπτο) με σκοπό την καταστροφή όλων των υπολειπομένων μικροοργανισμών και των σπορίων τους, και τη συσκευασία υπό ασηπτικές συνθήκες, σε αδιαφανή δοχεία ή σε δοχεία που καθίστανται αδιαφανή από τη δεύτερη συσκευασία, κατά τρόπο όμως ώστε να μειώνονται στο ελάχιστο οι χημικές, φυσικές και οργανοληπτικές μεταβολές. Να είναι δυνατόν, να διατηρηθεί, ούτως ώστε να μην ανιχνεύεται δειγματοληπτικά καμία αλλοίωση στο γάλα UHT που έχει διατηρηθεί επί δεκαπενθήμερο σε κλειστή συσκευασία και σε θερμοκρασία 300 </w:t>
      </w:r>
      <w:r w:rsidRPr="00145569">
        <w:rPr>
          <w:rFonts w:asciiTheme="minorHAnsi" w:hAnsiTheme="minorHAnsi" w:cstheme="minorHAnsi"/>
          <w:sz w:val="22"/>
          <w:szCs w:val="22"/>
          <w:vertAlign w:val="superscript"/>
        </w:rPr>
        <w:t>ο</w:t>
      </w:r>
      <w:r w:rsidRPr="00145569">
        <w:rPr>
          <w:rFonts w:asciiTheme="minorHAnsi" w:hAnsiTheme="minorHAnsi" w:cstheme="minorHAnsi"/>
          <w:sz w:val="22"/>
          <w:szCs w:val="22"/>
        </w:rPr>
        <w:t xml:space="preserve">C. Εφόσον χρειάζεται, μπορεί να προβλέπεται και η διατήρησή του επί επταήμερο σε κλειστή συσκευασία και σε θερμοκρασία +55 </w:t>
      </w:r>
      <w:r w:rsidRPr="00145569">
        <w:rPr>
          <w:rFonts w:asciiTheme="minorHAnsi" w:hAnsiTheme="minorHAnsi" w:cstheme="minorHAnsi"/>
          <w:sz w:val="22"/>
          <w:szCs w:val="22"/>
          <w:vertAlign w:val="superscript"/>
        </w:rPr>
        <w:t>ο</w:t>
      </w:r>
      <w:r w:rsidRPr="00145569">
        <w:rPr>
          <w:rFonts w:asciiTheme="minorHAnsi" w:hAnsiTheme="minorHAnsi" w:cstheme="minorHAnsi"/>
          <w:sz w:val="22"/>
          <w:szCs w:val="22"/>
        </w:rPr>
        <w:t xml:space="preserve">C. Στην περίπτωση που η λεγόμενη «πολύ υψηλής θερμοκρασίας» μέθοδος επεξεργασίας του γάλακτος χρησιμοποιείται με απευθείας επαφή του γάλακτος με υδρατμούς, οι υδρατμοί αυτοί πρέπει να προέρχονται από πόσιμο νερό και δεν πρέπει να μεταφέρουν ξένες ουσίες στο γάλα, ούτε να επιδρούν δυσμενώς σε αυτό. Επίσης η εφαρμογή της μεθόδου δεν πρέπει να μεταβάλει την περιεκτικότητα του υφισταμένου την επεξεργασία γάλακτος σε νερό. Η συσκευασία τους γάλακτος να είναι Tetra Pak ή άλλης ανάλογης και να πληροί όλους </w:t>
      </w:r>
      <w:r w:rsidRPr="00145569">
        <w:rPr>
          <w:rFonts w:asciiTheme="minorHAnsi" w:hAnsiTheme="minorHAnsi" w:cstheme="minorHAnsi"/>
          <w:sz w:val="22"/>
          <w:szCs w:val="22"/>
        </w:rPr>
        <w:lastRenderedPageBreak/>
        <w:t>τους κανόνες υγιεινής και τους όρους του Άρθρου 85 του Κ.Τ.&amp; Π και των Τροποποιήσεων αυτό. ∆εν πρέπει να απελευθερώνει ποσότητα στοιχείων στο γάλα που θα ήταν δυνατόν να θέσει σε κίνδυνο την ανθρώπινη υγεία ή να αλλοιώσει τη σύσταση του γάλακτος. Στη συσκευασία πρέπει να αναγράφονται οι ένδειξη “UHT”, το σήμα καταλληλότητας του προϊόντος, καθώς και η διάρκεια και η θερμοκρασία συντήρησης, η χώρα προέλευσης του, το σήμα καταλληλότητας του προϊόντος, το εργοστάσιο παραγωγής και ο κωδικός παρτίδας.</w:t>
      </w:r>
    </w:p>
    <w:p w14:paraId="38851CE5" w14:textId="77777777" w:rsidR="00145569" w:rsidRPr="00145569" w:rsidRDefault="00145569" w:rsidP="00145569">
      <w:pPr>
        <w:pStyle w:val="a7"/>
        <w:ind w:left="371"/>
        <w:rPr>
          <w:rFonts w:asciiTheme="minorHAnsi" w:hAnsiTheme="minorHAnsi" w:cstheme="minorHAnsi"/>
          <w:sz w:val="22"/>
          <w:szCs w:val="22"/>
        </w:rPr>
      </w:pPr>
    </w:p>
    <w:p w14:paraId="65B24B44"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ΓΑΛΑ ΑΠΑΧΟ ΣΕ ΣΚΟΝΗ:</w:t>
      </w:r>
      <w:r w:rsidRPr="00145569">
        <w:rPr>
          <w:rFonts w:asciiTheme="minorHAnsi" w:hAnsiTheme="minorHAnsi" w:cstheme="minorHAnsi"/>
          <w:sz w:val="22"/>
          <w:szCs w:val="22"/>
        </w:rPr>
        <w:t xml:space="preserve"> Το στερεό προϊόν του οποίου η κατά βάρος περιεκτικότητα σε νερό δεν υπερβαίνει το 5 % στο τελικό προϊόν και το οποίο λαμβάνεται με την αφαίρεση του νερού από ολικά αποβουτυρωμένο γάλα. Η κατά βάρος περιεκτικότητα σε λιπαρά δεν υπερβαίνει το 1,5%. Να παραδίδεται σε συσκευασία των 250 γραμμαρίων ή οποία θα φέρει όλες τις υποχρεωτικές σημάνσεις (το σήμα καταλληλότητας του προϊόντος, καθώς και η διάρκεια και η θερμοκρασία συντήρησης, η χώρα προέλευσης του, το σήμα καταλληλότητας του προϊόντος, το εργοστάσιο παραγωγής και ο κωδικός παρτίδας κλπ)</w:t>
      </w:r>
    </w:p>
    <w:p w14:paraId="03FE53E3" w14:textId="77777777" w:rsidR="00145569" w:rsidRPr="00145569" w:rsidRDefault="00145569" w:rsidP="00145569">
      <w:pPr>
        <w:pStyle w:val="a7"/>
        <w:ind w:left="371"/>
        <w:rPr>
          <w:rFonts w:asciiTheme="minorHAnsi" w:hAnsiTheme="minorHAnsi" w:cstheme="minorHAnsi"/>
          <w:sz w:val="22"/>
          <w:szCs w:val="22"/>
        </w:rPr>
      </w:pPr>
    </w:p>
    <w:p w14:paraId="4EE4D952"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ΓΙΑΟΥΡΤΙ:</w:t>
      </w:r>
      <w:r w:rsidRPr="00145569">
        <w:rPr>
          <w:rFonts w:asciiTheme="minorHAnsi" w:hAnsiTheme="minorHAnsi" w:cstheme="minorHAnsi"/>
          <w:sz w:val="22"/>
          <w:szCs w:val="22"/>
        </w:rPr>
        <w:t xml:space="preserve"> Γιαούρτι αγελάδας με λιπαρά 4%  και  2%. Να έχει παρασκευασθεί από γάλα αγελάδας και μαγιά απουσία αντιβιοτικών και γενετικά τροποποιημένων υλικών. Να έχει: δομή λεία, μαλακή και κρεμώδη, γεύση ευχάριστη, οσμή υπόγλυκη, Ph 3,3-3,8. Να μην παρουσιάζει ευρωτίαση, σήψη, εμφανείς μακροσκοπικές, μεταβολές χρώματος και σχήματος, ανώμαλη οσμή και γεύση (πικρή, ταγκή, ξινισμένο ή δύσοσμο) αλλοίωση από μικροβιακή δράση, μυκητιακές αποικίες στην επιφάνειά του, υπολείμματα ορμονών, αυξητικών παραγόντων, αντιβιοτικών, μυκοτοξινών τύπου Α &amp; Β, βαρέων μετάλλων, όριο διοξινών 3pg WHO-PCDD/F-TEQ/gr fat. Το γιαούρτι θα πρέπει να πληροί τα μικροβιολογικά χαρακτηριστικά: απουσία salmonella spp σε 25 gr σε 5 δείγματα, απουσία E.coli σε 1 gr σε 5 δείγματα, σταφυλόκοκκοι πηκτάση θετικοί Απουσία σε 1gr σε 5 δείγματα, ολικά κολοβακτηριοειδή απουσία σε 1 gr σε 5 δείγματα, ζύμες – μύκητες &lt; 10 cfu/gr σε όλη την διάρκεια της εμπορικής ζωής. Θα είναι συσκευασμένο σε περιέκτη από υλικό κατάλληλο για τρόφιμα (ΡΡ) πολυπροπυλένιο και θα κλείνει αεροστεγώς με αλουμινόφυλλο με κράμα αυτού που θα περιέχει τουλάχιστον 99% αργίλιο &gt;0.05Μn, max 0.1%Zn, 0.05-2%Cu, max 0.05% άλλα λοιπά στοιχεία σύμφωνα με τα πρότυπα ΕΛΟΤ 601/602, το δε βάρος της κάθε συσκευασίας να είναι περίπου 200 gr. και σε δεύτερη συσκευασία χαρτοκιβώτια ανοικτά, στοιβαζόμενα, αντοχής, των 12 τεμαχίων. Τα μέσα συσκευασίας δεν θα μεταφέρουν τοξικές ή καρκινογόνες ουσίες στο προϊόν. Στο μέσο συσκευασίας (κεσεδάκι) θα πρέπει να αναγράφονται υποχρεωτικά στα Ελληνικά με ευανάγνωστα γράμματα, από χρώμα ή μελάνι ή άλλο μηχανικό τρόπο που δεν μεταφέρουν τοξικές ή καρκινογόνες ουσίες (ΕΚ 89/109), οι απαραίτητες ενδείξεις σύμφωνα με τις κτηνιατρικές και υγειονομικές διατάξεις: επωνυμία παρασκευαστή, αριθμός έγκρισης, ημερομηνία παραγωγής και λήξης, ο κωδικός παρτίδας. Η σήμανση να είναι σύμφωνη με τις Διατάξεις σήμανσης τροφίμων.</w:t>
      </w:r>
    </w:p>
    <w:p w14:paraId="3C71FEEC" w14:textId="77777777" w:rsidR="00145569" w:rsidRPr="00145569" w:rsidRDefault="00145569" w:rsidP="00145569">
      <w:pPr>
        <w:pStyle w:val="a7"/>
        <w:ind w:left="11"/>
        <w:rPr>
          <w:rFonts w:asciiTheme="minorHAnsi" w:hAnsiTheme="minorHAnsi" w:cstheme="minorHAnsi"/>
          <w:sz w:val="22"/>
          <w:szCs w:val="22"/>
        </w:rPr>
      </w:pPr>
    </w:p>
    <w:p w14:paraId="7C4D7F4B"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ΣΚΛΗΡΟ ΤΥΡΙ ΤΡΙΜΜΕΝΟ:</w:t>
      </w:r>
      <w:r w:rsidRPr="00145569">
        <w:rPr>
          <w:rFonts w:asciiTheme="minorHAnsi" w:hAnsiTheme="minorHAnsi" w:cstheme="minorHAnsi"/>
          <w:sz w:val="22"/>
          <w:szCs w:val="22"/>
        </w:rPr>
        <w:t xml:space="preserve"> Να έχει παρασκευασθεί από νωπό ή παστεριωμένο γάλα, απουσία αντιβιοτικών και γενετικά τροποποιημένων υλικών, μετά από οξυγαλακτική ζύμωση με την επενέργεια πυτιάς ή άλλων ενζύμων οι καλλιέργειες βακτηρίων, η ωρίμανση δε να έχει γίνει στους 12-14oC με σχετική υγρασία 85-90% και για (3) τουλάχιστον μήνες. Το παραδιδόμενο σκληρό τυρί να έχει: Λίπος επί ξηρού 40% κατ΄ ελάχιστον. Υγρασία 38% μέγιστον. Χλωριούχο Νάτριο 2% μέγιστον. Ενεργό οξύτητα 5.3.5.5% pΗ. Χρώμα υποκίτρινο. Υφή σκληρής συμπαγής. Εμφάνιση συνεκτική. Γεύση αλμυρή πικάντικη. Σχήμα κυλινδρικό. Το μέσο συσκευασίας να είναι χωρητικότητας 500 ή 1000 γραμμαρίων και σε αυτό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 το προϊόν, η ονομασία προέλευσης,  η επωνυμία και η έδρα του παραγωγού, η ημερομηνία παραγωγής και η ημερομηνία λήξεως, τα ποσοστά λίπους &amp; υγρασίας, ο αύξοντας αριθμός του μέσου συσκευασίας.</w:t>
      </w:r>
    </w:p>
    <w:p w14:paraId="44195F1A" w14:textId="77777777" w:rsidR="00145569" w:rsidRPr="00145569" w:rsidRDefault="00145569" w:rsidP="00145569">
      <w:pPr>
        <w:rPr>
          <w:rFonts w:asciiTheme="minorHAnsi" w:hAnsiTheme="minorHAnsi" w:cstheme="minorHAnsi"/>
          <w:b/>
          <w:bCs/>
          <w:sz w:val="22"/>
          <w:szCs w:val="22"/>
        </w:rPr>
      </w:pPr>
    </w:p>
    <w:p w14:paraId="1C622FDB"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ΤΥΡΙ ΦΕΤΑ:</w:t>
      </w:r>
      <w:r w:rsidRPr="00145569">
        <w:rPr>
          <w:rFonts w:asciiTheme="minorHAnsi" w:hAnsiTheme="minorHAnsi" w:cstheme="minorHAnsi"/>
          <w:sz w:val="22"/>
          <w:szCs w:val="22"/>
        </w:rPr>
        <w:t xml:space="preserve"> Το γάλα που χρησιμοποιείται για την παρασκευή της «ΦΕΤΑΣ» (FETA) πρέπει να προέρχεται αποκλειστικά από τις περιοχές Μακεδονίας, Θράκης, Ηπείρου, Θεσσαλίας, Στερεάς Ελλάδας, Πελοποννήσου και του Νομού Λέσβου, όπως αυτό ορίζεται στην υπ.΄ αριθμό Υπουργική Απόφαση 313025, ΦΕΚ 8, Τεύχος Β΄. Το γάλα που χρησιμοποιείται για την παρασκευή «ΦΕΤΑΣ» (FETA) πρέπει να πληροί τις εξής προϋποθέσεις: Το χρησιμοποιούμενο γίδινο γάλα δεν μπορεί να υπερβαίνει το 30% κατά βάρος. Η λιποπεριεκτικότητα του γάλακτος πρέπει να είναι τουλάχιστον 6% κατά βάρος. Το pΗ του γάλακτος πρέπει να είναι τουλάχιστον 6,5. Η πήξη του γάλακτος πρέπει να γίνεται εντός 48 ωρών από την άμελξη. </w:t>
      </w:r>
      <w:r w:rsidRPr="00145569">
        <w:rPr>
          <w:rFonts w:asciiTheme="minorHAnsi" w:hAnsiTheme="minorHAnsi" w:cstheme="minorHAnsi"/>
          <w:sz w:val="22"/>
          <w:szCs w:val="22"/>
        </w:rPr>
        <w:lastRenderedPageBreak/>
        <w:t>Το γάλα μέχρι την πήξη διατηρείται σε ελεγχόμενες συνθήκες θερμοκρασίας. Το γάλα πρέπει να προέρχεται από φυλές προβάτων και αιγών παραδοσιακά εκτρεφόμενες και προσαρμοσμένες στην περιοχή παρασκευής της «ΦΕΤΑΣ» (FETA) και η διατροφή τους πρέπει να βασίζεται στη χλωρίδα της εν λόγω περιοχής. Το γάλα πρέπει να προέρχεται από αμέλξεις, που γίνονται 10 ημέρες τουλάχιστον μετά τον τοκετό. Το γάλα πρέπει να είναι καθαρό, αγνό, υγιεινό, πλήρες. Το γάλα πρέπει να είναι νωπό ή παστεριωμένο. Το γάλα να χαρακτηρίζεται από απουσία αντιβιοτικών και γενετικά τροποποιημένων υλικών. Η παραδιδόμενη ΦΕΤΑ να έχει : Λίπος επί ξηρού 43% κατ΄ελάχιστον. Υγρασία 56% μέγιστον. Χλωριούχο Νάτριο 3% μέγιστον. Ενεργό οξύτητα 4.25-4.5% ph. Χρώμα καθαρό λευκό. Υφή συμπαγής με λίγες μηχανικές σχισμές. Εμφάνιση μαλακό τυρί με λίγες ή καθόλου οπές κατανεμημένες σε όλη την μάζα. Γεύση ευχάριστη, λιπόλυσης ελαφρά όξινη και πλούσιο άρωμα. Σχήμα ορθογώνια παραλληλεπίπεδα. Συνεκτικότητα μαλακό τυρί που να κόβεται σε λείες φέτες. Οπές: Καθόλου ή λίγες – Κατανομή: Σε όλη τη μάζα Σχήμα οπής: Ακανόνιστο. Κολοβακτηροειδή &lt; 100, Escherichia coli &lt; 10, Salmonella spp 0, Listeria monocytogenes , Staphylococcus aureus &lt;100</w:t>
      </w:r>
      <w:r w:rsidRPr="00145569">
        <w:rPr>
          <w:rFonts w:asciiTheme="minorHAnsi" w:hAnsiTheme="minorHAnsi" w:cstheme="minorHAnsi"/>
          <w:sz w:val="22"/>
          <w:szCs w:val="22"/>
        </w:rPr>
        <w:br/>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r w:rsidRPr="00145569">
        <w:rPr>
          <w:rFonts w:asciiTheme="minorHAnsi" w:hAnsiTheme="minorHAnsi" w:cstheme="minorHAnsi"/>
          <w:sz w:val="22"/>
          <w:szCs w:val="22"/>
        </w:rPr>
        <w:br/>
        <w:t>α) «ΦΕΤΑ» (FETA).</w:t>
      </w:r>
      <w:r w:rsidRPr="00145569">
        <w:rPr>
          <w:rFonts w:asciiTheme="minorHAnsi" w:hAnsiTheme="minorHAnsi" w:cstheme="minorHAnsi"/>
          <w:sz w:val="22"/>
          <w:szCs w:val="22"/>
        </w:rPr>
        <w:br/>
        <w:t>β) Προστατευόμενη ονομασία προέλευσης (ΠΟΠ).</w:t>
      </w:r>
      <w:r w:rsidRPr="00145569">
        <w:rPr>
          <w:rFonts w:asciiTheme="minorHAnsi" w:hAnsiTheme="minorHAnsi" w:cstheme="minorHAnsi"/>
          <w:sz w:val="22"/>
          <w:szCs w:val="22"/>
        </w:rPr>
        <w:br/>
        <w:t>γ) Τυρί.</w:t>
      </w:r>
      <w:r w:rsidRPr="00145569">
        <w:rPr>
          <w:rFonts w:asciiTheme="minorHAnsi" w:hAnsiTheme="minorHAnsi" w:cstheme="minorHAnsi"/>
          <w:sz w:val="22"/>
          <w:szCs w:val="22"/>
        </w:rPr>
        <w:br/>
        <w:t>δ) Η επωνυμία και η έδρα του παραγωγού – συσκευαστή.</w:t>
      </w:r>
      <w:r w:rsidRPr="00145569">
        <w:rPr>
          <w:rFonts w:asciiTheme="minorHAnsi" w:hAnsiTheme="minorHAnsi" w:cstheme="minorHAnsi"/>
          <w:sz w:val="22"/>
          <w:szCs w:val="22"/>
        </w:rPr>
        <w:br/>
        <w:t>ε) Το βάρος του περιεχομένου.</w:t>
      </w:r>
      <w:r w:rsidRPr="00145569">
        <w:rPr>
          <w:rFonts w:asciiTheme="minorHAnsi" w:hAnsiTheme="minorHAnsi" w:cstheme="minorHAnsi"/>
          <w:sz w:val="22"/>
          <w:szCs w:val="22"/>
        </w:rPr>
        <w:br/>
        <w:t>στ) Η ημερομηνία παραγωγής.</w:t>
      </w:r>
      <w:r w:rsidRPr="00145569">
        <w:rPr>
          <w:rFonts w:asciiTheme="minorHAnsi" w:hAnsiTheme="minorHAnsi" w:cstheme="minorHAnsi"/>
          <w:sz w:val="22"/>
          <w:szCs w:val="22"/>
        </w:rPr>
        <w:br/>
        <w:t>ζ) Στοιχεία ελέγχου που αναλύονται ως εξής: τα δυο πρώτα γράμματα της ονομασίας προέλευσης: ΦΕ, ο αύξοντας αριθμός του μέσου συσκευασίας, η ημερομηνία παραγωγής.</w:t>
      </w:r>
    </w:p>
    <w:p w14:paraId="13B7BC17" w14:textId="77777777" w:rsidR="00145569" w:rsidRPr="00145569" w:rsidRDefault="00145569" w:rsidP="00145569">
      <w:pPr>
        <w:pStyle w:val="a7"/>
        <w:spacing w:line="360" w:lineRule="auto"/>
        <w:ind w:left="11"/>
        <w:rPr>
          <w:rFonts w:asciiTheme="minorHAnsi" w:hAnsiTheme="minorHAnsi" w:cstheme="minorHAnsi"/>
          <w:sz w:val="22"/>
          <w:szCs w:val="22"/>
        </w:rPr>
      </w:pPr>
    </w:p>
    <w:p w14:paraId="0AB77D39" w14:textId="77777777" w:rsidR="00145569" w:rsidRPr="00145569" w:rsidRDefault="00145569" w:rsidP="00145569">
      <w:pPr>
        <w:pStyle w:val="a7"/>
        <w:spacing w:line="360" w:lineRule="auto"/>
        <w:ind w:left="11"/>
        <w:rPr>
          <w:rFonts w:asciiTheme="minorHAnsi" w:hAnsiTheme="minorHAnsi" w:cstheme="minorHAnsi"/>
          <w:b/>
          <w:bCs/>
          <w:sz w:val="22"/>
          <w:szCs w:val="22"/>
        </w:rPr>
      </w:pPr>
      <w:r w:rsidRPr="00145569">
        <w:rPr>
          <w:rFonts w:asciiTheme="minorHAnsi" w:hAnsiTheme="minorHAnsi" w:cstheme="minorHAnsi"/>
          <w:b/>
          <w:bCs/>
          <w:sz w:val="22"/>
          <w:szCs w:val="22"/>
        </w:rPr>
        <w:t>ΚΡΕΑΣ ΚΑΙ ΠΡΟΪΟΝΤΑ ΜΕ ΒΑΣΗ ΤΟ ΚΡΕΑΣ</w:t>
      </w:r>
    </w:p>
    <w:p w14:paraId="3FA10D7E" w14:textId="77777777" w:rsidR="00145569" w:rsidRPr="00145569" w:rsidRDefault="00145569" w:rsidP="00145569">
      <w:pPr>
        <w:jc w:val="both"/>
        <w:rPr>
          <w:rFonts w:asciiTheme="minorHAnsi" w:hAnsiTheme="minorHAnsi" w:cstheme="minorHAnsi"/>
          <w:sz w:val="22"/>
          <w:szCs w:val="22"/>
        </w:rPr>
      </w:pPr>
      <w:r w:rsidRPr="00145569">
        <w:rPr>
          <w:rFonts w:asciiTheme="minorHAnsi" w:hAnsiTheme="minorHAnsi" w:cstheme="minorHAnsi"/>
          <w:b/>
          <w:bCs/>
          <w:sz w:val="22"/>
          <w:szCs w:val="22"/>
        </w:rPr>
        <w:t>ΜΟΣΧΑΡΙΣΙΟ ΤΡΑΝΣ ΚΑΙ ΚΙΜΑΣ ΜΟΣΧΑΡΙΣΙΟΣ ΑΠΟ ΚΙΛΟΤΟ</w:t>
      </w:r>
      <w:r w:rsidRPr="00145569">
        <w:rPr>
          <w:rFonts w:asciiTheme="minorHAnsi" w:hAnsiTheme="minorHAnsi" w:cstheme="minorHAnsi"/>
          <w:sz w:val="22"/>
          <w:szCs w:val="22"/>
        </w:rPr>
        <w:t xml:space="preserve">: Να προέρχονται από νωπά κρέατα Α΄ ποιότητας όπως αυτά ορίζονται και περιγράφονται στα άρθρα 88, 88(1)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 Τα προσφερόμενα είδη πρέπει: Να προέρχονται από κατάλληλα για κατανάλωση τμήματα κατοικίδιων ζώων βοοειδών. Να μην έχουν υποστεί οποιαδήποτε επεξεργασία που να αποσκοπεί στην εξασφάλιση της συντήρησής τους. Να έχουν υποστεί κρεοσκοπικό έλεγχο. Να πληρούν τους όρους υγιεινής και καταλληλότητας και τις συστάσεις σύμφωνα με τις ισχύουσες διατάξεις. 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Να έχουν ένα κανονικό χρώμα χαρακτηριστικό του σφαγίου (π.χ. κόκκινο, χωρίς αίματα για το μοσχάρι). Κατά τον χρόνο παράδοσης στις αποθήκες δεν θα πρέπει να έχουν θερμοκρασία ανώτερη των 4-5 οC και οξύτητα (PH) μεταξύ 4-5,8. Να είναι καλά συντηρημένα και καθαρά και να μην είναι αφυδατωμένα, σάπια, ευρωτιασμένα ή ταγγισμένα. Να μην αναδίδουν δυσάρεστες οσμές. Να μην έχουν λίπος, εκτός του συνδεόμενου φυσικώς με το κρέας. Οι οργανοληπτικοί χαρακτήρες να είναι άψογοι, χωρίς να παρέχουν ενδείξεις για ατελή επεξεργασία ή χρησιμοποίηση ακατάλληλων πρώτων υλών. 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 Το νωπό κρέας μοσχάρι να είναι απαλλαγμένο από οστά, λίπος, τένοντες κ.λ.π., και να παραδίδεται σε συσκευασία αυτοτελών ανατομικών τεμαχίων κρέατος, όπως αυτά ακριβώς καθορίζονται στο ΠΔ 186/1981. Το νωπό κρέας να είναι μηρός (μπούτι – ο μηρός μαζί με το τεμάχιο που αντιστοιχεί στη λεκάνη κιλότο). Τα αυτοτελή τεμάχια πρώτης κατηγορίας (Α) είναι τα ακόλουθα: τράνς, νουά, κιλότο, στρογγυλό κ.λ.π, ενώ τα αυτοτελή τεμάχια δεύτερης κατηγορίας (Β) είναι τα εξής: σπάλα, ποντίκι, κλπ. 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 Να ανήκει από άποψη διάπλασης στις διαβαθμίσεις των κατηγοριών Ε, U, R, και ως προς την κατάσταση πάχυνσης να ανήκει στις διαβαθμίσεις 1 και 2, όπως αυτές ορίζονται στους Κανονισμούς 1183/2006 και 1234/2007. E: εξαιρετική Όλες οι πλάγιες όψεις καμπύλες έως πολύ καμπύλες· εξαιρετική μυϊκή ανάπτυξη. U: πολύ καλή Πλάγιες όψεις καμπύλες στο σύνολό τους· πολύ καλή μυϊκή ανάπτυξη. R: καλή Πλάγιες όψεις ευθύγραμμες στο σύνολό τους· καλή μυϊκή ανάπτυξη. Να ανήκει ως προς την κατάσταση πάχυνσης στις διαβαθμίσεις:  1:Πολύ μικρή, Στρώμα λίπους ανύπαρκτο έως πολύ λεπτό. 2: </w:t>
      </w:r>
      <w:r w:rsidRPr="00145569">
        <w:rPr>
          <w:rFonts w:asciiTheme="minorHAnsi" w:hAnsiTheme="minorHAnsi" w:cstheme="minorHAnsi"/>
          <w:sz w:val="22"/>
          <w:szCs w:val="22"/>
        </w:rPr>
        <w:lastRenderedPageBreak/>
        <w:t>Μικρή, Ελαφρό στρώμα λίπους, μύες σχεδόν παντού εμφανείς.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λάπα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HACCP ή θα τηρούν φακέλους αυτοελέγχων και κανόνες ορθής πρακτικής υγιεινής. Να παραδίδονται σε συσκευασίες των 2 κιλών.</w:t>
      </w:r>
    </w:p>
    <w:p w14:paraId="208F7B95" w14:textId="77777777" w:rsidR="00145569" w:rsidRPr="00145569" w:rsidRDefault="00145569" w:rsidP="00145569">
      <w:pPr>
        <w:rPr>
          <w:rFonts w:asciiTheme="minorHAnsi" w:hAnsiTheme="minorHAnsi" w:cstheme="minorHAnsi"/>
          <w:b/>
          <w:bCs/>
          <w:sz w:val="22"/>
          <w:szCs w:val="22"/>
        </w:rPr>
      </w:pPr>
    </w:p>
    <w:p w14:paraId="3B84D0AE"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ΚΑΤΕΨΥΓΜΕΝΑ ΤΕΜΑΧΙΑ ΠΟΥΛΕΡΙΚΩΝ</w:t>
      </w:r>
      <w:r w:rsidRPr="00145569">
        <w:rPr>
          <w:rFonts w:asciiTheme="minorHAnsi" w:hAnsiTheme="minorHAnsi" w:cstheme="minorHAnsi"/>
          <w:sz w:val="22"/>
          <w:szCs w:val="22"/>
        </w:rPr>
        <w:t xml:space="preserve">: Ως «Κρέας πουλερικών βαθιάς κατάψυξης» χαρακτηρίζεται το κρέας πουλερικών το οποίο πρέπει να διατηρείται συνεχώς σε θερμοκρασία που δεν υπερβαίνει τους – 18oC, εντός των ορίων ανοχής που προβλέπει η οδηγία 89/108/ΕΟΚ του Συμβουλίου της 21ης Δεκεμβρίου 1988 για την προσέγγιση των νομοθεσιών των κρατών μελών σχετικά με τα τρόφιμα βαθιάς κατάψυξης που προορίζονται για την διατροφή του ανθρώπου. Τα προσφερόμενα προϊόντα θα είναι πουλερικά βαθιάς κατάψυξης: Μπούτι &amp; Στήθος. Τα παραπάνω κατεψυγμένα προϊόντα πουλερικών να προέρχονται από νωπά ολόκληρα κοτόπουλα βάρους των 1200 gr – 1300 gr τύπου Α 65% και αφορούν τεμαχισμένα οπίσθια τεταρτημόρια (μπούτια) και στήθη, βάρους 300 – 350 gr για τα μπούτια και 600-700 gr για τα στήθη. Το δέρμα δεν θα φέρει υπολείμματα φτερών, αμυχές, σκασίματα ή αιματώματα (Κανονισμός ΕΟΚ 1538/91 ο οποίος αντικαταστάθηκε με τον 543/2008). Να έχουν εκτραφεί με 100% φυτική διατροφή, η οποία να πιστοποιείται από Κρατικό φορέα (AGROCERT). Να είναι ανέπαφα και αρτιμελή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στους μηρούς (Κανονισμός ΕΟΚ 1538/91 ο οποίος αντικαταστάθηκε με τον 543/2008). Τα σφάγια να έχουν καλή όψη. Το κρέας πρέπει να είναι παχύ και σαρκώδη (Κανονισμός ΕΟΚ 1538/91 ο οποίος αντικαταστάθηκε με τον 543/2008). Να μην έχουν υποστεί οποιαδήποτε επεξεργασία, ακτινοβολία ή επεξεργασία με ιονίζουσες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συντηρητικά ή άλλες ουσίες που να αποσκοπεί στην εξασφάλιση της συντήρησης. Να έχουν υποβληθεί σε υγειονομικό επιθεώρησης πριν την σφαγή και τα οποία κρίθηκαν κατάλληλα προς σφαγή για την εμπορία κρέατος πουλερικών. Να έχουν υποστεί κρεοσκοπικό έλεγχο μετά την σφαγή και έχουν κριθεί κατάλληλα για ανθρώπινη κατανάλωση. Μετά την σφαγή δεν θα πρέπει να έχει μυκητιάσεις και αλλοιώσεις, μη φυσιολογική οσμή ή χρώμα, κακοήθεις ή πολλαπλούς όγκους. Να µην παρουσιάζουν ανώμαλο χρώμα και οσμή (σε κατάψυξη ή μετά από απόψυξη), φαινόμενα ευρωτίασης, σημεία αφυδάτωσης, μερικής ή ολικής απόψυξης, επανακατάψυξης, ρύπανσης και φαινόμενα σήψης. Να πληρούν τους όρους υγιεινής και καταλληλότητας και τις συστάσεις με τις ισχύουσες διατάξεις ΚΑΝΟΝΙΣΜΟΣ (ΕΟΚ)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 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και γενικά απουσία κτηνιατρικών και αυξητικών παραγόντων. Τα προϊόντα να είναι συσκευασμένα (πρώτη συσκευασία) μέσα σε θήκη από πλαστική ύλη ή από CRYOVAC ή από άλλη ύλη που δεν επιδρά στην υγιεινή κατάσταση ή στους οργανοληπτικούς χαρακτήρες του προϊόντος (κατάλληλη για επαφή µε τρόφιμα άρθρα 26 και 27 του Κ.Τ.Π), να είναι ανθεκτική (θήκη) και εξασφαλίζει την πλήρη προστασία του κατά τη μεταφορά και εναποθήκευση. Τα κατεψυγμένα συσκευασμένα τεμάχια, να συσκευάζονται σε Β συσκευασία μέσα σε ανθεκτικά χαρτοκιβώτια, που καθένα να περιέχει 20-25 τεμάχια ίδιου μεγέθους και βάρους κατά το δυνατό. Οι συσκευασίες να φέρουν ετικέτα όπου θα αναγράφονται στην Ελληνική γλώσσα: Η περιγραφή του προϊόντος και η κατηγορία του σφαγίου (κατηγορία Α). Η χώρα προέλευσης. Το σήμα της φυτικής διατροφής. Η επωνυμία και η έδρα της επιχείρησης. Ο αριθμός έγκρισης του τυποποιητηρίου συσκευαστηρίου σφαγείου, και σήμανση καταλληλότητας σύμφωνα με την 92/116/ ΕΟΚ. Η ημερομηνία παραγωγής. Η ημερομηνία ελάχιστης διατηρησιμότητας. Η θερμοκρασία συντήρησης. Το καθαρός βάρος. Κωδικός παρτίδας (Οδηγία 89/396). Να είναι παραγωγής όχι πάνω από 40 περίπου ημέρες από την ημερομηνία σφαγής μέχρι την παράδοση στις </w:t>
      </w:r>
      <w:r w:rsidRPr="00145569">
        <w:rPr>
          <w:rFonts w:asciiTheme="minorHAnsi" w:hAnsiTheme="minorHAnsi" w:cstheme="minorHAnsi"/>
          <w:sz w:val="22"/>
          <w:szCs w:val="22"/>
        </w:rPr>
        <w:lastRenderedPageBreak/>
        <w:t>αποθήκες. Τα σφαγεία και τεμαχιστήρια καθώς και οι αυτόνομες ψυκτικές εγκαταστάσεις πρέπει να διαθέτουν άδεια λειτουργίας και αριθμό έγκρισης σύμφωνα με τις απαιτήσεις του Π.Δ.79/2007 (Καθορισμός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14:paraId="71467CF9" w14:textId="77777777" w:rsidR="00145569" w:rsidRPr="00145569" w:rsidRDefault="00145569" w:rsidP="00145569">
      <w:pPr>
        <w:pStyle w:val="a7"/>
        <w:ind w:left="731"/>
        <w:rPr>
          <w:rFonts w:asciiTheme="minorHAnsi" w:hAnsiTheme="minorHAnsi" w:cstheme="minorHAnsi"/>
          <w:sz w:val="22"/>
          <w:szCs w:val="22"/>
        </w:rPr>
      </w:pPr>
    </w:p>
    <w:p w14:paraId="38354D86"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ΜΠΡΙΖΟΛΕΣ ΧΟΙΡΙΝΕΣ ΚΑΡΕ ΝΩΠΕΣ:</w:t>
      </w:r>
      <w:r w:rsidRPr="00145569">
        <w:rPr>
          <w:rFonts w:asciiTheme="minorHAnsi" w:hAnsiTheme="minorHAnsi" w:cstheme="minorHAnsi"/>
          <w:sz w:val="22"/>
          <w:szCs w:val="22"/>
        </w:rPr>
        <w:t xml:space="preserve"> Με τον όρο, νωπό χοιρινό κρέας, νοούνται τα τεμάχια κρέατος, που παρασκευάζονται από σφάγια ζώων που έχουν διατραφεί και αναπτυχθεί καλά. Με τον όρο, ημιμόρια ή ήμισυ σφαγίου ονομάζονται τα ημίσεια ολόκληρου σφαγίου, τεμαχισμένου σε δύο ίσα περίπου μέρη με τομή κατά μήκος της σπονδυλικής στήλης και του στέρνου και εις το μέσο περίπου αυτών, αφαιρουμένου του νωτιαίου μυελού. Με τον όρο, τεμαχισμός τύπου «καρέ» , γενικά, εννοείται το μισό ολόκληρου σφαγίου χοίρου χωρίς δέρμα και ύστερα από πλήρη απολίπωση της εσωτερικής και εξωτερικής επιφάνειας και από το οποίο έχει αφαιρεθεί το κεφάλι, το μετακάρπιο από τον καρπό, το μετατάρσιο από τον ταρσό, το κάτω μισό των κοιλιακών τοιχωμάτων και πλευρών αποχωριζόμενα με τομή που αρχίζει από την επιγονάτιο πτυχή, φέρεται κατά μήκος και παράλληλα προς τη σπονδυλική στήλη και καταλήγει στην άρθρωση του αγκώνα. Απομένει ο μηρός από τον ταρσό και πάνω, το άνω μισό των κοιλιακών τοιχωμάτων, η οσφύς με τον ψοϊτη μυ (ψαρονέφρι), όλη η χώρα των θωρακικών και τραχηλικών σπονδύλων, το πάνω μισό των πλευρών και η ωμοπλάτη μέχρι της άρθρωσης του καρπού. Ο τεμαχισμός, θα γίνεται αφού πρώτα το σφάγιο θα διαχωρίζεται σε ημιμόρια.</w:t>
      </w:r>
    </w:p>
    <w:p w14:paraId="6FEBEB43" w14:textId="77777777" w:rsidR="00145569" w:rsidRPr="00145569" w:rsidRDefault="00145569" w:rsidP="00145569">
      <w:pPr>
        <w:pStyle w:val="a7"/>
        <w:ind w:left="11"/>
        <w:rPr>
          <w:rFonts w:asciiTheme="minorHAnsi" w:hAnsiTheme="minorHAnsi" w:cstheme="minorHAnsi"/>
          <w:sz w:val="22"/>
          <w:szCs w:val="22"/>
        </w:rPr>
      </w:pPr>
    </w:p>
    <w:p w14:paraId="48AD6486" w14:textId="77777777" w:rsidR="00145569" w:rsidRPr="00145569" w:rsidRDefault="00145569" w:rsidP="00145569">
      <w:pPr>
        <w:rPr>
          <w:rFonts w:asciiTheme="minorHAnsi" w:hAnsiTheme="minorHAnsi" w:cstheme="minorHAnsi"/>
          <w:b/>
          <w:bCs/>
          <w:sz w:val="22"/>
          <w:szCs w:val="22"/>
        </w:rPr>
      </w:pPr>
    </w:p>
    <w:p w14:paraId="3EF633D5"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ΦΙΛΕΤΟ ΓΑΛΟΠΟΥΛΑΣ ΨΗΤΗ ΣΕ ΦΕΤΕΣ ΣΥΣΚΕΥΑΣΙΑ:</w:t>
      </w:r>
      <w:r w:rsidRPr="00145569">
        <w:rPr>
          <w:rFonts w:asciiTheme="minorHAnsi" w:hAnsiTheme="minorHAnsi" w:cstheme="minorHAnsi"/>
          <w:sz w:val="22"/>
          <w:szCs w:val="22"/>
        </w:rPr>
        <w:t xml:space="preserve"> Στα προϊόντα αυτά επιτρέπεται η παρουσία, λόγω επεξεργασίας, λειοτριβέντος κρέατος σε μικρό ποσοστό (10% max) σε προϊόντα του εδαφίου αυτού που έχουν υποστεί μάλαξη (TUMBLING) κατά τη διαδικασία παρασκευής τους. Οι φέτες να είναι περίπου των 20γρ., σε συσκευασία κατάλληλη για τρόφιμα, αεροστεγώς κλεισμένη με εύκολο άνοιγμα, περίπου 10 φέτες ανά πακέτο.</w:t>
      </w:r>
    </w:p>
    <w:p w14:paraId="062F5357" w14:textId="77777777" w:rsidR="00145569" w:rsidRPr="00145569" w:rsidRDefault="00145569" w:rsidP="00145569">
      <w:pPr>
        <w:rPr>
          <w:rFonts w:asciiTheme="minorHAnsi" w:hAnsiTheme="minorHAnsi" w:cstheme="minorHAnsi"/>
          <w:sz w:val="22"/>
          <w:szCs w:val="22"/>
        </w:rPr>
      </w:pPr>
    </w:p>
    <w:p w14:paraId="609CE5BA" w14:textId="77777777" w:rsidR="00145569" w:rsidRPr="00145569" w:rsidRDefault="00145569" w:rsidP="00145569">
      <w:pPr>
        <w:spacing w:line="360" w:lineRule="auto"/>
        <w:rPr>
          <w:rFonts w:asciiTheme="minorHAnsi" w:hAnsiTheme="minorHAnsi" w:cstheme="minorHAnsi"/>
          <w:sz w:val="22"/>
          <w:szCs w:val="22"/>
        </w:rPr>
      </w:pPr>
    </w:p>
    <w:p w14:paraId="7E260874" w14:textId="77777777" w:rsidR="00145569" w:rsidRPr="00145569" w:rsidRDefault="00145569" w:rsidP="00145569">
      <w:pPr>
        <w:spacing w:line="360" w:lineRule="auto"/>
        <w:rPr>
          <w:rFonts w:asciiTheme="minorHAnsi" w:hAnsiTheme="minorHAnsi" w:cstheme="minorHAnsi"/>
          <w:b/>
          <w:bCs/>
          <w:sz w:val="22"/>
          <w:szCs w:val="22"/>
        </w:rPr>
      </w:pPr>
      <w:r w:rsidRPr="00145569">
        <w:rPr>
          <w:rFonts w:asciiTheme="minorHAnsi" w:hAnsiTheme="minorHAnsi" w:cstheme="minorHAnsi"/>
          <w:b/>
          <w:bCs/>
          <w:sz w:val="22"/>
          <w:szCs w:val="22"/>
        </w:rPr>
        <w:t>ΔΗΜΗΤΡΙΑΚΑ ΚΑΙ ΠΡΟΪΟΝΤΑ ΕΞ’ΑΥΤΩΝ</w:t>
      </w:r>
    </w:p>
    <w:p w14:paraId="0D4BFC8D" w14:textId="77777777" w:rsidR="00145569" w:rsidRPr="00145569" w:rsidRDefault="00145569" w:rsidP="00145569">
      <w:pPr>
        <w:jc w:val="both"/>
        <w:rPr>
          <w:rFonts w:asciiTheme="minorHAnsi" w:hAnsiTheme="minorHAnsi" w:cstheme="minorHAnsi"/>
          <w:sz w:val="22"/>
          <w:szCs w:val="22"/>
        </w:rPr>
      </w:pPr>
      <w:r w:rsidRPr="00145569">
        <w:rPr>
          <w:rFonts w:asciiTheme="minorHAnsi" w:hAnsiTheme="minorHAnsi" w:cstheme="minorHAnsi"/>
          <w:b/>
          <w:bCs/>
          <w:sz w:val="22"/>
          <w:szCs w:val="22"/>
        </w:rPr>
        <w:t>ΡΥΖΙ:</w:t>
      </w:r>
      <w:r w:rsidRPr="00145569">
        <w:rPr>
          <w:rFonts w:asciiTheme="minorHAnsi" w:hAnsiTheme="minorHAnsi" w:cstheme="minorHAnsi"/>
          <w:sz w:val="22"/>
          <w:szCs w:val="22"/>
        </w:rPr>
        <w:t xml:space="preserve"> Το προϊόν να είναι Α ποιότητας και να πληροί τους όρους που αναφέρονται στο άρθρο 101 του Κ.Τ.Π. και τις ισχύουσες Κοινοτικές και Υγειονομικές Διατάξεις. Με τον όρο "ρύζι" εννοούμε το προϊόν που λαμβάνεται από την επεξεργασία των ώριμων καρπών του φυτού "όρυζα" (ΟRYZA SATIVA). Κανονισμός 1234/2007 ΠΑΡΑΡΤΗΜΑ ΙΙΙ. 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 - Το ρύζι πρέπει να είναι αποφλοιωμένο πλήρως με κατάλληλα μέσα. - 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 Απαγορεύεται η ανάμιξη ποικιλιών κατώτερης ποιότητας με ανώτερη, με σκοπό τη διάθεσή της σαν ανώτερη ποιότητα. Το ρύζι δεν πρέπει να παρουσιάζει οποιαδήποτε οσμή και αλλοίωση και να είναι απόλυτα υγιές και απαλλαγμένο προσβολής εντόμων, ακάρεων κ.λ.π.. 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λισβοί ως και κάθε αδρανής ύλη. Να μην περιέχει θραύσματα κόκκων σε ποσοστό ανώτερο του 5% από τα οποία τα θραύσματα μεγέθους κατωτέρου του μισού ακεραίου κόκκου μέχρι 3% κατά βάρος. Να είναι χρώματος φυσικού της ποικιλίας και να μην περιέχει κόκκους κίτρινους ή κιτρινωπούς ή άλλων αποχρώσεων σε αναλογία ανώτερη του 0,5%. 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Να μην περιέχει κόκκους αώρους, πρασινωπούς ή κρητιδόμορφους σε αναλογία ανώτερη του 3%, για τις στρογγυλόσπερμες και του 2% για τις λοιπές ποικιλίες κατά βάρος. Να μην περιέχει υγρασία σε ποσοστό ανώτερο του 15% και με ανοχή 16%. Το ρύζι θα είναι συσκευασμένο σε συσκευασία των 500 - 1000gr (πλην των προβλεπόμενων ενδείξεων) θα πρέπει απαραίτητα να αναγράφεται και η ποιότητα του ρυζιού. </w:t>
      </w:r>
    </w:p>
    <w:p w14:paraId="372458D5" w14:textId="77777777" w:rsidR="00145569" w:rsidRPr="00145569" w:rsidRDefault="00145569" w:rsidP="00145569">
      <w:pPr>
        <w:rPr>
          <w:rFonts w:asciiTheme="minorHAnsi" w:hAnsiTheme="minorHAnsi" w:cstheme="minorHAnsi"/>
          <w:b/>
          <w:bCs/>
          <w:sz w:val="22"/>
          <w:szCs w:val="22"/>
        </w:rPr>
      </w:pPr>
    </w:p>
    <w:p w14:paraId="0870B248" w14:textId="77777777" w:rsidR="00145569" w:rsidRPr="00145569" w:rsidRDefault="00145569" w:rsidP="00145569">
      <w:pPr>
        <w:rPr>
          <w:rFonts w:asciiTheme="minorHAnsi" w:hAnsiTheme="minorHAnsi" w:cstheme="minorHAnsi"/>
          <w:b/>
          <w:bCs/>
          <w:sz w:val="22"/>
          <w:szCs w:val="22"/>
        </w:rPr>
      </w:pPr>
      <w:r w:rsidRPr="00145569">
        <w:rPr>
          <w:rFonts w:asciiTheme="minorHAnsi" w:hAnsiTheme="minorHAnsi" w:cstheme="minorHAnsi"/>
          <w:b/>
          <w:bCs/>
          <w:sz w:val="22"/>
          <w:szCs w:val="22"/>
        </w:rPr>
        <w:lastRenderedPageBreak/>
        <w:t>ΔΙΑΦΟΡΑ ΤΡΟΦΙΜΑ ΦΥΤΙΚΗΣ ΠΡΟΕΛΕΥΣΗΣ</w:t>
      </w:r>
    </w:p>
    <w:p w14:paraId="12AB11CF" w14:textId="77777777" w:rsidR="00145569" w:rsidRPr="00145569" w:rsidRDefault="00145569" w:rsidP="00145569">
      <w:pPr>
        <w:jc w:val="both"/>
        <w:rPr>
          <w:rFonts w:asciiTheme="minorHAnsi" w:hAnsiTheme="minorHAnsi" w:cstheme="minorHAnsi"/>
          <w:sz w:val="22"/>
          <w:szCs w:val="22"/>
        </w:rPr>
      </w:pPr>
      <w:r w:rsidRPr="00145569">
        <w:rPr>
          <w:rFonts w:asciiTheme="minorHAnsi" w:hAnsiTheme="minorHAnsi" w:cstheme="minorHAnsi"/>
          <w:b/>
          <w:bCs/>
          <w:sz w:val="22"/>
          <w:szCs w:val="22"/>
        </w:rPr>
        <w:t>ΦΡΟΥΤΑ ΚΑΙ ΛΑΧΑΝΙΚΑ:</w:t>
      </w:r>
      <w:r w:rsidRPr="00145569">
        <w:rPr>
          <w:rFonts w:asciiTheme="minorHAnsi" w:hAnsiTheme="minorHAnsi" w:cstheme="minorHAnsi"/>
          <w:sz w:val="22"/>
          <w:szCs w:val="22"/>
        </w:rPr>
        <w:t xml:space="preserve"> Τα νωπά τρόφιμα φυτικής προέλευσης που διατίθενται στην κατανάλωση πρέπει να πληρούν τους παρακάτω όρους: (α) Να είναι προσφάτου συλλογής (φρέσκα) έχοντα την αντίστοιχη συνοχή που πηγάζει από αυτό . (β) Να προέρχονται από φυτά ή καρπούς που να βρίσκονται στο κατάλληλο στάδιο ανάπτυξης ή ωρίμανσης. (γ) Να είναι πρακτικά απαλλαγμένα χωμάτων, λάσπης, κάθε άλλης ρύπανσης, και κάθε άλλης ανόργανης ή οργανικής ύλης. (δ) Να μην είναι τεχνητά χρωματισμένα, με οποιαδήποτε ανόργανη ή οργανική ουσία, είτε με οποιαδήποτε φυσική μέθοδο. (ε) Να μην είναι προσβεβλημένα από παράσιτα σε σημαντικό βαθμό ή να παρουσιάζουν αλλοίωση της συστάσεως ή των οργανοληπτικών χαρακτήρων. (στ) Να μη προέρχονται από αναγέννηση, ή ενυδάτωση αποξηραμένων προϊόντων. (ζ) Να μην είναι προϊόντα από φυτά ραντισμένα με φυτοφάρμακα, όπως π.χ. παραθείο, μαλαθείο, αρσενικούχα, μολυβδούχα σκευάσματα κ.λπ. και συλλεγμένα προ του καθορισμένου χρόνου από το Υπουργείο Γεωργίας, και να μην περιέχουν κατάλοιπα των παραπάνω ουσιών, που είναι επικίνδυνες για τη Δημόσια υγεία. (η) Να μην προέρχονται από φυτά ή μέρη αυτών που βρίσκονται στο στάδιο της ανάπτυξης, διότι υπάρχει σ' αυτά δηλητηριώδης ή επιβλαβής ουσία, π.χ. κόνδυλοι γεωμήλων με πράσινη απόχρωση. (θ) Να διατίθενται στην κατανάλωση με ονομασία που θα δηλώνει σαφώς το είδος αυτών, (ι) Να διατίθενται κατά είδος και ποιότητα, απαγορευμένης της ανάμιξης ειδών διαφόρων ποιοτήτων.</w:t>
      </w:r>
    </w:p>
    <w:p w14:paraId="47D6F017" w14:textId="77777777" w:rsidR="00145569" w:rsidRPr="00145569" w:rsidRDefault="00145569" w:rsidP="00145569">
      <w:pPr>
        <w:jc w:val="both"/>
        <w:rPr>
          <w:rFonts w:asciiTheme="minorHAnsi" w:hAnsiTheme="minorHAnsi" w:cstheme="minorHAnsi"/>
          <w:sz w:val="22"/>
          <w:szCs w:val="22"/>
        </w:rPr>
      </w:pPr>
    </w:p>
    <w:p w14:paraId="1BC57D8C" w14:textId="77777777" w:rsidR="00145569" w:rsidRPr="00145569" w:rsidRDefault="00145569" w:rsidP="00145569">
      <w:pPr>
        <w:jc w:val="both"/>
        <w:rPr>
          <w:rFonts w:asciiTheme="minorHAnsi" w:hAnsiTheme="minorHAnsi" w:cstheme="minorHAnsi"/>
          <w:sz w:val="22"/>
          <w:szCs w:val="22"/>
        </w:rPr>
      </w:pPr>
      <w:r w:rsidRPr="00145569">
        <w:rPr>
          <w:rFonts w:asciiTheme="minorHAnsi" w:hAnsiTheme="minorHAnsi" w:cstheme="minorHAnsi"/>
          <w:b/>
          <w:bCs/>
          <w:sz w:val="22"/>
          <w:szCs w:val="22"/>
        </w:rPr>
        <w:t>ΚΑΤΕΨΥΓΜΕΝΑ ΛΑΧΑΝΙΚΑ:</w:t>
      </w:r>
      <w:r w:rsidRPr="00145569">
        <w:rPr>
          <w:rFonts w:asciiTheme="minorHAnsi" w:hAnsiTheme="minorHAnsi" w:cstheme="minorHAnsi"/>
          <w:sz w:val="22"/>
          <w:szCs w:val="22"/>
        </w:rPr>
        <w:t xml:space="preserve"> Τα χορηγούμενα είδη να είναι Α ποιότητας και να πληρούν τους όρους του κώδικα τροφίμων και ποτών και αντικειμένων κοινής χρήσης (Άρθρα 61, 62, 62α), παραγωγής κατά προτίμηση χώρας Ε.Ε.. Να έχουν ζωηρό φυσιολογικό χρώμα χαρακτηριστικό του είδους. Να μην περιέχουν τεχνητή χρώση, άρωμα ή προσθήκη οργανικής ή ανόργανης ουσίας. Να είναι καθαρισμένα και να είναι απαλλαγμένα ξένων σωμάτων. Να έχουν υποστεί βαθιά κατάψυξη σύμφωνα με τις κείμενες διατάξεις και να μην έχουν υποστεί επανακατάψυξη. Να εμφανίζουν μετά την απόψυξη τους οργανοληπτικούς χαρακτήρες των νωπών λαχανικών από τα οποία προέρχονται.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 Να πληρούν τους όρους των εκάστοτε ισχυουσών υγειονομικών και κοινοτικών οδηγιών περί εμπορίας κατεψυγμένων λαχανικών. Η αποθήκευση και η μεταφορά να έχει γίνει σύμφωνα με τα προβλεπόμενα από τον Κ.Τ.&amp; Π. άρθρα 61,62,62α 92 &amp; 93 και τον οδηγό Υγιεινής του Ε.Φ.Ε.Τ. Νο 9. Η συσκευασία και η επισήμανση να έχει γίνει σύμφωνα με τα προβλεπόμενα από τον Κ.Τ.&amp; Π. άρθρα 9,11 &amp; 62α και τις εκάστοτε ισχύουσες Διατάξεις, η δε σήμανση να είναι σύμφωνη με τις Διατάξεις σήμανσης τροφίμων. 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Κ.Τ.&amp; Π. και εντός χαρτοκιβωτίου (Β) συσκευασία (εξωτερική συσκευασία) των 10 Kgr. Επί της συσκευασίας να αναγράφονται ευκρινώς στην Ελληνική Γλώσσα οι απαραίτητες ενδείξεις, όπως: η περιγραφή του είδους (ονομασία προϊόντος και ποικιλία), το ΚΑΘΑΡΟ ΒΑΡΟΣ, η εταιρεία τυποποίησης (ΚΩΔ.), η εταιρεία διακίνησης, η ημερομηνία συσκευασίας και λήξης, και οι συνθήκες συντήρησης. Tα εργαστήρια τυποποίησης θα πρέπει να έχουν ισχύον Πιστοποιητικό περί εφαρμογής συστήματος διαχείρισης της ασφάλειας των τροφίμων σύμφωνα με τις απαιτήσεις του προτύπου ΕΝ ISO 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 H ημερομηνία παράδοσης θα είναι το πρώτο τέταρτο του συνολικού χρόνου της διατηρησιμότητάς τους.</w:t>
      </w:r>
    </w:p>
    <w:p w14:paraId="026E1983" w14:textId="77777777" w:rsidR="00145569" w:rsidRPr="00145569" w:rsidRDefault="00145569" w:rsidP="00145569">
      <w:pPr>
        <w:jc w:val="both"/>
        <w:rPr>
          <w:rFonts w:asciiTheme="minorHAnsi" w:hAnsiTheme="minorHAnsi" w:cstheme="minorHAnsi"/>
          <w:sz w:val="22"/>
          <w:szCs w:val="22"/>
        </w:rPr>
      </w:pPr>
    </w:p>
    <w:p w14:paraId="54D56C2A" w14:textId="77777777" w:rsidR="00145569" w:rsidRPr="00145569" w:rsidRDefault="00145569" w:rsidP="00145569">
      <w:pPr>
        <w:rPr>
          <w:rFonts w:asciiTheme="minorHAnsi" w:hAnsiTheme="minorHAnsi" w:cstheme="minorHAnsi"/>
          <w:sz w:val="22"/>
          <w:szCs w:val="22"/>
        </w:rPr>
      </w:pPr>
      <w:r w:rsidRPr="00145569">
        <w:rPr>
          <w:rFonts w:asciiTheme="minorHAnsi" w:hAnsiTheme="minorHAnsi" w:cstheme="minorHAnsi"/>
          <w:b/>
          <w:bCs/>
          <w:sz w:val="22"/>
          <w:szCs w:val="22"/>
        </w:rPr>
        <w:t>ΚΟΜΠΟΣΤΑ ΡΟΔΑΚΙΝΟ ΜΙΣΟ ΣΕ ΕΛΑΦΡΥ ΣΙΡΟΠΙ:</w:t>
      </w:r>
      <w:r w:rsidRPr="00145569">
        <w:rPr>
          <w:rFonts w:asciiTheme="minorHAnsi" w:hAnsiTheme="minorHAnsi" w:cstheme="minorHAnsi"/>
          <w:sz w:val="22"/>
          <w:szCs w:val="22"/>
        </w:rPr>
        <w:t xml:space="preserve"> 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 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Να είναι πρόσφατης συλλογής (φρέσκοι). Να ευρίσκονται στο κατάλληλο στάδιο ωρίμανσης. Να είναι απαλλαγμένοι πρακτικώς από χώματα, λάσπη, ρύπανση και γενικά από κάθε ξένη ανόργανη ή οργανική ύλη. Γενικά πρέπει να είναι καλής ποιότητας. Να προέρχονται από φρούτα (τα ροδάκινα) που η διάμετρος της ισημερινής γραμμής πρέπει να κυμαίνεται από 67 έως 73 mm (τεμάχια ήμισυ ανά συσκευασία 20-24). 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 Επιτρέπεται η χρήση πρόσθετων του παραρτήματος Ι του άρθρου 33 του Κ.Τ.: Ασκορβικά Ε300, Ε301, Ε302, Κιτρικά Ε330, Ε331, Ε332, Ε333, πηκτίνη Ε440 (εκτός από κομπόστες μήλου) και χλωριούχο ασβέστιο Ε509. Επιτρεπόμενα όρια </w:t>
      </w:r>
      <w:r w:rsidRPr="00145569">
        <w:rPr>
          <w:rFonts w:asciiTheme="minorHAnsi" w:hAnsiTheme="minorHAnsi" w:cstheme="minorHAnsi"/>
          <w:sz w:val="22"/>
          <w:szCs w:val="22"/>
        </w:rPr>
        <w:lastRenderedPageBreak/>
        <w:t>διαλυτών στερεών brix 14% έως 16%</w:t>
      </w:r>
      <w:r w:rsidRPr="00145569">
        <w:rPr>
          <w:rFonts w:asciiTheme="minorHAnsi" w:hAnsiTheme="minorHAnsi" w:cstheme="minorHAnsi"/>
          <w:sz w:val="22"/>
          <w:szCs w:val="22"/>
        </w:rPr>
        <w:br/>
        <w:t>Κομπόστα ροδάκινο 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 H ημερομηνία διατηρησιμότητας να αναγράφεται στη συσκευασία και όχι στην επικολλημένη ετικέτα. Οι προσφερόμενες συσκευασίες να είναι του ενός (1) Kgr μικτού βάρους, καθαρού βάρους των 0,820 περίπου Kgr και το οποίον θα αναγράφεται μαζί με το στραγγισμένο 470 gr περίπου.</w:t>
      </w:r>
    </w:p>
    <w:p w14:paraId="1AA35C3B" w14:textId="77777777" w:rsidR="00145569" w:rsidRPr="00145569" w:rsidRDefault="00145569" w:rsidP="00145569">
      <w:pPr>
        <w:rPr>
          <w:rFonts w:asciiTheme="minorHAnsi" w:hAnsiTheme="minorHAnsi" w:cstheme="minorHAnsi"/>
          <w:sz w:val="22"/>
          <w:szCs w:val="22"/>
        </w:rPr>
      </w:pPr>
    </w:p>
    <w:p w14:paraId="08160D2B" w14:textId="77777777" w:rsidR="00145569" w:rsidRPr="00145569" w:rsidRDefault="00145569" w:rsidP="00145569">
      <w:pPr>
        <w:pStyle w:val="a7"/>
        <w:ind w:left="11"/>
        <w:rPr>
          <w:rFonts w:asciiTheme="minorHAnsi" w:hAnsiTheme="minorHAnsi" w:cstheme="minorHAnsi"/>
          <w:sz w:val="22"/>
          <w:szCs w:val="22"/>
        </w:rPr>
      </w:pPr>
    </w:p>
    <w:p w14:paraId="04408D46" w14:textId="728E9DDD" w:rsidR="00145569" w:rsidRPr="00145569" w:rsidRDefault="00145569" w:rsidP="0014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u w:val="single"/>
        </w:rPr>
      </w:pPr>
      <w:r w:rsidRPr="00145569">
        <w:rPr>
          <w:rFonts w:asciiTheme="minorHAnsi" w:hAnsiTheme="minorHAnsi" w:cstheme="minorHAnsi"/>
          <w:b/>
          <w:bCs/>
          <w:sz w:val="22"/>
          <w:szCs w:val="22"/>
        </w:rPr>
        <w:t>ΦΥΣΙΚΟΣ ΧΥΜΟΣ ΦΡΟΥΤΩΝ:</w:t>
      </w:r>
      <w:r w:rsidRPr="00145569">
        <w:rPr>
          <w:rFonts w:asciiTheme="minorHAnsi" w:hAnsiTheme="minorHAnsi" w:cstheme="minorHAnsi"/>
          <w:sz w:val="22"/>
          <w:szCs w:val="22"/>
        </w:rPr>
        <w:t xml:space="preserve"> Συσκευασία των 250 ml. Το προϊόν να είναι Α ποιότητας και να πληροί ότι αναφέρονται στο άρθρο 126 και 127 του Κ.Τ.Π. και τις ισχύουσες Κοινοτικές και Υγειονομικές Διατάξεις. Ως χυμός φρούτων ορίζεται το ζυμώσιμο αλλά μη ζυμωθέν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 Οι φυσικοί ατομικοί χυμοί φρούτων συσκευασίας των 250 ml, θα πρέπει να είναι σε συσκευασία Tetra Pak και Tetra Brik, με εύκολο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w:t>
      </w:r>
      <w:r>
        <w:rPr>
          <w:rFonts w:asciiTheme="minorHAnsi" w:hAnsiTheme="minorHAnsi" w:cstheme="minorHAnsi"/>
          <w:sz w:val="22"/>
          <w:szCs w:val="22"/>
        </w:rPr>
        <w:t>ωσης.</w:t>
      </w:r>
    </w:p>
    <w:p w14:paraId="28E37EE4" w14:textId="77777777" w:rsidR="00145569" w:rsidRPr="00145569" w:rsidRDefault="00145569" w:rsidP="001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u w:val="single"/>
        </w:rPr>
      </w:pPr>
    </w:p>
    <w:p w14:paraId="7ADEBC74" w14:textId="3BEA5C4B" w:rsidR="00BA073B" w:rsidRPr="00145569" w:rsidRDefault="001B357B" w:rsidP="001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145569">
        <w:rPr>
          <w:rFonts w:asciiTheme="minorHAnsi" w:hAnsiTheme="minorHAnsi" w:cstheme="minorHAnsi"/>
          <w:b/>
          <w:sz w:val="22"/>
          <w:szCs w:val="22"/>
          <w:u w:val="single"/>
        </w:rPr>
        <w:t>ΓΕΝΙΚΟΙ ΟΡΟΙ</w:t>
      </w:r>
      <w:r w:rsidRPr="00145569">
        <w:rPr>
          <w:rFonts w:asciiTheme="minorHAnsi" w:hAnsiTheme="minorHAnsi" w:cstheme="minorHAnsi"/>
          <w:b/>
          <w:sz w:val="22"/>
          <w:szCs w:val="22"/>
        </w:rPr>
        <w:t xml:space="preserve"> :</w:t>
      </w:r>
    </w:p>
    <w:p w14:paraId="41A4BD5F" w14:textId="77777777" w:rsidR="007A10C8" w:rsidRPr="00145569" w:rsidRDefault="007A10C8" w:rsidP="007A10C8">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45569">
        <w:rPr>
          <w:rFonts w:asciiTheme="minorHAnsi" w:hAnsiTheme="minorHAnsi" w:cstheme="minorHAnsi"/>
          <w:b/>
          <w:sz w:val="22"/>
          <w:szCs w:val="22"/>
        </w:rPr>
        <w:t>Ισχύς Προσφορών:</w:t>
      </w:r>
      <w:r w:rsidRPr="00145569">
        <w:rPr>
          <w:rFonts w:asciiTheme="minorHAnsi" w:hAnsiTheme="minorHAnsi" w:cstheme="minorHAnsi"/>
          <w:sz w:val="22"/>
          <w:szCs w:val="22"/>
        </w:rPr>
        <w:t xml:space="preserve"> 60 ημέρες κατ’ ελάχιστο.</w:t>
      </w:r>
    </w:p>
    <w:p w14:paraId="6801CCFC" w14:textId="736478B4" w:rsidR="007A10C8" w:rsidRPr="00145569" w:rsidRDefault="007A10C8" w:rsidP="007A10C8">
      <w:pPr>
        <w:pStyle w:val="a7"/>
        <w:numPr>
          <w:ilvl w:val="0"/>
          <w:numId w:val="1"/>
        </w:numPr>
        <w:rPr>
          <w:rFonts w:asciiTheme="minorHAnsi" w:hAnsiTheme="minorHAnsi" w:cstheme="minorHAnsi"/>
          <w:sz w:val="22"/>
          <w:szCs w:val="22"/>
        </w:rPr>
      </w:pPr>
      <w:r w:rsidRPr="00145569">
        <w:rPr>
          <w:rFonts w:asciiTheme="minorHAnsi" w:hAnsiTheme="minorHAnsi" w:cstheme="minorHAnsi"/>
          <w:b/>
          <w:sz w:val="22"/>
          <w:szCs w:val="22"/>
        </w:rPr>
        <w:t>Αποστολή προσφορών:</w:t>
      </w:r>
      <w:r w:rsidRPr="00145569">
        <w:rPr>
          <w:rFonts w:asciiTheme="minorHAnsi" w:hAnsiTheme="minorHAnsi" w:cstheme="minorHAnsi"/>
          <w:sz w:val="22"/>
          <w:szCs w:val="22"/>
        </w:rPr>
        <w:t xml:space="preserve"> Ανοιχτές προσφορές στο </w:t>
      </w:r>
      <w:r w:rsidRPr="00145569">
        <w:rPr>
          <w:rFonts w:asciiTheme="minorHAnsi" w:hAnsiTheme="minorHAnsi" w:cstheme="minorHAnsi"/>
          <w:sz w:val="22"/>
          <w:szCs w:val="22"/>
          <w:lang w:val="en-US"/>
        </w:rPr>
        <w:t>e</w:t>
      </w:r>
      <w:r w:rsidRPr="00145569">
        <w:rPr>
          <w:rFonts w:asciiTheme="minorHAnsi" w:hAnsiTheme="minorHAnsi" w:cstheme="minorHAnsi"/>
          <w:sz w:val="22"/>
          <w:szCs w:val="22"/>
        </w:rPr>
        <w:t xml:space="preserve">-mail: </w:t>
      </w:r>
      <w:hyperlink r:id="rId8" w:history="1">
        <w:r w:rsidRPr="00145569">
          <w:rPr>
            <w:rStyle w:val="-"/>
            <w:rFonts w:asciiTheme="minorHAnsi" w:hAnsiTheme="minorHAnsi" w:cstheme="minorHAnsi"/>
            <w:sz w:val="22"/>
            <w:szCs w:val="22"/>
            <w:lang w:val="en-US"/>
          </w:rPr>
          <w:t>supplies</w:t>
        </w:r>
        <w:r w:rsidRPr="00145569">
          <w:rPr>
            <w:rStyle w:val="-"/>
            <w:rFonts w:asciiTheme="minorHAnsi" w:hAnsiTheme="minorHAnsi" w:cstheme="minorHAnsi"/>
            <w:sz w:val="22"/>
            <w:szCs w:val="22"/>
          </w:rPr>
          <w:t>@</w:t>
        </w:r>
        <w:r w:rsidRPr="00145569">
          <w:rPr>
            <w:rStyle w:val="-"/>
            <w:rFonts w:asciiTheme="minorHAnsi" w:hAnsiTheme="minorHAnsi" w:cstheme="minorHAnsi"/>
            <w:sz w:val="22"/>
            <w:szCs w:val="22"/>
            <w:lang w:val="en-US"/>
          </w:rPr>
          <w:t>santorini</w:t>
        </w:r>
        <w:r w:rsidRPr="00145569">
          <w:rPr>
            <w:rStyle w:val="-"/>
            <w:rFonts w:asciiTheme="minorHAnsi" w:hAnsiTheme="minorHAnsi" w:cstheme="minorHAnsi"/>
            <w:sz w:val="22"/>
            <w:szCs w:val="22"/>
          </w:rPr>
          <w:t>-</w:t>
        </w:r>
        <w:r w:rsidRPr="00145569">
          <w:rPr>
            <w:rStyle w:val="-"/>
            <w:rFonts w:asciiTheme="minorHAnsi" w:hAnsiTheme="minorHAnsi" w:cstheme="minorHAnsi"/>
            <w:sz w:val="22"/>
            <w:szCs w:val="22"/>
            <w:lang w:val="en-US"/>
          </w:rPr>
          <w:t>hospital</w:t>
        </w:r>
        <w:r w:rsidRPr="00145569">
          <w:rPr>
            <w:rStyle w:val="-"/>
            <w:rFonts w:asciiTheme="minorHAnsi" w:hAnsiTheme="minorHAnsi" w:cstheme="minorHAnsi"/>
            <w:sz w:val="22"/>
            <w:szCs w:val="22"/>
          </w:rPr>
          <w:t>.</w:t>
        </w:r>
        <w:r w:rsidRPr="00145569">
          <w:rPr>
            <w:rStyle w:val="-"/>
            <w:rFonts w:asciiTheme="minorHAnsi" w:hAnsiTheme="minorHAnsi" w:cstheme="minorHAnsi"/>
            <w:sz w:val="22"/>
            <w:szCs w:val="22"/>
            <w:lang w:val="en-US"/>
          </w:rPr>
          <w:t>gr</w:t>
        </w:r>
      </w:hyperlink>
      <w:r w:rsidRPr="00145569">
        <w:rPr>
          <w:rFonts w:asciiTheme="minorHAnsi" w:hAnsiTheme="minorHAnsi" w:cstheme="minorHAnsi"/>
          <w:sz w:val="22"/>
          <w:szCs w:val="22"/>
        </w:rPr>
        <w:t xml:space="preserve">   ή στο fax: 2286035459 έως τις </w:t>
      </w:r>
      <w:r w:rsidR="00145569">
        <w:rPr>
          <w:rFonts w:asciiTheme="minorHAnsi" w:hAnsiTheme="minorHAnsi" w:cstheme="minorHAnsi"/>
          <w:sz w:val="22"/>
          <w:szCs w:val="22"/>
        </w:rPr>
        <w:t>25.</w:t>
      </w:r>
      <w:r w:rsidR="00FD13C1" w:rsidRPr="00145569">
        <w:rPr>
          <w:rFonts w:asciiTheme="minorHAnsi" w:hAnsiTheme="minorHAnsi" w:cstheme="minorHAnsi"/>
          <w:sz w:val="22"/>
          <w:szCs w:val="22"/>
        </w:rPr>
        <w:t>04.23</w:t>
      </w:r>
      <w:r w:rsidRPr="00145569">
        <w:rPr>
          <w:rFonts w:asciiTheme="minorHAnsi" w:hAnsiTheme="minorHAnsi" w:cstheme="minorHAnsi"/>
          <w:sz w:val="22"/>
          <w:szCs w:val="22"/>
        </w:rPr>
        <w:t xml:space="preserve">  ημέρα  </w:t>
      </w:r>
      <w:r w:rsidR="00145569">
        <w:rPr>
          <w:rFonts w:asciiTheme="minorHAnsi" w:hAnsiTheme="minorHAnsi" w:cstheme="minorHAnsi"/>
          <w:sz w:val="22"/>
          <w:szCs w:val="22"/>
        </w:rPr>
        <w:t>Τρίτη</w:t>
      </w:r>
      <w:r w:rsidRPr="00145569">
        <w:rPr>
          <w:rFonts w:asciiTheme="minorHAnsi" w:hAnsiTheme="minorHAnsi" w:cstheme="minorHAnsi"/>
          <w:sz w:val="22"/>
          <w:szCs w:val="22"/>
        </w:rPr>
        <w:t xml:space="preserve"> και ώρα 13:00.</w:t>
      </w:r>
    </w:p>
    <w:p w14:paraId="2821D9D5" w14:textId="1D3D1D8A" w:rsidR="007A10C8" w:rsidRPr="00145569" w:rsidRDefault="007A10C8" w:rsidP="007A10C8">
      <w:pPr>
        <w:pStyle w:val="a7"/>
        <w:numPr>
          <w:ilvl w:val="0"/>
          <w:numId w:val="1"/>
        </w:numPr>
        <w:rPr>
          <w:rFonts w:asciiTheme="minorHAnsi" w:hAnsiTheme="minorHAnsi" w:cstheme="minorHAnsi"/>
          <w:sz w:val="22"/>
          <w:szCs w:val="22"/>
        </w:rPr>
      </w:pPr>
      <w:r w:rsidRPr="00145569">
        <w:rPr>
          <w:rFonts w:asciiTheme="minorHAnsi" w:hAnsiTheme="minorHAnsi" w:cstheme="minorHAnsi"/>
          <w:b/>
          <w:sz w:val="22"/>
          <w:szCs w:val="22"/>
        </w:rPr>
        <w:t>Τρόπος Πληρωμής:</w:t>
      </w:r>
      <w:r w:rsidRPr="00145569">
        <w:rPr>
          <w:rFonts w:asciiTheme="minorHAnsi" w:hAnsiTheme="minorHAnsi" w:cstheme="minorHAnsi"/>
          <w:sz w:val="22"/>
          <w:szCs w:val="22"/>
        </w:rPr>
        <w:t xml:space="preserve"> Με δέσμευση του ποσού από τον ΚΑΕ 24.01.40.80 (Αγορά Τροφίμων και Ποτών) του προϋπολογισμού του Γ.Ν. Θήρας και </w:t>
      </w:r>
      <w:r w:rsidRPr="00145569">
        <w:rPr>
          <w:rFonts w:asciiTheme="minorHAnsi" w:hAnsiTheme="minorHAnsi" w:cstheme="minorHAnsi"/>
          <w:b/>
          <w:bCs/>
          <w:sz w:val="22"/>
          <w:szCs w:val="22"/>
        </w:rPr>
        <w:t>εντός 60 ημερών</w:t>
      </w:r>
      <w:r w:rsidRPr="00145569">
        <w:rPr>
          <w:rFonts w:asciiTheme="minorHAnsi" w:hAnsiTheme="minorHAnsi" w:cstheme="minorHAnsi"/>
          <w:sz w:val="22"/>
          <w:szCs w:val="22"/>
        </w:rPr>
        <w:t xml:space="preserve"> από την έκδοση τιμολογίου και την οριστική παραλαβή των ειδών. </w:t>
      </w:r>
    </w:p>
    <w:p w14:paraId="35AE84A4" w14:textId="77777777" w:rsidR="007A10C8" w:rsidRPr="00145569" w:rsidRDefault="007A10C8" w:rsidP="007A10C8">
      <w:pPr>
        <w:pStyle w:val="a7"/>
        <w:numPr>
          <w:ilvl w:val="0"/>
          <w:numId w:val="1"/>
        </w:numPr>
        <w:rPr>
          <w:rFonts w:asciiTheme="minorHAnsi" w:hAnsiTheme="minorHAnsi" w:cstheme="minorHAnsi"/>
          <w:sz w:val="22"/>
          <w:szCs w:val="22"/>
        </w:rPr>
      </w:pPr>
      <w:r w:rsidRPr="00145569">
        <w:rPr>
          <w:rFonts w:asciiTheme="minorHAnsi" w:hAnsiTheme="minorHAnsi" w:cstheme="minorHAnsi"/>
          <w:sz w:val="22"/>
          <w:szCs w:val="22"/>
        </w:rPr>
        <w:t>Τα έξοδα αποστολής βαρύνουν τον ανάδοχο.</w:t>
      </w:r>
    </w:p>
    <w:p w14:paraId="03234D44" w14:textId="77777777" w:rsidR="007A10C8" w:rsidRPr="00145569" w:rsidRDefault="007A10C8" w:rsidP="007A10C8">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45569">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7C57DA54" w14:textId="77777777" w:rsidR="007A10C8" w:rsidRPr="00145569" w:rsidRDefault="007A10C8" w:rsidP="007A10C8">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45569">
        <w:rPr>
          <w:rFonts w:asciiTheme="minorHAnsi" w:hAnsiTheme="minorHAnsi" w:cstheme="minorHAnsi"/>
          <w:sz w:val="22"/>
          <w:szCs w:val="22"/>
        </w:rPr>
        <w:t>Η προσφορά θα πρέπει να φέρει σφραγίδα και υπογραφή .</w:t>
      </w:r>
    </w:p>
    <w:p w14:paraId="46D7FC66" w14:textId="64A2331F" w:rsidR="00C66D27" w:rsidRPr="00145569" w:rsidRDefault="00A63ADE" w:rsidP="009A1649">
      <w:pPr>
        <w:spacing w:before="100" w:beforeAutospacing="1" w:after="100" w:afterAutospacing="1"/>
        <w:ind w:left="-142"/>
        <w:jc w:val="both"/>
        <w:rPr>
          <w:rFonts w:asciiTheme="minorHAnsi" w:hAnsiTheme="minorHAnsi" w:cstheme="minorHAnsi"/>
          <w:sz w:val="22"/>
          <w:szCs w:val="22"/>
        </w:rPr>
      </w:pPr>
      <w:r w:rsidRPr="00145569">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2368AD85" w14:textId="77777777" w:rsidR="00C774F7" w:rsidRPr="00145569" w:rsidRDefault="00C774F7" w:rsidP="00C774F7">
      <w:pPr>
        <w:jc w:val="center"/>
        <w:rPr>
          <w:rFonts w:asciiTheme="minorHAnsi" w:hAnsiTheme="minorHAnsi" w:cstheme="minorHAnsi"/>
          <w:sz w:val="22"/>
          <w:szCs w:val="22"/>
        </w:rPr>
      </w:pPr>
    </w:p>
    <w:p w14:paraId="79B162ED" w14:textId="77777777" w:rsidR="00C774F7" w:rsidRPr="00145569" w:rsidRDefault="00C774F7" w:rsidP="00C774F7">
      <w:pPr>
        <w:jc w:val="center"/>
        <w:rPr>
          <w:rFonts w:asciiTheme="minorHAnsi" w:hAnsiTheme="minorHAnsi" w:cstheme="minorHAnsi"/>
          <w:sz w:val="22"/>
          <w:szCs w:val="22"/>
        </w:rPr>
      </w:pPr>
    </w:p>
    <w:p w14:paraId="7E305E35" w14:textId="01D59492" w:rsidR="00CA712A" w:rsidRPr="00145569" w:rsidRDefault="00C774F7" w:rsidP="00C774F7">
      <w:pPr>
        <w:jc w:val="center"/>
        <w:rPr>
          <w:rFonts w:asciiTheme="minorHAnsi" w:hAnsiTheme="minorHAnsi" w:cstheme="minorHAnsi"/>
          <w:b/>
          <w:bCs/>
          <w:sz w:val="22"/>
          <w:szCs w:val="22"/>
        </w:rPr>
      </w:pPr>
      <w:r w:rsidRPr="00145569">
        <w:rPr>
          <w:rFonts w:asciiTheme="minorHAnsi" w:hAnsiTheme="minorHAnsi" w:cstheme="minorHAnsi"/>
          <w:b/>
          <w:bCs/>
          <w:sz w:val="22"/>
          <w:szCs w:val="22"/>
        </w:rPr>
        <w:t>Η ΑΝΤΙΠΡΟΕΔΡΟΣ Δ.Σ. ΑΕΜΥ Α.Ε. &amp;</w:t>
      </w:r>
    </w:p>
    <w:p w14:paraId="4B860818" w14:textId="0FCF5AFD" w:rsidR="009D49DA" w:rsidRPr="00145569" w:rsidRDefault="00683CD5" w:rsidP="009D49DA">
      <w:pPr>
        <w:jc w:val="center"/>
        <w:rPr>
          <w:rFonts w:asciiTheme="minorHAnsi" w:hAnsiTheme="minorHAnsi" w:cstheme="minorHAnsi"/>
          <w:b/>
          <w:sz w:val="22"/>
          <w:szCs w:val="22"/>
        </w:rPr>
      </w:pPr>
      <w:r w:rsidRPr="00145569">
        <w:rPr>
          <w:rFonts w:asciiTheme="minorHAnsi" w:hAnsiTheme="minorHAnsi" w:cstheme="minorHAnsi"/>
          <w:b/>
          <w:sz w:val="22"/>
          <w:szCs w:val="22"/>
        </w:rPr>
        <w:t xml:space="preserve"> ΕΝΤΕΤΑΛΜΕΝ</w:t>
      </w:r>
      <w:r w:rsidR="003D1C34" w:rsidRPr="00145569">
        <w:rPr>
          <w:rFonts w:asciiTheme="minorHAnsi" w:hAnsiTheme="minorHAnsi" w:cstheme="minorHAnsi"/>
          <w:b/>
          <w:sz w:val="22"/>
          <w:szCs w:val="22"/>
        </w:rPr>
        <w:t>Η</w:t>
      </w:r>
      <w:r w:rsidRPr="00145569">
        <w:rPr>
          <w:rFonts w:asciiTheme="minorHAnsi" w:hAnsiTheme="minorHAnsi" w:cstheme="minorHAnsi"/>
          <w:b/>
          <w:sz w:val="22"/>
          <w:szCs w:val="22"/>
        </w:rPr>
        <w:t xml:space="preserve"> ΣΥΜΒΟΥΛΟΣ ΓΙΑ ΤΟ Γ.Ν. ΘΗΡΑΣ</w:t>
      </w:r>
    </w:p>
    <w:p w14:paraId="6FF16831" w14:textId="77777777" w:rsidR="009D49DA" w:rsidRPr="00145569" w:rsidRDefault="009D49DA" w:rsidP="009D49DA">
      <w:pPr>
        <w:spacing w:line="320" w:lineRule="exact"/>
        <w:jc w:val="center"/>
        <w:rPr>
          <w:rFonts w:asciiTheme="minorHAnsi" w:hAnsiTheme="minorHAnsi" w:cstheme="minorHAnsi"/>
          <w:sz w:val="22"/>
          <w:szCs w:val="22"/>
        </w:rPr>
      </w:pPr>
    </w:p>
    <w:p w14:paraId="2BF08241" w14:textId="77777777" w:rsidR="009D49DA" w:rsidRPr="00145569" w:rsidRDefault="009D49DA" w:rsidP="009D49DA">
      <w:pPr>
        <w:spacing w:line="320" w:lineRule="exact"/>
        <w:jc w:val="center"/>
        <w:rPr>
          <w:rFonts w:asciiTheme="minorHAnsi" w:hAnsiTheme="minorHAnsi" w:cstheme="minorHAnsi"/>
          <w:sz w:val="22"/>
          <w:szCs w:val="22"/>
        </w:rPr>
      </w:pPr>
    </w:p>
    <w:p w14:paraId="44C1BD4C" w14:textId="77777777" w:rsidR="009D49DA" w:rsidRPr="00145569" w:rsidRDefault="009D49DA" w:rsidP="009D49DA">
      <w:pPr>
        <w:spacing w:line="320" w:lineRule="exact"/>
        <w:jc w:val="center"/>
        <w:rPr>
          <w:rFonts w:asciiTheme="minorHAnsi" w:hAnsiTheme="minorHAnsi" w:cstheme="minorHAnsi"/>
          <w:sz w:val="22"/>
          <w:szCs w:val="22"/>
        </w:rPr>
      </w:pPr>
    </w:p>
    <w:p w14:paraId="5787E39A" w14:textId="77777777" w:rsidR="009D49DA" w:rsidRPr="00145569" w:rsidRDefault="009D49DA" w:rsidP="009D49DA">
      <w:pPr>
        <w:jc w:val="center"/>
        <w:rPr>
          <w:rFonts w:asciiTheme="minorHAnsi" w:hAnsiTheme="minorHAnsi" w:cstheme="minorHAnsi"/>
          <w:b/>
          <w:sz w:val="22"/>
          <w:szCs w:val="22"/>
        </w:rPr>
      </w:pPr>
    </w:p>
    <w:p w14:paraId="3D28F469" w14:textId="4BFCB153" w:rsidR="00A63ADE" w:rsidRPr="00145569" w:rsidRDefault="003D1C34" w:rsidP="009D49DA">
      <w:pPr>
        <w:jc w:val="center"/>
        <w:rPr>
          <w:rFonts w:asciiTheme="minorHAnsi" w:hAnsiTheme="minorHAnsi" w:cstheme="minorHAnsi"/>
          <w:b/>
          <w:sz w:val="22"/>
          <w:szCs w:val="22"/>
        </w:rPr>
      </w:pPr>
      <w:r w:rsidRPr="00145569">
        <w:rPr>
          <w:rFonts w:asciiTheme="minorHAnsi" w:hAnsiTheme="minorHAnsi" w:cstheme="minorHAnsi"/>
          <w:b/>
          <w:sz w:val="22"/>
          <w:szCs w:val="22"/>
        </w:rPr>
        <w:t>ΜΠΟΡΜΠΟΥΔΑΚΗ ΕΛΕΝΗ</w:t>
      </w:r>
    </w:p>
    <w:sectPr w:rsidR="00A63ADE" w:rsidRPr="00145569" w:rsidSect="002A4646">
      <w:headerReference w:type="default" r:id="rId9"/>
      <w:footerReference w:type="default" r:id="rId10"/>
      <w:pgSz w:w="11906" w:h="16838" w:code="9"/>
      <w:pgMar w:top="1871" w:right="454" w:bottom="1531"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C6AB5" w14:textId="77777777" w:rsidR="00C402EC" w:rsidRDefault="00C402EC">
      <w:r>
        <w:separator/>
      </w:r>
    </w:p>
  </w:endnote>
  <w:endnote w:type="continuationSeparator" w:id="0">
    <w:p w14:paraId="5D9D9387" w14:textId="77777777" w:rsidR="00C402EC" w:rsidRDefault="00C4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2D5C" w14:textId="77777777" w:rsidR="00C402EC" w:rsidRDefault="00C402EC">
      <w:r>
        <w:separator/>
      </w:r>
    </w:p>
  </w:footnote>
  <w:footnote w:type="continuationSeparator" w:id="0">
    <w:p w14:paraId="5DD120B2" w14:textId="77777777" w:rsidR="00C402EC" w:rsidRDefault="00C4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97B"/>
    <w:multiLevelType w:val="hybridMultilevel"/>
    <w:tmpl w:val="7034E1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26BE058B"/>
    <w:multiLevelType w:val="hybridMultilevel"/>
    <w:tmpl w:val="CDA02DD8"/>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2D4B63D1"/>
    <w:multiLevelType w:val="hybridMultilevel"/>
    <w:tmpl w:val="6C28AEAC"/>
    <w:lvl w:ilvl="0" w:tplc="7FC42B36">
      <w:start w:val="1"/>
      <w:numFmt w:val="decimal"/>
      <w:lvlText w:val="%1."/>
      <w:lvlJc w:val="left"/>
      <w:pPr>
        <w:ind w:left="715" w:firstLine="0"/>
      </w:pPr>
      <w:rPr>
        <w:rFonts w:ascii="Arial" w:eastAsia="Calibri" w:hAnsi="Arial" w:cs="Arial"/>
        <w:b w:val="0"/>
        <w:i w:val="0"/>
        <w:strike w:val="0"/>
        <w:dstrike w:val="0"/>
        <w:color w:val="000000"/>
        <w:sz w:val="22"/>
        <w:szCs w:val="22"/>
        <w:u w:val="none" w:color="000000"/>
        <w:effect w:val="none"/>
        <w:bdr w:val="none" w:sz="0" w:space="0" w:color="auto" w:frame="1"/>
        <w:vertAlign w:val="baseline"/>
      </w:rPr>
    </w:lvl>
    <w:lvl w:ilvl="1" w:tplc="54FA534A">
      <w:start w:val="1"/>
      <w:numFmt w:val="bullet"/>
      <w:lvlText w:val="o"/>
      <w:lvlJc w:val="left"/>
      <w:pPr>
        <w:ind w:left="1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31211B4">
      <w:start w:val="1"/>
      <w:numFmt w:val="bullet"/>
      <w:lvlText w:val="▪"/>
      <w:lvlJc w:val="left"/>
      <w:pPr>
        <w:ind w:left="2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A5EAE5E">
      <w:start w:val="1"/>
      <w:numFmt w:val="bullet"/>
      <w:lvlText w:val="•"/>
      <w:lvlJc w:val="left"/>
      <w:pPr>
        <w:ind w:left="2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C5723B14">
      <w:start w:val="1"/>
      <w:numFmt w:val="bullet"/>
      <w:lvlText w:val="o"/>
      <w:lvlJc w:val="left"/>
      <w:pPr>
        <w:ind w:left="3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A0ED440">
      <w:start w:val="1"/>
      <w:numFmt w:val="bullet"/>
      <w:lvlText w:val="▪"/>
      <w:lvlJc w:val="left"/>
      <w:pPr>
        <w:ind w:left="42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A92DA56">
      <w:start w:val="1"/>
      <w:numFmt w:val="bullet"/>
      <w:lvlText w:val="•"/>
      <w:lvlJc w:val="left"/>
      <w:pPr>
        <w:ind w:left="49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82C20">
      <w:start w:val="1"/>
      <w:numFmt w:val="bullet"/>
      <w:lvlText w:val="o"/>
      <w:lvlJc w:val="left"/>
      <w:pPr>
        <w:ind w:left="56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74A2882">
      <w:start w:val="1"/>
      <w:numFmt w:val="bullet"/>
      <w:lvlText w:val="▪"/>
      <w:lvlJc w:val="left"/>
      <w:pPr>
        <w:ind w:left="6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F4814B4"/>
    <w:multiLevelType w:val="hybridMultilevel"/>
    <w:tmpl w:val="E6E0D8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168D4"/>
    <w:multiLevelType w:val="hybridMultilevel"/>
    <w:tmpl w:val="D3B8C6B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D5138AC"/>
    <w:multiLevelType w:val="hybridMultilevel"/>
    <w:tmpl w:val="98A6C7CC"/>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6" w15:restartNumberingAfterBreak="0">
    <w:nsid w:val="77695A7C"/>
    <w:multiLevelType w:val="hybridMultilevel"/>
    <w:tmpl w:val="357AF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7733FE5"/>
    <w:multiLevelType w:val="hybridMultilevel"/>
    <w:tmpl w:val="357AFC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46872853">
    <w:abstractNumId w:val="3"/>
  </w:num>
  <w:num w:numId="2" w16cid:durableId="1311058886">
    <w:abstractNumId w:val="1"/>
  </w:num>
  <w:num w:numId="3" w16cid:durableId="779108213">
    <w:abstractNumId w:val="6"/>
  </w:num>
  <w:num w:numId="4" w16cid:durableId="716852962">
    <w:abstractNumId w:val="2"/>
  </w:num>
  <w:num w:numId="5" w16cid:durableId="1566797296">
    <w:abstractNumId w:val="4"/>
  </w:num>
  <w:num w:numId="6" w16cid:durableId="1267619348">
    <w:abstractNumId w:val="7"/>
  </w:num>
  <w:num w:numId="7" w16cid:durableId="915672297">
    <w:abstractNumId w:val="0"/>
  </w:num>
  <w:num w:numId="8" w16cid:durableId="28331480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31DA"/>
    <w:rsid w:val="00004877"/>
    <w:rsid w:val="00005EA4"/>
    <w:rsid w:val="000109C7"/>
    <w:rsid w:val="000109F1"/>
    <w:rsid w:val="00011F90"/>
    <w:rsid w:val="000128FC"/>
    <w:rsid w:val="00012F17"/>
    <w:rsid w:val="0001705C"/>
    <w:rsid w:val="0003123C"/>
    <w:rsid w:val="000318FB"/>
    <w:rsid w:val="000341EF"/>
    <w:rsid w:val="00035617"/>
    <w:rsid w:val="000376EB"/>
    <w:rsid w:val="000416D4"/>
    <w:rsid w:val="00041DFF"/>
    <w:rsid w:val="000471E9"/>
    <w:rsid w:val="00054CEB"/>
    <w:rsid w:val="00055C58"/>
    <w:rsid w:val="00055CCA"/>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646"/>
    <w:rsid w:val="00087C0C"/>
    <w:rsid w:val="00090EBB"/>
    <w:rsid w:val="000958D7"/>
    <w:rsid w:val="000965AA"/>
    <w:rsid w:val="00096D54"/>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4CB"/>
    <w:rsid w:val="000F59B9"/>
    <w:rsid w:val="0010077A"/>
    <w:rsid w:val="00102170"/>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45569"/>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357B"/>
    <w:rsid w:val="001B411F"/>
    <w:rsid w:val="001B4AA1"/>
    <w:rsid w:val="001C1A5A"/>
    <w:rsid w:val="001C2181"/>
    <w:rsid w:val="001C2250"/>
    <w:rsid w:val="001C498E"/>
    <w:rsid w:val="001C5D73"/>
    <w:rsid w:val="001D30C8"/>
    <w:rsid w:val="001D51EB"/>
    <w:rsid w:val="001D5FEF"/>
    <w:rsid w:val="001D6D21"/>
    <w:rsid w:val="001E1823"/>
    <w:rsid w:val="001F479E"/>
    <w:rsid w:val="001F4FFA"/>
    <w:rsid w:val="001F546E"/>
    <w:rsid w:val="001F710A"/>
    <w:rsid w:val="002019CE"/>
    <w:rsid w:val="00201D2F"/>
    <w:rsid w:val="00201DD2"/>
    <w:rsid w:val="00203188"/>
    <w:rsid w:val="00204A37"/>
    <w:rsid w:val="00206309"/>
    <w:rsid w:val="002100CC"/>
    <w:rsid w:val="00210C44"/>
    <w:rsid w:val="00211BEE"/>
    <w:rsid w:val="00214494"/>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14CC"/>
    <w:rsid w:val="00273158"/>
    <w:rsid w:val="00277267"/>
    <w:rsid w:val="00277808"/>
    <w:rsid w:val="00283421"/>
    <w:rsid w:val="0028463B"/>
    <w:rsid w:val="0028507A"/>
    <w:rsid w:val="00290598"/>
    <w:rsid w:val="002A28F5"/>
    <w:rsid w:val="002A343D"/>
    <w:rsid w:val="002A4646"/>
    <w:rsid w:val="002A492F"/>
    <w:rsid w:val="002A6F5C"/>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21D9"/>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1C34"/>
    <w:rsid w:val="003D4AA7"/>
    <w:rsid w:val="003D5593"/>
    <w:rsid w:val="003E1500"/>
    <w:rsid w:val="003E1938"/>
    <w:rsid w:val="003E22FD"/>
    <w:rsid w:val="003E3831"/>
    <w:rsid w:val="003E458B"/>
    <w:rsid w:val="003E637A"/>
    <w:rsid w:val="003F38A0"/>
    <w:rsid w:val="003F3AC3"/>
    <w:rsid w:val="003F5C11"/>
    <w:rsid w:val="003F7390"/>
    <w:rsid w:val="003F7791"/>
    <w:rsid w:val="00400E63"/>
    <w:rsid w:val="00402CD0"/>
    <w:rsid w:val="00403295"/>
    <w:rsid w:val="00405AA6"/>
    <w:rsid w:val="004114D9"/>
    <w:rsid w:val="004171EE"/>
    <w:rsid w:val="004205D9"/>
    <w:rsid w:val="00421568"/>
    <w:rsid w:val="00421D1A"/>
    <w:rsid w:val="00421D59"/>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5D98"/>
    <w:rsid w:val="004873D5"/>
    <w:rsid w:val="00490F53"/>
    <w:rsid w:val="00492074"/>
    <w:rsid w:val="0049613B"/>
    <w:rsid w:val="004965C9"/>
    <w:rsid w:val="004A36AC"/>
    <w:rsid w:val="004A43FC"/>
    <w:rsid w:val="004B245C"/>
    <w:rsid w:val="004B79CC"/>
    <w:rsid w:val="004C22F7"/>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546D"/>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5212"/>
    <w:rsid w:val="0058640E"/>
    <w:rsid w:val="0059233C"/>
    <w:rsid w:val="005B113F"/>
    <w:rsid w:val="005B5AC8"/>
    <w:rsid w:val="005B6A25"/>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3167"/>
    <w:rsid w:val="00604F41"/>
    <w:rsid w:val="006158B6"/>
    <w:rsid w:val="00621465"/>
    <w:rsid w:val="00623B93"/>
    <w:rsid w:val="006253E2"/>
    <w:rsid w:val="0063048F"/>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4305"/>
    <w:rsid w:val="006857CD"/>
    <w:rsid w:val="006859D1"/>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030B"/>
    <w:rsid w:val="007211A0"/>
    <w:rsid w:val="00721E92"/>
    <w:rsid w:val="00724F7B"/>
    <w:rsid w:val="00726F59"/>
    <w:rsid w:val="0073286C"/>
    <w:rsid w:val="00740E18"/>
    <w:rsid w:val="00742DCB"/>
    <w:rsid w:val="00744731"/>
    <w:rsid w:val="007447B7"/>
    <w:rsid w:val="00744895"/>
    <w:rsid w:val="00746311"/>
    <w:rsid w:val="007543B3"/>
    <w:rsid w:val="00755A57"/>
    <w:rsid w:val="0075747B"/>
    <w:rsid w:val="00762D15"/>
    <w:rsid w:val="0076397D"/>
    <w:rsid w:val="00765637"/>
    <w:rsid w:val="0077227D"/>
    <w:rsid w:val="0077251B"/>
    <w:rsid w:val="00773B5F"/>
    <w:rsid w:val="0077417A"/>
    <w:rsid w:val="00774ACA"/>
    <w:rsid w:val="00775660"/>
    <w:rsid w:val="00775B2F"/>
    <w:rsid w:val="00777D19"/>
    <w:rsid w:val="007817C8"/>
    <w:rsid w:val="00782C97"/>
    <w:rsid w:val="00783B7C"/>
    <w:rsid w:val="0078796A"/>
    <w:rsid w:val="007904D6"/>
    <w:rsid w:val="00790C80"/>
    <w:rsid w:val="00791428"/>
    <w:rsid w:val="00791A6C"/>
    <w:rsid w:val="0079300B"/>
    <w:rsid w:val="00793C5C"/>
    <w:rsid w:val="00793C74"/>
    <w:rsid w:val="00794F1C"/>
    <w:rsid w:val="00795948"/>
    <w:rsid w:val="007A10C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0F34"/>
    <w:rsid w:val="0085604E"/>
    <w:rsid w:val="00860ECA"/>
    <w:rsid w:val="00861CDD"/>
    <w:rsid w:val="00864E7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0A0E"/>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3F7C"/>
    <w:rsid w:val="009449D0"/>
    <w:rsid w:val="00945F89"/>
    <w:rsid w:val="009526CD"/>
    <w:rsid w:val="00952D7C"/>
    <w:rsid w:val="00953B37"/>
    <w:rsid w:val="0095449D"/>
    <w:rsid w:val="00956F5B"/>
    <w:rsid w:val="00960AA6"/>
    <w:rsid w:val="00960EA6"/>
    <w:rsid w:val="00967C29"/>
    <w:rsid w:val="009707CE"/>
    <w:rsid w:val="00974627"/>
    <w:rsid w:val="009766ED"/>
    <w:rsid w:val="009805A6"/>
    <w:rsid w:val="009822DB"/>
    <w:rsid w:val="00992983"/>
    <w:rsid w:val="00992A9F"/>
    <w:rsid w:val="009954A8"/>
    <w:rsid w:val="009A1649"/>
    <w:rsid w:val="009A1A32"/>
    <w:rsid w:val="009A4F5E"/>
    <w:rsid w:val="009A5DB9"/>
    <w:rsid w:val="009B25FB"/>
    <w:rsid w:val="009B2672"/>
    <w:rsid w:val="009B4196"/>
    <w:rsid w:val="009B48D8"/>
    <w:rsid w:val="009B57C1"/>
    <w:rsid w:val="009B5FB9"/>
    <w:rsid w:val="009B689F"/>
    <w:rsid w:val="009C66B9"/>
    <w:rsid w:val="009D2387"/>
    <w:rsid w:val="009D49DA"/>
    <w:rsid w:val="009D526C"/>
    <w:rsid w:val="009D781F"/>
    <w:rsid w:val="009D7C5A"/>
    <w:rsid w:val="009E1325"/>
    <w:rsid w:val="009E1C37"/>
    <w:rsid w:val="009E24CC"/>
    <w:rsid w:val="009E3D4E"/>
    <w:rsid w:val="009E5335"/>
    <w:rsid w:val="009E5E8C"/>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677F"/>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1E55"/>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0AEC"/>
    <w:rsid w:val="00B83F08"/>
    <w:rsid w:val="00B8533E"/>
    <w:rsid w:val="00B85827"/>
    <w:rsid w:val="00B85DA2"/>
    <w:rsid w:val="00B92084"/>
    <w:rsid w:val="00B96B1C"/>
    <w:rsid w:val="00B979BC"/>
    <w:rsid w:val="00B97CAF"/>
    <w:rsid w:val="00BA073B"/>
    <w:rsid w:val="00BA50C2"/>
    <w:rsid w:val="00BA6961"/>
    <w:rsid w:val="00BA75D4"/>
    <w:rsid w:val="00BA75E1"/>
    <w:rsid w:val="00BB334D"/>
    <w:rsid w:val="00BB5EB0"/>
    <w:rsid w:val="00BB7FD6"/>
    <w:rsid w:val="00BC0929"/>
    <w:rsid w:val="00BC0DF0"/>
    <w:rsid w:val="00BC16FF"/>
    <w:rsid w:val="00BC3010"/>
    <w:rsid w:val="00BC608E"/>
    <w:rsid w:val="00BC6675"/>
    <w:rsid w:val="00BC7705"/>
    <w:rsid w:val="00BD08BE"/>
    <w:rsid w:val="00BD0C16"/>
    <w:rsid w:val="00BD3414"/>
    <w:rsid w:val="00BD6365"/>
    <w:rsid w:val="00BD7E67"/>
    <w:rsid w:val="00BE068F"/>
    <w:rsid w:val="00BE22C4"/>
    <w:rsid w:val="00BE3849"/>
    <w:rsid w:val="00BE5B76"/>
    <w:rsid w:val="00BE7B62"/>
    <w:rsid w:val="00BF2A8B"/>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02EC"/>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4E57"/>
    <w:rsid w:val="00C75724"/>
    <w:rsid w:val="00C774F7"/>
    <w:rsid w:val="00C77578"/>
    <w:rsid w:val="00C8176C"/>
    <w:rsid w:val="00C867C6"/>
    <w:rsid w:val="00C903C9"/>
    <w:rsid w:val="00C90AA3"/>
    <w:rsid w:val="00C96109"/>
    <w:rsid w:val="00C97517"/>
    <w:rsid w:val="00CA1ED7"/>
    <w:rsid w:val="00CA35A5"/>
    <w:rsid w:val="00CA712A"/>
    <w:rsid w:val="00CA795C"/>
    <w:rsid w:val="00CB0F26"/>
    <w:rsid w:val="00CB439D"/>
    <w:rsid w:val="00CC30C3"/>
    <w:rsid w:val="00CC3C7B"/>
    <w:rsid w:val="00CC59D6"/>
    <w:rsid w:val="00CC6066"/>
    <w:rsid w:val="00CD3652"/>
    <w:rsid w:val="00CD6E38"/>
    <w:rsid w:val="00CE0F82"/>
    <w:rsid w:val="00CE3F48"/>
    <w:rsid w:val="00CE4199"/>
    <w:rsid w:val="00CE5130"/>
    <w:rsid w:val="00CE747A"/>
    <w:rsid w:val="00CF3417"/>
    <w:rsid w:val="00CF3637"/>
    <w:rsid w:val="00CF39C4"/>
    <w:rsid w:val="00CF4032"/>
    <w:rsid w:val="00CF6ADF"/>
    <w:rsid w:val="00CF6C6F"/>
    <w:rsid w:val="00CF7F5E"/>
    <w:rsid w:val="00D02112"/>
    <w:rsid w:val="00D025F0"/>
    <w:rsid w:val="00D05CBE"/>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122E"/>
    <w:rsid w:val="00DC51ED"/>
    <w:rsid w:val="00DD02CF"/>
    <w:rsid w:val="00DD5CF4"/>
    <w:rsid w:val="00DE1F25"/>
    <w:rsid w:val="00DE5B10"/>
    <w:rsid w:val="00DE752D"/>
    <w:rsid w:val="00DF0E59"/>
    <w:rsid w:val="00DF7898"/>
    <w:rsid w:val="00E02612"/>
    <w:rsid w:val="00E061BA"/>
    <w:rsid w:val="00E06410"/>
    <w:rsid w:val="00E067D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4C71"/>
    <w:rsid w:val="00E353E4"/>
    <w:rsid w:val="00E36516"/>
    <w:rsid w:val="00E4011C"/>
    <w:rsid w:val="00E41B53"/>
    <w:rsid w:val="00E439BE"/>
    <w:rsid w:val="00E43D4E"/>
    <w:rsid w:val="00E44696"/>
    <w:rsid w:val="00E45CBC"/>
    <w:rsid w:val="00E4746F"/>
    <w:rsid w:val="00E47B04"/>
    <w:rsid w:val="00E51E84"/>
    <w:rsid w:val="00E5227B"/>
    <w:rsid w:val="00E52F69"/>
    <w:rsid w:val="00E53F92"/>
    <w:rsid w:val="00E54247"/>
    <w:rsid w:val="00E547AC"/>
    <w:rsid w:val="00E55D8C"/>
    <w:rsid w:val="00E57773"/>
    <w:rsid w:val="00E61AF6"/>
    <w:rsid w:val="00E7499E"/>
    <w:rsid w:val="00E74B78"/>
    <w:rsid w:val="00E776EE"/>
    <w:rsid w:val="00E801B6"/>
    <w:rsid w:val="00E82A05"/>
    <w:rsid w:val="00E87653"/>
    <w:rsid w:val="00E876C2"/>
    <w:rsid w:val="00E87875"/>
    <w:rsid w:val="00E879BA"/>
    <w:rsid w:val="00E92F09"/>
    <w:rsid w:val="00E93539"/>
    <w:rsid w:val="00E93CBA"/>
    <w:rsid w:val="00E93FFB"/>
    <w:rsid w:val="00EA6F30"/>
    <w:rsid w:val="00EA75EE"/>
    <w:rsid w:val="00EB2903"/>
    <w:rsid w:val="00EB3DF1"/>
    <w:rsid w:val="00EC0E33"/>
    <w:rsid w:val="00EC111B"/>
    <w:rsid w:val="00EC261F"/>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1B45"/>
    <w:rsid w:val="00F92F8C"/>
    <w:rsid w:val="00F960CF"/>
    <w:rsid w:val="00FA1389"/>
    <w:rsid w:val="00FA2A26"/>
    <w:rsid w:val="00FA2FEF"/>
    <w:rsid w:val="00FA69EA"/>
    <w:rsid w:val="00FA7B8F"/>
    <w:rsid w:val="00FB1A8B"/>
    <w:rsid w:val="00FB1C7D"/>
    <w:rsid w:val="00FB290F"/>
    <w:rsid w:val="00FC14D6"/>
    <w:rsid w:val="00FC1B3B"/>
    <w:rsid w:val="00FC2837"/>
    <w:rsid w:val="00FC4369"/>
    <w:rsid w:val="00FC4AB9"/>
    <w:rsid w:val="00FC4D71"/>
    <w:rsid w:val="00FD13C1"/>
    <w:rsid w:val="00FD19FC"/>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uiPriority w:val="99"/>
    <w:rsid w:val="00E36516"/>
    <w:rPr>
      <w:sz w:val="16"/>
      <w:szCs w:val="16"/>
    </w:rPr>
  </w:style>
  <w:style w:type="character" w:customStyle="1" w:styleId="Char1">
    <w:name w:val="Κείμενο πλαισίου Char"/>
    <w:basedOn w:val="a0"/>
    <w:link w:val="a5"/>
    <w:uiPriority w:val="99"/>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character" w:customStyle="1" w:styleId="main">
    <w:name w:val="main"/>
    <w:rsid w:val="004171EE"/>
    <w:rPr>
      <w:rFonts w:ascii="Verdana" w:hAnsi="Verdana" w:hint="default"/>
      <w:color w:val="3E4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262079503">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560361477">
      <w:bodyDiv w:val="1"/>
      <w:marLeft w:val="0"/>
      <w:marRight w:val="0"/>
      <w:marTop w:val="0"/>
      <w:marBottom w:val="0"/>
      <w:divBdr>
        <w:top w:val="none" w:sz="0" w:space="0" w:color="auto"/>
        <w:left w:val="none" w:sz="0" w:space="0" w:color="auto"/>
        <w:bottom w:val="none" w:sz="0" w:space="0" w:color="auto"/>
        <w:right w:val="none" w:sz="0" w:space="0" w:color="auto"/>
      </w:divBdr>
    </w:div>
    <w:div w:id="1749764127">
      <w:bodyDiv w:val="1"/>
      <w:marLeft w:val="0"/>
      <w:marRight w:val="0"/>
      <w:marTop w:val="0"/>
      <w:marBottom w:val="0"/>
      <w:divBdr>
        <w:top w:val="none" w:sz="0" w:space="0" w:color="auto"/>
        <w:left w:val="none" w:sz="0" w:space="0" w:color="auto"/>
        <w:bottom w:val="none" w:sz="0" w:space="0" w:color="auto"/>
        <w:right w:val="none" w:sz="0" w:space="0" w:color="auto"/>
      </w:divBdr>
    </w:div>
    <w:div w:id="1769765928">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10</Pages>
  <Words>5451</Words>
  <Characters>31470</Characters>
  <Application>Microsoft Office Word</Application>
  <DocSecurity>0</DocSecurity>
  <Lines>262</Lines>
  <Paragraphs>73</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36848</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2022-12-09T06:44:00Z</cp:lastPrinted>
  <dcterms:created xsi:type="dcterms:W3CDTF">2023-04-06T08:07:00Z</dcterms:created>
  <dcterms:modified xsi:type="dcterms:W3CDTF">2023-04-07T14:00:00Z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